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61AD2" w14:textId="77777777" w:rsidR="00535497" w:rsidRDefault="00000000">
      <w:pPr>
        <w:pStyle w:val="Heading1"/>
      </w:pPr>
      <w:r>
        <w:rPr>
          <w:rFonts w:ascii="Calibri" w:hAnsi="Calibri"/>
        </w:rPr>
        <w:t>Technical Issue Report</w:t>
      </w:r>
    </w:p>
    <w:p w14:paraId="049FD5AA" w14:textId="77777777" w:rsidR="00535497" w:rsidRDefault="00000000">
      <w:pPr>
        <w:pStyle w:val="Heading2"/>
      </w:pPr>
      <w:r>
        <w:rPr>
          <w:rFonts w:ascii="Calibri" w:hAnsi="Calibri"/>
        </w:rPr>
        <w:t>ERP + AI Verification Instability (client_code + mobile)</w:t>
      </w:r>
    </w:p>
    <w:p w14:paraId="02D49967" w14:textId="77777777" w:rsidR="00535497" w:rsidRDefault="00000000">
      <w:pPr>
        <w:pStyle w:val="Heading2"/>
      </w:pPr>
      <w:r>
        <w:rPr>
          <w:rFonts w:ascii="Calibri" w:hAnsi="Calibri"/>
        </w:rPr>
        <w:t>A. System Overview</w:t>
      </w:r>
    </w:p>
    <w:p w14:paraId="310DB233" w14:textId="77777777" w:rsidR="00535497" w:rsidRDefault="00000000">
      <w:r>
        <w:t>The current platform is an ERP system integrated with an AI assistant. The AI is connected directly to the production-like MySQL data source and answers user requests in real time.</w:t>
      </w:r>
    </w:p>
    <w:p w14:paraId="757A27B1" w14:textId="77777777" w:rsidR="00535497" w:rsidRDefault="00000000">
      <w:r>
        <w:t>The implementation flow includes data source connection, schema analysis, entity mapping, prompt template selection, and deployment as an embedded chat widget.</w:t>
      </w:r>
    </w:p>
    <w:p w14:paraId="6A51A7FC" w14:textId="77777777" w:rsidR="00535497" w:rsidRDefault="00000000">
      <w:pPr>
        <w:pStyle w:val="ListBullet"/>
      </w:pPr>
      <w:r>
        <w:t>Business verification flow uses two fields: client_code + registered mobile.</w:t>
      </w:r>
    </w:p>
    <w:p w14:paraId="59A663F5" w14:textId="77777777" w:rsidR="00535497" w:rsidRDefault="00000000">
      <w:pPr>
        <w:pStyle w:val="ListBullet"/>
      </w:pPr>
      <w:r>
        <w:t>After verification, the AI should allow account-scoped responses (e.g., pricing/account data access).</w:t>
      </w:r>
    </w:p>
    <w:p w14:paraId="5F55A00B" w14:textId="77777777" w:rsidR="00535497" w:rsidRDefault="00000000">
      <w:pPr>
        <w:pStyle w:val="Heading2"/>
      </w:pPr>
      <w:r>
        <w:rPr>
          <w:rFonts w:ascii="Calibri" w:hAnsi="Calibri"/>
        </w:rPr>
        <w:t>B. Problem Statement</w:t>
      </w:r>
    </w:p>
    <w:p w14:paraId="72E9B15E" w14:textId="77777777" w:rsidR="00535497" w:rsidRDefault="00000000">
      <w:r>
        <w:t>The AI returns inconsistent verification outcomes. The most critical issue is that the assistant can return 'verification success' even when the corresponding record is not found in the database.</w:t>
      </w:r>
    </w:p>
    <w:p w14:paraId="0A464828" w14:textId="77777777" w:rsidR="00535497" w:rsidRDefault="00000000">
      <w:pPr>
        <w:pStyle w:val="ListBullet"/>
      </w:pPr>
      <w:r>
        <w:t>Same user journey produces different verification outcomes across attempts.</w:t>
      </w:r>
    </w:p>
    <w:p w14:paraId="454AD450" w14:textId="77777777" w:rsidR="00535497" w:rsidRDefault="00000000">
      <w:pPr>
        <w:pStyle w:val="ListBullet"/>
      </w:pPr>
      <w:r>
        <w:t>Verification state is unstable: sometimes retained, sometimes re-requested.</w:t>
      </w:r>
    </w:p>
    <w:p w14:paraId="62BFDA3A" w14:textId="77777777" w:rsidR="00535497" w:rsidRDefault="00000000">
      <w:pPr>
        <w:pStyle w:val="ListBullet"/>
      </w:pPr>
      <w:r>
        <w:t>Observed mismatch between AI verification output and SQL ground truth.</w:t>
      </w:r>
    </w:p>
    <w:p w14:paraId="7523C2C0" w14:textId="77777777" w:rsidR="00535497" w:rsidRDefault="00000000">
      <w:pPr>
        <w:pStyle w:val="Heading2"/>
      </w:pPr>
      <w:r>
        <w:rPr>
          <w:rFonts w:ascii="Calibri" w:hAnsi="Calibri"/>
        </w:rPr>
        <w:t>C. Detailed Verification Anomaly Analysis</w:t>
      </w:r>
    </w:p>
    <w:p w14:paraId="77F33E3A" w14:textId="77777777" w:rsidR="00535497" w:rsidRDefault="00000000">
      <w:r>
        <w:t>1) Core contradiction: DB returns no matching user, but AI confirms verification.</w:t>
      </w:r>
    </w:p>
    <w:p w14:paraId="49A72849" w14:textId="77777777" w:rsidR="00535497" w:rsidRDefault="00000000">
      <w:pPr>
        <w:pStyle w:val="ListBullet"/>
      </w:pPr>
      <w:r>
        <w:t>Input pair used in testing: client_code = AVABA, mobile = 0937226422.</w:t>
      </w:r>
    </w:p>
    <w:p w14:paraId="2CC1640B" w14:textId="77777777" w:rsidR="00535497" w:rsidRDefault="00000000">
      <w:pPr>
        <w:pStyle w:val="ListBullet"/>
      </w:pPr>
      <w:r>
        <w:t>Direct SQL check (JOIN users and client_details) with the same pair returns 0 rows.</w:t>
      </w:r>
    </w:p>
    <w:p w14:paraId="1227C693" w14:textId="77777777" w:rsidR="00535497" w:rsidRDefault="00000000">
      <w:pPr>
        <w:pStyle w:val="ListBullet"/>
      </w:pPr>
      <w:r>
        <w:t>In chat flow, AI still responds with: 'Your account has been successfully verified.'</w:t>
      </w:r>
    </w:p>
    <w:p w14:paraId="1AF9C14F" w14:textId="77777777" w:rsidR="00535497" w:rsidRDefault="00000000">
      <w:r>
        <w:t>2) Behavioral inconsistency after a successful verification message.</w:t>
      </w:r>
    </w:p>
    <w:p w14:paraId="7A79A73F" w14:textId="77777777" w:rsidR="00535497" w:rsidRDefault="00000000">
      <w:pPr>
        <w:pStyle w:val="ListBullet"/>
      </w:pPr>
      <w:r>
        <w:t>In one sequence, AI acknowledges verified status and answers product count queries (2462).</w:t>
      </w:r>
    </w:p>
    <w:p w14:paraId="28121AE4" w14:textId="77777777" w:rsidR="00535497" w:rsidRDefault="00000000">
      <w:pPr>
        <w:pStyle w:val="ListBullet"/>
      </w:pPr>
      <w:r>
        <w:t>In other sequences, AI asks for client_code + mobile again, indicating the verification state is not consistently applied.</w:t>
      </w:r>
    </w:p>
    <w:p w14:paraId="599E722C" w14:textId="77777777" w:rsidR="00535497" w:rsidRDefault="00000000">
      <w:r>
        <w:t>3) Non-deterministic verification behavior.</w:t>
      </w:r>
    </w:p>
    <w:p w14:paraId="2E8ED78E" w14:textId="77777777" w:rsidR="00535497" w:rsidRDefault="00000000">
      <w:pPr>
        <w:pStyle w:val="ListBullet"/>
      </w:pPr>
      <w:r>
        <w:t>Wrong/unsupported inputs may still pass under some interactions.</w:t>
      </w:r>
    </w:p>
    <w:p w14:paraId="38F026B2" w14:textId="77777777" w:rsidR="00535497" w:rsidRDefault="00000000">
      <w:pPr>
        <w:pStyle w:val="ListBullet"/>
      </w:pPr>
      <w:r>
        <w:t>Expected-valid flow may fail or reset in later turns.</w:t>
      </w:r>
    </w:p>
    <w:p w14:paraId="700958C5" w14:textId="77777777" w:rsidR="00535497" w:rsidRDefault="00000000">
      <w:pPr>
        <w:pStyle w:val="ListBullet"/>
      </w:pPr>
      <w:r>
        <w:t>The same verification intent does not produce repeatable results.</w:t>
      </w:r>
    </w:p>
    <w:p w14:paraId="319F832A" w14:textId="77777777" w:rsidR="00535497" w:rsidRDefault="00000000">
      <w:pPr>
        <w:pStyle w:val="Heading2"/>
      </w:pPr>
      <w:r>
        <w:rPr>
          <w:rFonts w:ascii="Calibri" w:hAnsi="Calibri"/>
        </w:rPr>
        <w:lastRenderedPageBreak/>
        <w:t>D. Evidence</w:t>
      </w:r>
    </w:p>
    <w:p w14:paraId="4F77B700" w14:textId="77777777" w:rsidR="00535497" w:rsidRDefault="00000000">
      <w:r>
        <w:t>All screenshots are referenced from REPORT/ and embedded below.</w:t>
      </w:r>
    </w:p>
    <w:p w14:paraId="3EB4658C" w14:textId="77777777" w:rsidR="00535497" w:rsidRDefault="00000000">
      <w:r>
        <w:rPr>
          <w:b/>
        </w:rPr>
        <w:t>Figure 1</w:t>
      </w:r>
    </w:p>
    <w:p w14:paraId="29A890F0" w14:textId="77777777" w:rsidR="00535497" w:rsidRDefault="00000000">
      <w:r>
        <w:rPr>
          <w:noProof/>
        </w:rPr>
        <w:drawing>
          <wp:inline distT="0" distB="0" distL="0" distR="0" wp14:anchorId="77F0A065" wp14:editId="65463422">
            <wp:extent cx="5760720" cy="16445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224D" w14:textId="77777777" w:rsidR="00535497" w:rsidRDefault="00000000">
      <w:r>
        <w:t>AI platform data source list showing successful DB connection.</w:t>
      </w:r>
    </w:p>
    <w:p w14:paraId="52A9B904" w14:textId="77777777" w:rsidR="00535497" w:rsidRDefault="00535497"/>
    <w:p w14:paraId="542BAE83" w14:textId="77777777" w:rsidR="00535497" w:rsidRDefault="00000000">
      <w:r>
        <w:rPr>
          <w:b/>
        </w:rPr>
        <w:t>Figure 2</w:t>
      </w:r>
    </w:p>
    <w:p w14:paraId="2AD2AC2F" w14:textId="77777777" w:rsidR="00535497" w:rsidRDefault="00000000">
      <w:r>
        <w:rPr>
          <w:noProof/>
        </w:rPr>
        <w:drawing>
          <wp:inline distT="0" distB="0" distL="0" distR="0" wp14:anchorId="514AD67D" wp14:editId="3F1366F5">
            <wp:extent cx="5760720" cy="37852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63AF" w14:textId="77777777" w:rsidR="00535497" w:rsidRDefault="00000000">
      <w:r>
        <w:t>Schema analysis completed for TEST DB LOCAL.</w:t>
      </w:r>
    </w:p>
    <w:p w14:paraId="62111DE5" w14:textId="77777777" w:rsidR="00535497" w:rsidRDefault="00535497"/>
    <w:p w14:paraId="45B4B4A1" w14:textId="77777777" w:rsidR="00535497" w:rsidRDefault="00000000">
      <w:r>
        <w:rPr>
          <w:b/>
        </w:rPr>
        <w:lastRenderedPageBreak/>
        <w:t>Figure 3</w:t>
      </w:r>
    </w:p>
    <w:p w14:paraId="4082678B" w14:textId="77777777" w:rsidR="00535497" w:rsidRDefault="00000000">
      <w:r>
        <w:rPr>
          <w:noProof/>
        </w:rPr>
        <w:drawing>
          <wp:inline distT="0" distB="0" distL="0" distR="0" wp14:anchorId="66618DE8" wp14:editId="478DF35E">
            <wp:extent cx="5760720" cy="3722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1E47" w14:textId="77777777" w:rsidR="00535497" w:rsidRDefault="00000000">
      <w:r>
        <w:t>Entities/relationships detected from connected database.</w:t>
      </w:r>
    </w:p>
    <w:p w14:paraId="3C558161" w14:textId="77777777" w:rsidR="00535497" w:rsidRDefault="00535497"/>
    <w:p w14:paraId="37513C2F" w14:textId="77777777" w:rsidR="00535497" w:rsidRDefault="00000000">
      <w:r>
        <w:rPr>
          <w:b/>
        </w:rPr>
        <w:t>Figure 4</w:t>
      </w:r>
    </w:p>
    <w:p w14:paraId="427E97AA" w14:textId="77777777" w:rsidR="00535497" w:rsidRDefault="00000000">
      <w:r>
        <w:rPr>
          <w:noProof/>
        </w:rPr>
        <w:lastRenderedPageBreak/>
        <w:drawing>
          <wp:inline distT="0" distB="0" distL="0" distR="0" wp14:anchorId="2BBE412E" wp14:editId="3CD747FF">
            <wp:extent cx="5760720" cy="34627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1E44" w14:textId="77777777" w:rsidR="00535497" w:rsidRDefault="00000000">
      <w:r>
        <w:t>Template configuration for customer verification conversation flow.</w:t>
      </w:r>
    </w:p>
    <w:p w14:paraId="79CED172" w14:textId="77777777" w:rsidR="00535497" w:rsidRDefault="00535497"/>
    <w:p w14:paraId="0E45EBD7" w14:textId="77777777" w:rsidR="00535497" w:rsidRDefault="00000000">
      <w:r>
        <w:rPr>
          <w:b/>
        </w:rPr>
        <w:t>Figure 5</w:t>
      </w:r>
    </w:p>
    <w:p w14:paraId="2B756076" w14:textId="77777777" w:rsidR="00535497" w:rsidRDefault="00000000">
      <w:r>
        <w:rPr>
          <w:noProof/>
        </w:rPr>
        <w:drawing>
          <wp:inline distT="0" distB="0" distL="0" distR="0" wp14:anchorId="29F1C3A6" wp14:editId="3AEB921E">
            <wp:extent cx="5760720" cy="3301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6209" w14:textId="77777777" w:rsidR="00535497" w:rsidRDefault="00000000">
      <w:r>
        <w:t>Agent deployment status is successful.</w:t>
      </w:r>
    </w:p>
    <w:p w14:paraId="6377E4EF" w14:textId="77777777" w:rsidR="00535497" w:rsidRDefault="00535497"/>
    <w:p w14:paraId="099693B9" w14:textId="77777777" w:rsidR="00535497" w:rsidRDefault="00000000">
      <w:r>
        <w:rPr>
          <w:b/>
        </w:rPr>
        <w:t>Figure 6</w:t>
      </w:r>
    </w:p>
    <w:p w14:paraId="70ADCD16" w14:textId="77777777" w:rsidR="00535497" w:rsidRDefault="00000000">
      <w:r>
        <w:rPr>
          <w:noProof/>
        </w:rPr>
        <w:drawing>
          <wp:inline distT="0" distB="0" distL="0" distR="0" wp14:anchorId="7A51686E" wp14:editId="20203481">
            <wp:extent cx="5760720" cy="59384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ify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3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BDA0" w14:textId="77777777" w:rsidR="00535497" w:rsidRDefault="00000000">
      <w:r>
        <w:t>Chat shows 'successfully verified' after user submits AVABA + 0937226422.</w:t>
      </w:r>
    </w:p>
    <w:p w14:paraId="15F48E0D" w14:textId="77777777" w:rsidR="00535497" w:rsidRDefault="00535497"/>
    <w:p w14:paraId="61FA43EA" w14:textId="77777777" w:rsidR="00535497" w:rsidRDefault="00000000">
      <w:r>
        <w:rPr>
          <w:b/>
        </w:rPr>
        <w:t>Figure 7</w:t>
      </w:r>
    </w:p>
    <w:p w14:paraId="590C54E1" w14:textId="77777777" w:rsidR="00535497" w:rsidRDefault="00000000">
      <w:r>
        <w:rPr>
          <w:noProof/>
        </w:rPr>
        <w:lastRenderedPageBreak/>
        <w:drawing>
          <wp:inline distT="0" distB="0" distL="0" distR="0" wp14:anchorId="0E8B0C1D" wp14:editId="075C6072">
            <wp:extent cx="5760720" cy="26925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 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12A8" w14:textId="77777777" w:rsidR="00535497" w:rsidRDefault="00000000">
      <w:r>
        <w:t>SQL evidence for the same pair returns no matching row (0 result).</w:t>
      </w:r>
    </w:p>
    <w:p w14:paraId="14D5857C" w14:textId="77777777" w:rsidR="00535497" w:rsidRDefault="00535497"/>
    <w:p w14:paraId="5E6EA057" w14:textId="77777777" w:rsidR="00535497" w:rsidRDefault="00000000">
      <w:r>
        <w:rPr>
          <w:b/>
        </w:rPr>
        <w:t>Figure 8</w:t>
      </w:r>
    </w:p>
    <w:p w14:paraId="550A0F95" w14:textId="77777777" w:rsidR="00535497" w:rsidRDefault="00000000">
      <w:r>
        <w:rPr>
          <w:noProof/>
        </w:rPr>
        <w:lastRenderedPageBreak/>
        <w:drawing>
          <wp:inline distT="0" distB="0" distL="0" distR="0" wp14:anchorId="7DECB9D2" wp14:editId="7DA1A745">
            <wp:extent cx="5760720" cy="57169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ep akking verif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A922" w14:textId="77777777" w:rsidR="00535497" w:rsidRDefault="00000000">
      <w:r>
        <w:t>AI asks for verification again in a later interaction.</w:t>
      </w:r>
    </w:p>
    <w:p w14:paraId="13D96DAC" w14:textId="77777777" w:rsidR="00535497" w:rsidRDefault="00535497"/>
    <w:p w14:paraId="17511DC1" w14:textId="77777777" w:rsidR="00535497" w:rsidRDefault="00000000">
      <w:r>
        <w:rPr>
          <w:b/>
        </w:rPr>
        <w:t>Figure 9</w:t>
      </w:r>
    </w:p>
    <w:p w14:paraId="1DEF266B" w14:textId="77777777" w:rsidR="00535497" w:rsidRDefault="00000000" w:rsidP="00903B76">
      <w:pPr>
        <w:jc w:val="center"/>
      </w:pPr>
      <w:r>
        <w:rPr>
          <w:noProof/>
        </w:rPr>
        <w:lastRenderedPageBreak/>
        <w:drawing>
          <wp:inline distT="0" distB="0" distL="0" distR="0" wp14:anchorId="3D9AF72E" wp14:editId="26DF8861">
            <wp:extent cx="4787575" cy="60437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1 13074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763" cy="604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9E46" w14:textId="77777777" w:rsidR="00535497" w:rsidRDefault="00000000">
      <w:r>
        <w:t>Post-verify conversation returns product count = 2462.</w:t>
      </w:r>
    </w:p>
    <w:p w14:paraId="2541E79B" w14:textId="77777777" w:rsidR="00535497" w:rsidRDefault="00535497"/>
    <w:p w14:paraId="6C5EE8AB" w14:textId="77777777" w:rsidR="00535497" w:rsidRDefault="00000000">
      <w:r>
        <w:rPr>
          <w:b/>
        </w:rPr>
        <w:t>Figure 10</w:t>
      </w:r>
    </w:p>
    <w:p w14:paraId="1010CD47" w14:textId="77777777" w:rsidR="00535497" w:rsidRDefault="00000000">
      <w:r>
        <w:rPr>
          <w:noProof/>
        </w:rPr>
        <w:lastRenderedPageBreak/>
        <w:drawing>
          <wp:inline distT="0" distB="0" distL="0" distR="0" wp14:anchorId="6EFEEE1A" wp14:editId="264E26AB">
            <wp:extent cx="5057040" cy="2585189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1 13095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2138" cy="25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D8A8" w14:textId="77777777" w:rsidR="00535497" w:rsidRDefault="00000000">
      <w:r>
        <w:t>Direct SQL count from products table also returns 2462.</w:t>
      </w:r>
    </w:p>
    <w:p w14:paraId="6247AA41" w14:textId="77777777" w:rsidR="00535497" w:rsidRDefault="00535497"/>
    <w:p w14:paraId="725B57F3" w14:textId="77777777" w:rsidR="00535497" w:rsidRDefault="00000000">
      <w:r>
        <w:rPr>
          <w:b/>
        </w:rPr>
        <w:t>Figure 11</w:t>
      </w:r>
    </w:p>
    <w:p w14:paraId="354A0B66" w14:textId="77777777" w:rsidR="00535497" w:rsidRDefault="00000000">
      <w:r>
        <w:rPr>
          <w:noProof/>
        </w:rPr>
        <w:lastRenderedPageBreak/>
        <w:drawing>
          <wp:inline distT="0" distB="0" distL="0" distR="0" wp14:anchorId="5B407970" wp14:editId="61A49FB6">
            <wp:extent cx="5017954" cy="53017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780" cy="530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2749" w14:textId="77777777" w:rsidR="00535497" w:rsidRDefault="00000000">
      <w:r>
        <w:t>In another flow, AI asks for client_code + mobile before providing pricing.</w:t>
      </w:r>
    </w:p>
    <w:p w14:paraId="5884168D" w14:textId="77777777" w:rsidR="00535497" w:rsidRDefault="00535497"/>
    <w:p w14:paraId="5E6202F3" w14:textId="77777777" w:rsidR="00535497" w:rsidRDefault="00000000">
      <w:pPr>
        <w:pStyle w:val="Heading2"/>
      </w:pPr>
      <w:r>
        <w:rPr>
          <w:rFonts w:ascii="Calibri" w:hAnsi="Calibri"/>
        </w:rPr>
        <w:t>E. Impact</w:t>
      </w:r>
    </w:p>
    <w:p w14:paraId="71181B69" w14:textId="77777777" w:rsidR="00535497" w:rsidRDefault="00000000">
      <w:pPr>
        <w:pStyle w:val="ListBullet"/>
      </w:pPr>
      <w:r>
        <w:t>Incorrect user authentication outcome (false positive and false negative risk).</w:t>
      </w:r>
    </w:p>
    <w:p w14:paraId="44E08401" w14:textId="77777777" w:rsidR="00535497" w:rsidRDefault="00000000">
      <w:pPr>
        <w:pStyle w:val="ListBullet"/>
      </w:pPr>
      <w:r>
        <w:t>Business workflow risk for B2B pricing and account-specific support.</w:t>
      </w:r>
    </w:p>
    <w:p w14:paraId="7434F3C0" w14:textId="77777777" w:rsidR="00535497" w:rsidRDefault="00000000">
      <w:pPr>
        <w:pStyle w:val="ListBullet"/>
      </w:pPr>
      <w:r>
        <w:t>Trust degradation: users cannot rely on verification consistency.</w:t>
      </w:r>
    </w:p>
    <w:p w14:paraId="2E780157" w14:textId="77777777" w:rsidR="00535497" w:rsidRDefault="00000000">
      <w:pPr>
        <w:pStyle w:val="ListBullet"/>
      </w:pPr>
      <w:r>
        <w:t>Operational uncertainty due to mismatch between AI output and database truth.</w:t>
      </w:r>
    </w:p>
    <w:p w14:paraId="4CD8325C" w14:textId="77777777" w:rsidR="00535497" w:rsidRDefault="00000000">
      <w:pPr>
        <w:pStyle w:val="Heading2"/>
      </w:pPr>
      <w:r>
        <w:rPr>
          <w:rFonts w:ascii="Calibri" w:hAnsi="Calibri"/>
        </w:rPr>
        <w:t>F. Conclusion</w:t>
      </w:r>
    </w:p>
    <w:p w14:paraId="1D10BF67" w14:textId="77777777" w:rsidR="00535497" w:rsidRDefault="00000000">
      <w:r>
        <w:t>The key issue is verification instability in the ERP-integrated AI flow. Most critically, the system can return verification success even when database evidence shows no matching record.</w:t>
      </w:r>
    </w:p>
    <w:p w14:paraId="268B8CF0" w14:textId="77777777" w:rsidR="00535497" w:rsidRDefault="00000000">
      <w:r>
        <w:lastRenderedPageBreak/>
        <w:t>This inconsistency makes the verification result non-reliable for business operations and introduces authentication risk.</w:t>
      </w:r>
    </w:p>
    <w:p w14:paraId="52AAA7B5" w14:textId="77777777" w:rsidR="00535497" w:rsidRDefault="00000000">
      <w:r>
        <w:t>This report intentionally focuses on issue description and evidence only.</w:t>
      </w:r>
    </w:p>
    <w:sectPr w:rsidR="005354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2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6D8CB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467916">
    <w:abstractNumId w:val="8"/>
  </w:num>
  <w:num w:numId="2" w16cid:durableId="322707871">
    <w:abstractNumId w:val="6"/>
  </w:num>
  <w:num w:numId="3" w16cid:durableId="276104414">
    <w:abstractNumId w:val="5"/>
  </w:num>
  <w:num w:numId="4" w16cid:durableId="606154203">
    <w:abstractNumId w:val="4"/>
  </w:num>
  <w:num w:numId="5" w16cid:durableId="2047370692">
    <w:abstractNumId w:val="7"/>
  </w:num>
  <w:num w:numId="6" w16cid:durableId="490802500">
    <w:abstractNumId w:val="3"/>
  </w:num>
  <w:num w:numId="7" w16cid:durableId="281688304">
    <w:abstractNumId w:val="2"/>
  </w:num>
  <w:num w:numId="8" w16cid:durableId="1680545603">
    <w:abstractNumId w:val="1"/>
  </w:num>
  <w:num w:numId="9" w16cid:durableId="154004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3D3E"/>
    <w:rsid w:val="00535497"/>
    <w:rsid w:val="00877101"/>
    <w:rsid w:val="00903B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699D8"/>
  <w14:defaultImageDpi w14:val="300"/>
  <w15:docId w15:val="{A985EE11-EFC4-4B64-95B6-1A77E6F8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903B76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Phát Vũ Hoàng</cp:lastModifiedBy>
  <cp:revision>3</cp:revision>
  <dcterms:created xsi:type="dcterms:W3CDTF">2013-12-23T23:15:00Z</dcterms:created>
  <dcterms:modified xsi:type="dcterms:W3CDTF">2026-03-21T06:33:00Z</dcterms:modified>
  <cp:category/>
</cp:coreProperties>
</file>