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E05AC" w14:textId="77777777" w:rsidR="00FF168E" w:rsidRPr="00491DCB" w:rsidRDefault="00FF168E" w:rsidP="00491DCB">
      <w:pPr>
        <w:jc w:val="both"/>
        <w:rPr>
          <w:rFonts w:ascii="Times New Roman" w:hAnsi="Times New Roman" w:cs="Times New Roman"/>
          <w:sz w:val="24"/>
          <w:szCs w:val="24"/>
        </w:rPr>
      </w:pPr>
      <w:r w:rsidRPr="00491DCB">
        <w:rPr>
          <w:rFonts w:ascii="Times New Roman" w:hAnsi="Times New Roman" w:cs="Times New Roman"/>
          <w:sz w:val="24"/>
          <w:szCs w:val="24"/>
        </w:rPr>
        <w:t>Cho CSDL Quản lý bệnh viện như sau:</w:t>
      </w:r>
    </w:p>
    <w:tbl>
      <w:tblPr>
        <w:tblStyle w:val="TableGrid"/>
        <w:tblW w:w="0" w:type="auto"/>
        <w:tblLook w:val="04A0" w:firstRow="1" w:lastRow="0" w:firstColumn="1" w:lastColumn="0" w:noHBand="0" w:noVBand="1"/>
      </w:tblPr>
      <w:tblGrid>
        <w:gridCol w:w="4675"/>
        <w:gridCol w:w="4675"/>
      </w:tblGrid>
      <w:tr w:rsidR="00FF168E" w:rsidRPr="00491DCB" w14:paraId="16FFA0B1" w14:textId="77777777" w:rsidTr="00FF168E">
        <w:tc>
          <w:tcPr>
            <w:tcW w:w="4675" w:type="dxa"/>
          </w:tcPr>
          <w:p w14:paraId="19CDC374" w14:textId="05410068" w:rsidR="00FF168E" w:rsidRPr="00491DCB" w:rsidRDefault="00FF168E" w:rsidP="00491DCB">
            <w:pPr>
              <w:jc w:val="both"/>
              <w:rPr>
                <w:rFonts w:ascii="Times New Roman" w:hAnsi="Times New Roman" w:cs="Times New Roman"/>
                <w:b/>
                <w:bCs/>
                <w:sz w:val="24"/>
                <w:szCs w:val="24"/>
              </w:rPr>
            </w:pPr>
            <w:r w:rsidRPr="00491DCB">
              <w:rPr>
                <w:rFonts w:ascii="Times New Roman" w:hAnsi="Times New Roman" w:cs="Times New Roman"/>
                <w:b/>
                <w:bCs/>
                <w:sz w:val="24"/>
                <w:szCs w:val="24"/>
              </w:rPr>
              <w:t>BẢNG</w:t>
            </w:r>
          </w:p>
        </w:tc>
        <w:tc>
          <w:tcPr>
            <w:tcW w:w="4675" w:type="dxa"/>
          </w:tcPr>
          <w:p w14:paraId="05CFFBE8" w14:textId="752BBE37" w:rsidR="00FF168E" w:rsidRPr="00491DCB" w:rsidRDefault="00FF168E" w:rsidP="00491DCB">
            <w:pPr>
              <w:jc w:val="both"/>
              <w:rPr>
                <w:rFonts w:ascii="Times New Roman" w:hAnsi="Times New Roman" w:cs="Times New Roman"/>
                <w:b/>
                <w:bCs/>
                <w:sz w:val="24"/>
                <w:szCs w:val="24"/>
              </w:rPr>
            </w:pPr>
            <w:r w:rsidRPr="00491DCB">
              <w:rPr>
                <w:rFonts w:ascii="Times New Roman" w:hAnsi="Times New Roman" w:cs="Times New Roman"/>
                <w:b/>
                <w:bCs/>
                <w:sz w:val="24"/>
                <w:szCs w:val="24"/>
              </w:rPr>
              <w:t>Thuộc tính và kiểu dữ liệu</w:t>
            </w:r>
          </w:p>
        </w:tc>
      </w:tr>
      <w:tr w:rsidR="00E83DD8" w:rsidRPr="00491DCB" w14:paraId="0233ACF8" w14:textId="77777777" w:rsidTr="00FF168E">
        <w:tc>
          <w:tcPr>
            <w:tcW w:w="4675" w:type="dxa"/>
            <w:vMerge w:val="restart"/>
          </w:tcPr>
          <w:p w14:paraId="67C45C9F" w14:textId="1665E29E" w:rsidR="00E83DD8" w:rsidRPr="00491DCB" w:rsidRDefault="00E83DD8" w:rsidP="00491DCB">
            <w:pPr>
              <w:jc w:val="both"/>
              <w:rPr>
                <w:rFonts w:ascii="Times New Roman" w:hAnsi="Times New Roman" w:cs="Times New Roman"/>
                <w:sz w:val="24"/>
                <w:szCs w:val="24"/>
              </w:rPr>
            </w:pPr>
            <w:r w:rsidRPr="00491DCB">
              <w:rPr>
                <w:rFonts w:ascii="Times New Roman" w:hAnsi="Times New Roman" w:cs="Times New Roman"/>
                <w:sz w:val="24"/>
                <w:szCs w:val="24"/>
              </w:rPr>
              <w:t>BENHNHAN</w:t>
            </w:r>
          </w:p>
        </w:tc>
        <w:tc>
          <w:tcPr>
            <w:tcW w:w="4675" w:type="dxa"/>
          </w:tcPr>
          <w:p w14:paraId="7322340C" w14:textId="59151958" w:rsidR="00E83DD8" w:rsidRPr="00491DCB" w:rsidRDefault="00E83DD8" w:rsidP="00491DCB">
            <w:pPr>
              <w:jc w:val="both"/>
              <w:rPr>
                <w:rFonts w:ascii="Times New Roman" w:hAnsi="Times New Roman" w:cs="Times New Roman"/>
                <w:sz w:val="24"/>
                <w:szCs w:val="24"/>
              </w:rPr>
            </w:pPr>
          </w:p>
        </w:tc>
      </w:tr>
      <w:tr w:rsidR="00E83DD8" w:rsidRPr="00491DCB" w14:paraId="10E3BE9C" w14:textId="77777777" w:rsidTr="00FF168E">
        <w:tc>
          <w:tcPr>
            <w:tcW w:w="4675" w:type="dxa"/>
            <w:vMerge/>
          </w:tcPr>
          <w:p w14:paraId="03BCA435" w14:textId="77777777" w:rsidR="00E83DD8" w:rsidRPr="00491DCB" w:rsidRDefault="00E83DD8" w:rsidP="00491DCB">
            <w:pPr>
              <w:jc w:val="both"/>
              <w:rPr>
                <w:rFonts w:ascii="Times New Roman" w:hAnsi="Times New Roman" w:cs="Times New Roman"/>
                <w:sz w:val="24"/>
                <w:szCs w:val="24"/>
              </w:rPr>
            </w:pPr>
          </w:p>
        </w:tc>
        <w:tc>
          <w:tcPr>
            <w:tcW w:w="4675" w:type="dxa"/>
          </w:tcPr>
          <w:p w14:paraId="76F43009" w14:textId="197A1D76" w:rsidR="00E83DD8" w:rsidRPr="00491DCB" w:rsidRDefault="00E83DD8" w:rsidP="00491DCB">
            <w:pPr>
              <w:jc w:val="both"/>
              <w:rPr>
                <w:rFonts w:ascii="Times New Roman" w:hAnsi="Times New Roman" w:cs="Times New Roman"/>
                <w:color w:val="000000"/>
                <w:sz w:val="24"/>
                <w:szCs w:val="24"/>
              </w:rPr>
            </w:pPr>
            <w:r w:rsidRPr="00491DCB">
              <w:rPr>
                <w:rFonts w:ascii="Times New Roman" w:hAnsi="Times New Roman" w:cs="Times New Roman"/>
                <w:color w:val="000000"/>
                <w:sz w:val="24"/>
                <w:szCs w:val="24"/>
                <w:u w:val="single"/>
              </w:rPr>
              <w:t>MaBN</w:t>
            </w:r>
            <w:r w:rsidRPr="00491DCB">
              <w:rPr>
                <w:rFonts w:ascii="Times New Roman" w:hAnsi="Times New Roman" w:cs="Times New Roman"/>
                <w:color w:val="000000"/>
                <w:sz w:val="24"/>
                <w:szCs w:val="24"/>
              </w:rPr>
              <w:t xml:space="preserve"> </w:t>
            </w:r>
            <w:r w:rsidRPr="00491DCB">
              <w:rPr>
                <w:rFonts w:ascii="Times New Roman" w:hAnsi="Times New Roman" w:cs="Times New Roman"/>
                <w:color w:val="0000FF"/>
                <w:sz w:val="24"/>
                <w:szCs w:val="24"/>
              </w:rPr>
              <w:t>char</w:t>
            </w:r>
            <w:r w:rsidRPr="00491DCB">
              <w:rPr>
                <w:rFonts w:ascii="Times New Roman" w:hAnsi="Times New Roman" w:cs="Times New Roman"/>
                <w:color w:val="808080"/>
                <w:sz w:val="24"/>
                <w:szCs w:val="24"/>
              </w:rPr>
              <w:t>(</w:t>
            </w:r>
            <w:r w:rsidRPr="00491DCB">
              <w:rPr>
                <w:rFonts w:ascii="Times New Roman" w:hAnsi="Times New Roman" w:cs="Times New Roman"/>
                <w:color w:val="000000"/>
                <w:sz w:val="24"/>
                <w:szCs w:val="24"/>
              </w:rPr>
              <w:t>10</w:t>
            </w:r>
            <w:r w:rsidRPr="00491DCB">
              <w:rPr>
                <w:rFonts w:ascii="Times New Roman" w:hAnsi="Times New Roman" w:cs="Times New Roman"/>
                <w:color w:val="808080"/>
                <w:sz w:val="24"/>
                <w:szCs w:val="24"/>
              </w:rPr>
              <w:t>)</w:t>
            </w:r>
          </w:p>
        </w:tc>
      </w:tr>
      <w:tr w:rsidR="00E83DD8" w:rsidRPr="00491DCB" w14:paraId="7E059394" w14:textId="77777777" w:rsidTr="00FF168E">
        <w:tc>
          <w:tcPr>
            <w:tcW w:w="4675" w:type="dxa"/>
            <w:vMerge/>
          </w:tcPr>
          <w:p w14:paraId="6F3DE137" w14:textId="77777777" w:rsidR="00E83DD8" w:rsidRPr="00491DCB" w:rsidRDefault="00E83DD8" w:rsidP="00491DCB">
            <w:pPr>
              <w:jc w:val="both"/>
              <w:rPr>
                <w:rFonts w:ascii="Times New Roman" w:hAnsi="Times New Roman" w:cs="Times New Roman"/>
                <w:sz w:val="24"/>
                <w:szCs w:val="24"/>
              </w:rPr>
            </w:pPr>
          </w:p>
        </w:tc>
        <w:tc>
          <w:tcPr>
            <w:tcW w:w="4675" w:type="dxa"/>
          </w:tcPr>
          <w:p w14:paraId="33F5F6B0" w14:textId="6A587964" w:rsidR="00E83DD8" w:rsidRPr="00491DCB" w:rsidRDefault="00E83DD8" w:rsidP="00491DCB">
            <w:pPr>
              <w:jc w:val="both"/>
              <w:rPr>
                <w:rFonts w:ascii="Times New Roman" w:hAnsi="Times New Roman" w:cs="Times New Roman"/>
                <w:color w:val="000000"/>
                <w:sz w:val="24"/>
                <w:szCs w:val="24"/>
              </w:rPr>
            </w:pPr>
            <w:r w:rsidRPr="00491DCB">
              <w:rPr>
                <w:rFonts w:ascii="Times New Roman" w:hAnsi="Times New Roman" w:cs="Times New Roman"/>
                <w:color w:val="000000"/>
                <w:sz w:val="24"/>
                <w:szCs w:val="24"/>
              </w:rPr>
              <w:t xml:space="preserve">HoTen </w:t>
            </w:r>
            <w:r w:rsidRPr="00491DCB">
              <w:rPr>
                <w:rFonts w:ascii="Times New Roman" w:hAnsi="Times New Roman" w:cs="Times New Roman"/>
                <w:color w:val="0000FF"/>
                <w:sz w:val="24"/>
                <w:szCs w:val="24"/>
              </w:rPr>
              <w:t>nvarchar</w:t>
            </w:r>
            <w:r w:rsidRPr="00491DCB">
              <w:rPr>
                <w:rFonts w:ascii="Times New Roman" w:hAnsi="Times New Roman" w:cs="Times New Roman"/>
                <w:color w:val="808080"/>
                <w:sz w:val="24"/>
                <w:szCs w:val="24"/>
              </w:rPr>
              <w:t>(</w:t>
            </w:r>
            <w:r w:rsidRPr="00491DCB">
              <w:rPr>
                <w:rFonts w:ascii="Times New Roman" w:hAnsi="Times New Roman" w:cs="Times New Roman"/>
                <w:color w:val="000000"/>
                <w:sz w:val="24"/>
                <w:szCs w:val="24"/>
              </w:rPr>
              <w:t>50</w:t>
            </w:r>
            <w:r w:rsidRPr="00491DCB">
              <w:rPr>
                <w:rFonts w:ascii="Times New Roman" w:hAnsi="Times New Roman" w:cs="Times New Roman"/>
                <w:color w:val="808080"/>
                <w:sz w:val="24"/>
                <w:szCs w:val="24"/>
              </w:rPr>
              <w:t>)</w:t>
            </w:r>
          </w:p>
        </w:tc>
      </w:tr>
      <w:tr w:rsidR="00E83DD8" w:rsidRPr="00491DCB" w14:paraId="521ABBD9" w14:textId="77777777" w:rsidTr="00FF168E">
        <w:tc>
          <w:tcPr>
            <w:tcW w:w="4675" w:type="dxa"/>
            <w:vMerge/>
          </w:tcPr>
          <w:p w14:paraId="047B99E2" w14:textId="77777777" w:rsidR="00E83DD8" w:rsidRPr="00491DCB" w:rsidRDefault="00E83DD8" w:rsidP="00491DCB">
            <w:pPr>
              <w:jc w:val="both"/>
              <w:rPr>
                <w:rFonts w:ascii="Times New Roman" w:hAnsi="Times New Roman" w:cs="Times New Roman"/>
                <w:sz w:val="24"/>
                <w:szCs w:val="24"/>
              </w:rPr>
            </w:pPr>
          </w:p>
        </w:tc>
        <w:tc>
          <w:tcPr>
            <w:tcW w:w="4675" w:type="dxa"/>
          </w:tcPr>
          <w:p w14:paraId="14CB30C5" w14:textId="70CF3810" w:rsidR="00E83DD8" w:rsidRPr="00491DCB" w:rsidRDefault="00E83DD8" w:rsidP="00491DCB">
            <w:pPr>
              <w:jc w:val="both"/>
              <w:rPr>
                <w:rFonts w:ascii="Times New Roman" w:hAnsi="Times New Roman" w:cs="Times New Roman"/>
                <w:color w:val="000000"/>
                <w:sz w:val="24"/>
                <w:szCs w:val="24"/>
              </w:rPr>
            </w:pPr>
            <w:r w:rsidRPr="00491DCB">
              <w:rPr>
                <w:rFonts w:ascii="Times New Roman" w:hAnsi="Times New Roman" w:cs="Times New Roman"/>
                <w:color w:val="000000"/>
                <w:sz w:val="24"/>
                <w:szCs w:val="24"/>
              </w:rPr>
              <w:t xml:space="preserve">NgaySinh </w:t>
            </w:r>
            <w:r w:rsidRPr="00491DCB">
              <w:rPr>
                <w:rFonts w:ascii="Times New Roman" w:hAnsi="Times New Roman" w:cs="Times New Roman"/>
                <w:color w:val="0000FF"/>
                <w:sz w:val="24"/>
                <w:szCs w:val="24"/>
              </w:rPr>
              <w:t>date</w:t>
            </w:r>
          </w:p>
        </w:tc>
      </w:tr>
      <w:tr w:rsidR="00E83DD8" w:rsidRPr="00491DCB" w14:paraId="34754C36" w14:textId="77777777" w:rsidTr="00FF168E">
        <w:tc>
          <w:tcPr>
            <w:tcW w:w="4675" w:type="dxa"/>
            <w:vMerge/>
          </w:tcPr>
          <w:p w14:paraId="20EF0194" w14:textId="77777777" w:rsidR="00E83DD8" w:rsidRPr="00491DCB" w:rsidRDefault="00E83DD8" w:rsidP="00491DCB">
            <w:pPr>
              <w:jc w:val="both"/>
              <w:rPr>
                <w:rFonts w:ascii="Times New Roman" w:hAnsi="Times New Roman" w:cs="Times New Roman"/>
                <w:sz w:val="24"/>
                <w:szCs w:val="24"/>
              </w:rPr>
            </w:pPr>
          </w:p>
        </w:tc>
        <w:tc>
          <w:tcPr>
            <w:tcW w:w="4675" w:type="dxa"/>
          </w:tcPr>
          <w:p w14:paraId="0C1C4AFC" w14:textId="09222549" w:rsidR="00E83DD8" w:rsidRPr="00491DCB" w:rsidRDefault="00E83DD8" w:rsidP="00491DCB">
            <w:pPr>
              <w:jc w:val="both"/>
              <w:rPr>
                <w:rFonts w:ascii="Times New Roman" w:hAnsi="Times New Roman" w:cs="Times New Roman"/>
                <w:color w:val="000000"/>
                <w:sz w:val="24"/>
                <w:szCs w:val="24"/>
              </w:rPr>
            </w:pPr>
            <w:r w:rsidRPr="00491DCB">
              <w:rPr>
                <w:rFonts w:ascii="Times New Roman" w:hAnsi="Times New Roman" w:cs="Times New Roman"/>
                <w:color w:val="000000"/>
                <w:sz w:val="24"/>
                <w:szCs w:val="24"/>
              </w:rPr>
              <w:t xml:space="preserve">GioiTinh </w:t>
            </w:r>
            <w:r w:rsidRPr="00491DCB">
              <w:rPr>
                <w:rFonts w:ascii="Times New Roman" w:hAnsi="Times New Roman" w:cs="Times New Roman"/>
                <w:color w:val="0000FF"/>
                <w:sz w:val="24"/>
                <w:szCs w:val="24"/>
              </w:rPr>
              <w:t>varchar</w:t>
            </w:r>
            <w:r w:rsidRPr="00491DCB">
              <w:rPr>
                <w:rFonts w:ascii="Times New Roman" w:hAnsi="Times New Roman" w:cs="Times New Roman"/>
                <w:color w:val="808080"/>
                <w:sz w:val="24"/>
                <w:szCs w:val="24"/>
              </w:rPr>
              <w:t>(</w:t>
            </w:r>
            <w:r w:rsidRPr="00491DCB">
              <w:rPr>
                <w:rFonts w:ascii="Times New Roman" w:hAnsi="Times New Roman" w:cs="Times New Roman"/>
                <w:color w:val="000000"/>
                <w:sz w:val="24"/>
                <w:szCs w:val="24"/>
              </w:rPr>
              <w:t>5</w:t>
            </w:r>
            <w:r w:rsidRPr="00491DCB">
              <w:rPr>
                <w:rFonts w:ascii="Times New Roman" w:hAnsi="Times New Roman" w:cs="Times New Roman"/>
                <w:color w:val="808080"/>
                <w:sz w:val="24"/>
                <w:szCs w:val="24"/>
              </w:rPr>
              <w:t>)</w:t>
            </w:r>
          </w:p>
        </w:tc>
      </w:tr>
      <w:tr w:rsidR="00E83DD8" w:rsidRPr="00491DCB" w14:paraId="3393B2EB" w14:textId="77777777" w:rsidTr="00FF168E">
        <w:tc>
          <w:tcPr>
            <w:tcW w:w="4675" w:type="dxa"/>
            <w:vMerge/>
          </w:tcPr>
          <w:p w14:paraId="4725168F" w14:textId="77777777" w:rsidR="00E83DD8" w:rsidRPr="00491DCB" w:rsidRDefault="00E83DD8" w:rsidP="00491DCB">
            <w:pPr>
              <w:jc w:val="both"/>
              <w:rPr>
                <w:rFonts w:ascii="Times New Roman" w:hAnsi="Times New Roman" w:cs="Times New Roman"/>
                <w:sz w:val="24"/>
                <w:szCs w:val="24"/>
              </w:rPr>
            </w:pPr>
          </w:p>
        </w:tc>
        <w:tc>
          <w:tcPr>
            <w:tcW w:w="4675" w:type="dxa"/>
          </w:tcPr>
          <w:p w14:paraId="74DF3F7E" w14:textId="7588D740" w:rsidR="00E83DD8" w:rsidRPr="00491DCB" w:rsidRDefault="00E83DD8" w:rsidP="00491DCB">
            <w:pPr>
              <w:jc w:val="both"/>
              <w:rPr>
                <w:rFonts w:ascii="Times New Roman" w:hAnsi="Times New Roman" w:cs="Times New Roman"/>
                <w:color w:val="000000"/>
                <w:sz w:val="24"/>
                <w:szCs w:val="24"/>
              </w:rPr>
            </w:pPr>
            <w:r w:rsidRPr="00491DCB">
              <w:rPr>
                <w:rFonts w:ascii="Times New Roman" w:hAnsi="Times New Roman" w:cs="Times New Roman"/>
                <w:color w:val="000000"/>
                <w:sz w:val="24"/>
                <w:szCs w:val="24"/>
              </w:rPr>
              <w:t xml:space="preserve">NgayNV </w:t>
            </w:r>
            <w:r w:rsidRPr="00491DCB">
              <w:rPr>
                <w:rFonts w:ascii="Times New Roman" w:hAnsi="Times New Roman" w:cs="Times New Roman"/>
                <w:color w:val="0000FF"/>
                <w:sz w:val="24"/>
                <w:szCs w:val="24"/>
              </w:rPr>
              <w:t>date</w:t>
            </w:r>
          </w:p>
        </w:tc>
      </w:tr>
      <w:tr w:rsidR="00E83DD8" w:rsidRPr="00491DCB" w14:paraId="37355BF6" w14:textId="77777777" w:rsidTr="00FF168E">
        <w:tc>
          <w:tcPr>
            <w:tcW w:w="4675" w:type="dxa"/>
            <w:vMerge/>
          </w:tcPr>
          <w:p w14:paraId="5DF38B1A" w14:textId="77777777" w:rsidR="00E83DD8" w:rsidRPr="00491DCB" w:rsidRDefault="00E83DD8" w:rsidP="00491DCB">
            <w:pPr>
              <w:jc w:val="both"/>
              <w:rPr>
                <w:rFonts w:ascii="Times New Roman" w:hAnsi="Times New Roman" w:cs="Times New Roman"/>
                <w:sz w:val="24"/>
                <w:szCs w:val="24"/>
              </w:rPr>
            </w:pPr>
          </w:p>
        </w:tc>
        <w:tc>
          <w:tcPr>
            <w:tcW w:w="4675" w:type="dxa"/>
          </w:tcPr>
          <w:p w14:paraId="632C57E8" w14:textId="00D1A060" w:rsidR="00E83DD8" w:rsidRPr="00491DCB" w:rsidRDefault="00E83DD8" w:rsidP="00491DCB">
            <w:pPr>
              <w:jc w:val="both"/>
              <w:rPr>
                <w:rFonts w:ascii="Times New Roman" w:hAnsi="Times New Roman" w:cs="Times New Roman"/>
                <w:color w:val="000000"/>
                <w:sz w:val="24"/>
                <w:szCs w:val="24"/>
              </w:rPr>
            </w:pPr>
            <w:r w:rsidRPr="00491DCB">
              <w:rPr>
                <w:rFonts w:ascii="Times New Roman" w:hAnsi="Times New Roman" w:cs="Times New Roman"/>
                <w:color w:val="000000"/>
                <w:sz w:val="24"/>
                <w:szCs w:val="24"/>
              </w:rPr>
              <w:t xml:space="preserve">VienPhi </w:t>
            </w:r>
            <w:r w:rsidRPr="00491DCB">
              <w:rPr>
                <w:rFonts w:ascii="Times New Roman" w:hAnsi="Times New Roman" w:cs="Times New Roman"/>
                <w:color w:val="0000FF"/>
                <w:sz w:val="24"/>
                <w:szCs w:val="24"/>
              </w:rPr>
              <w:t>money</w:t>
            </w:r>
          </w:p>
        </w:tc>
      </w:tr>
      <w:tr w:rsidR="00E83DD8" w:rsidRPr="00491DCB" w14:paraId="443C84C0" w14:textId="77777777" w:rsidTr="00FF168E">
        <w:tc>
          <w:tcPr>
            <w:tcW w:w="4675" w:type="dxa"/>
            <w:vMerge/>
          </w:tcPr>
          <w:p w14:paraId="43662DB2" w14:textId="77777777" w:rsidR="00E83DD8" w:rsidRPr="00491DCB" w:rsidRDefault="00E83DD8" w:rsidP="00491DCB">
            <w:pPr>
              <w:jc w:val="both"/>
              <w:rPr>
                <w:rFonts w:ascii="Times New Roman" w:hAnsi="Times New Roman" w:cs="Times New Roman"/>
                <w:sz w:val="24"/>
                <w:szCs w:val="24"/>
              </w:rPr>
            </w:pPr>
          </w:p>
        </w:tc>
        <w:tc>
          <w:tcPr>
            <w:tcW w:w="4675" w:type="dxa"/>
          </w:tcPr>
          <w:p w14:paraId="41F3E247" w14:textId="63E7F89F" w:rsidR="00E83DD8" w:rsidRPr="00491DCB" w:rsidRDefault="00E83DD8" w:rsidP="00491DCB">
            <w:pPr>
              <w:jc w:val="both"/>
              <w:rPr>
                <w:rFonts w:ascii="Times New Roman" w:hAnsi="Times New Roman" w:cs="Times New Roman"/>
                <w:color w:val="000000"/>
                <w:sz w:val="24"/>
                <w:szCs w:val="24"/>
              </w:rPr>
            </w:pPr>
            <w:r w:rsidRPr="00491DCB">
              <w:rPr>
                <w:rFonts w:ascii="Times New Roman" w:hAnsi="Times New Roman" w:cs="Times New Roman"/>
                <w:color w:val="000000"/>
                <w:sz w:val="24"/>
                <w:szCs w:val="24"/>
              </w:rPr>
              <w:t xml:space="preserve">MaKhoaKham </w:t>
            </w:r>
            <w:r w:rsidRPr="00491DCB">
              <w:rPr>
                <w:rFonts w:ascii="Times New Roman" w:hAnsi="Times New Roman" w:cs="Times New Roman"/>
                <w:color w:val="0000FF"/>
                <w:sz w:val="24"/>
                <w:szCs w:val="24"/>
              </w:rPr>
              <w:t xml:space="preserve">char </w:t>
            </w:r>
            <w:r w:rsidRPr="00491DCB">
              <w:rPr>
                <w:rFonts w:ascii="Times New Roman" w:hAnsi="Times New Roman" w:cs="Times New Roman"/>
                <w:color w:val="808080"/>
                <w:sz w:val="24"/>
                <w:szCs w:val="24"/>
              </w:rPr>
              <w:t>(</w:t>
            </w:r>
            <w:r w:rsidRPr="00491DCB">
              <w:rPr>
                <w:rFonts w:ascii="Times New Roman" w:hAnsi="Times New Roman" w:cs="Times New Roman"/>
                <w:color w:val="000000"/>
                <w:sz w:val="24"/>
                <w:szCs w:val="24"/>
              </w:rPr>
              <w:t>10</w:t>
            </w:r>
            <w:r w:rsidRPr="00491DCB">
              <w:rPr>
                <w:rFonts w:ascii="Times New Roman" w:hAnsi="Times New Roman" w:cs="Times New Roman"/>
                <w:color w:val="808080"/>
                <w:sz w:val="24"/>
                <w:szCs w:val="24"/>
              </w:rPr>
              <w:t>)</w:t>
            </w:r>
          </w:p>
        </w:tc>
      </w:tr>
      <w:tr w:rsidR="00E83DD8" w:rsidRPr="00491DCB" w14:paraId="05456327" w14:textId="77777777" w:rsidTr="00FF168E">
        <w:tc>
          <w:tcPr>
            <w:tcW w:w="4675" w:type="dxa"/>
            <w:vMerge w:val="restart"/>
          </w:tcPr>
          <w:p w14:paraId="7641718E" w14:textId="76D5FA0F" w:rsidR="00E83DD8" w:rsidRPr="00491DCB" w:rsidRDefault="00E83DD8" w:rsidP="00491DCB">
            <w:pPr>
              <w:jc w:val="both"/>
              <w:rPr>
                <w:rFonts w:ascii="Times New Roman" w:hAnsi="Times New Roman" w:cs="Times New Roman"/>
                <w:sz w:val="24"/>
                <w:szCs w:val="24"/>
              </w:rPr>
            </w:pPr>
            <w:r w:rsidRPr="00491DCB">
              <w:rPr>
                <w:rFonts w:ascii="Times New Roman" w:hAnsi="Times New Roman" w:cs="Times New Roman"/>
                <w:sz w:val="24"/>
                <w:szCs w:val="24"/>
              </w:rPr>
              <w:t>KHOAKHAM</w:t>
            </w:r>
          </w:p>
        </w:tc>
        <w:tc>
          <w:tcPr>
            <w:tcW w:w="4675" w:type="dxa"/>
          </w:tcPr>
          <w:p w14:paraId="47AE5024" w14:textId="77777777" w:rsidR="00E83DD8" w:rsidRPr="00491DCB" w:rsidRDefault="00E83DD8" w:rsidP="00491DCB">
            <w:pPr>
              <w:jc w:val="both"/>
              <w:rPr>
                <w:rFonts w:ascii="Times New Roman" w:hAnsi="Times New Roman" w:cs="Times New Roman"/>
                <w:color w:val="000000"/>
                <w:sz w:val="24"/>
                <w:szCs w:val="24"/>
              </w:rPr>
            </w:pPr>
          </w:p>
        </w:tc>
      </w:tr>
      <w:tr w:rsidR="00E83DD8" w:rsidRPr="00491DCB" w14:paraId="6E7D4423" w14:textId="77777777" w:rsidTr="00FF168E">
        <w:tc>
          <w:tcPr>
            <w:tcW w:w="4675" w:type="dxa"/>
            <w:vMerge/>
          </w:tcPr>
          <w:p w14:paraId="78D23437" w14:textId="77777777" w:rsidR="00E83DD8" w:rsidRPr="00491DCB" w:rsidRDefault="00E83DD8" w:rsidP="00491DCB">
            <w:pPr>
              <w:jc w:val="both"/>
              <w:rPr>
                <w:rFonts w:ascii="Times New Roman" w:hAnsi="Times New Roman" w:cs="Times New Roman"/>
                <w:sz w:val="24"/>
                <w:szCs w:val="24"/>
              </w:rPr>
            </w:pPr>
          </w:p>
        </w:tc>
        <w:tc>
          <w:tcPr>
            <w:tcW w:w="4675" w:type="dxa"/>
          </w:tcPr>
          <w:p w14:paraId="332A07E2" w14:textId="65265EC2" w:rsidR="00E83DD8" w:rsidRPr="00491DCB" w:rsidRDefault="00E83DD8" w:rsidP="00491DCB">
            <w:pPr>
              <w:jc w:val="both"/>
              <w:rPr>
                <w:rFonts w:ascii="Times New Roman" w:hAnsi="Times New Roman" w:cs="Times New Roman"/>
                <w:color w:val="000000"/>
                <w:sz w:val="24"/>
                <w:szCs w:val="24"/>
              </w:rPr>
            </w:pPr>
            <w:r w:rsidRPr="00491DCB">
              <w:rPr>
                <w:rFonts w:ascii="Times New Roman" w:hAnsi="Times New Roman" w:cs="Times New Roman"/>
                <w:color w:val="000000"/>
                <w:sz w:val="24"/>
                <w:szCs w:val="24"/>
                <w:u w:val="single"/>
              </w:rPr>
              <w:t>MaKhoa</w:t>
            </w:r>
            <w:r w:rsidRPr="00491DCB">
              <w:rPr>
                <w:rFonts w:ascii="Times New Roman" w:hAnsi="Times New Roman" w:cs="Times New Roman"/>
                <w:color w:val="000000"/>
                <w:sz w:val="24"/>
                <w:szCs w:val="24"/>
              </w:rPr>
              <w:t xml:space="preserve"> </w:t>
            </w:r>
            <w:r w:rsidRPr="00491DCB">
              <w:rPr>
                <w:rFonts w:ascii="Times New Roman" w:hAnsi="Times New Roman" w:cs="Times New Roman"/>
                <w:color w:val="0000FF"/>
                <w:sz w:val="24"/>
                <w:szCs w:val="24"/>
              </w:rPr>
              <w:t xml:space="preserve">char </w:t>
            </w:r>
            <w:r w:rsidRPr="00491DCB">
              <w:rPr>
                <w:rFonts w:ascii="Times New Roman" w:hAnsi="Times New Roman" w:cs="Times New Roman"/>
                <w:color w:val="808080"/>
                <w:sz w:val="24"/>
                <w:szCs w:val="24"/>
              </w:rPr>
              <w:t>(</w:t>
            </w:r>
            <w:r w:rsidRPr="00491DCB">
              <w:rPr>
                <w:rFonts w:ascii="Times New Roman" w:hAnsi="Times New Roman" w:cs="Times New Roman"/>
                <w:color w:val="000000"/>
                <w:sz w:val="24"/>
                <w:szCs w:val="24"/>
              </w:rPr>
              <w:t>10</w:t>
            </w:r>
            <w:r w:rsidRPr="00491DCB">
              <w:rPr>
                <w:rFonts w:ascii="Times New Roman" w:hAnsi="Times New Roman" w:cs="Times New Roman"/>
                <w:color w:val="808080"/>
                <w:sz w:val="24"/>
                <w:szCs w:val="24"/>
              </w:rPr>
              <w:t>)</w:t>
            </w:r>
          </w:p>
        </w:tc>
      </w:tr>
      <w:tr w:rsidR="00E83DD8" w:rsidRPr="00491DCB" w14:paraId="6246B906" w14:textId="77777777" w:rsidTr="00FF168E">
        <w:tc>
          <w:tcPr>
            <w:tcW w:w="4675" w:type="dxa"/>
            <w:vMerge/>
          </w:tcPr>
          <w:p w14:paraId="0859954C" w14:textId="77777777" w:rsidR="00E83DD8" w:rsidRPr="00491DCB" w:rsidRDefault="00E83DD8" w:rsidP="00491DCB">
            <w:pPr>
              <w:jc w:val="both"/>
              <w:rPr>
                <w:rFonts w:ascii="Times New Roman" w:hAnsi="Times New Roman" w:cs="Times New Roman"/>
                <w:sz w:val="24"/>
                <w:szCs w:val="24"/>
              </w:rPr>
            </w:pPr>
          </w:p>
        </w:tc>
        <w:tc>
          <w:tcPr>
            <w:tcW w:w="4675" w:type="dxa"/>
          </w:tcPr>
          <w:p w14:paraId="6FC13622" w14:textId="12FE3DCF" w:rsidR="00E83DD8" w:rsidRPr="00491DCB" w:rsidRDefault="00E83DD8" w:rsidP="00491DCB">
            <w:pPr>
              <w:jc w:val="both"/>
              <w:rPr>
                <w:rFonts w:ascii="Times New Roman" w:hAnsi="Times New Roman" w:cs="Times New Roman"/>
                <w:color w:val="000000"/>
                <w:sz w:val="24"/>
                <w:szCs w:val="24"/>
              </w:rPr>
            </w:pPr>
            <w:r w:rsidRPr="00491DCB">
              <w:rPr>
                <w:rFonts w:ascii="Times New Roman" w:hAnsi="Times New Roman" w:cs="Times New Roman"/>
                <w:color w:val="000000"/>
                <w:sz w:val="24"/>
                <w:szCs w:val="24"/>
              </w:rPr>
              <w:t xml:space="preserve">TenKhoa </w:t>
            </w:r>
            <w:r w:rsidRPr="00491DCB">
              <w:rPr>
                <w:rFonts w:ascii="Times New Roman" w:hAnsi="Times New Roman" w:cs="Times New Roman"/>
                <w:color w:val="0000FF"/>
                <w:sz w:val="24"/>
                <w:szCs w:val="24"/>
              </w:rPr>
              <w:t>Nvarchar</w:t>
            </w:r>
            <w:r w:rsidRPr="00491DCB">
              <w:rPr>
                <w:rFonts w:ascii="Times New Roman" w:hAnsi="Times New Roman" w:cs="Times New Roman"/>
                <w:color w:val="808080"/>
                <w:sz w:val="24"/>
                <w:szCs w:val="24"/>
              </w:rPr>
              <w:t>(</w:t>
            </w:r>
            <w:r w:rsidRPr="00491DCB">
              <w:rPr>
                <w:rFonts w:ascii="Times New Roman" w:hAnsi="Times New Roman" w:cs="Times New Roman"/>
                <w:color w:val="000000"/>
                <w:sz w:val="24"/>
                <w:szCs w:val="24"/>
              </w:rPr>
              <w:t>50</w:t>
            </w:r>
            <w:r w:rsidRPr="00491DCB">
              <w:rPr>
                <w:rFonts w:ascii="Times New Roman" w:hAnsi="Times New Roman" w:cs="Times New Roman"/>
                <w:color w:val="808080"/>
                <w:sz w:val="24"/>
                <w:szCs w:val="24"/>
              </w:rPr>
              <w:t>)</w:t>
            </w:r>
          </w:p>
        </w:tc>
      </w:tr>
      <w:tr w:rsidR="00E83DD8" w:rsidRPr="00491DCB" w14:paraId="26F923B4" w14:textId="77777777" w:rsidTr="00FF168E">
        <w:tc>
          <w:tcPr>
            <w:tcW w:w="4675" w:type="dxa"/>
            <w:vMerge/>
          </w:tcPr>
          <w:p w14:paraId="6E184384" w14:textId="77777777" w:rsidR="00E83DD8" w:rsidRPr="00491DCB" w:rsidRDefault="00E83DD8" w:rsidP="00491DCB">
            <w:pPr>
              <w:jc w:val="both"/>
              <w:rPr>
                <w:rFonts w:ascii="Times New Roman" w:hAnsi="Times New Roman" w:cs="Times New Roman"/>
                <w:sz w:val="24"/>
                <w:szCs w:val="24"/>
              </w:rPr>
            </w:pPr>
          </w:p>
        </w:tc>
        <w:tc>
          <w:tcPr>
            <w:tcW w:w="4675" w:type="dxa"/>
          </w:tcPr>
          <w:p w14:paraId="33E3030F" w14:textId="03229B59" w:rsidR="00E83DD8" w:rsidRPr="00491DCB" w:rsidRDefault="00E83DD8" w:rsidP="00491DCB">
            <w:pPr>
              <w:jc w:val="both"/>
              <w:rPr>
                <w:rFonts w:ascii="Times New Roman" w:hAnsi="Times New Roman" w:cs="Times New Roman"/>
                <w:color w:val="000000"/>
                <w:sz w:val="24"/>
                <w:szCs w:val="24"/>
              </w:rPr>
            </w:pPr>
            <w:r w:rsidRPr="00491DCB">
              <w:rPr>
                <w:rFonts w:ascii="Times New Roman" w:hAnsi="Times New Roman" w:cs="Times New Roman"/>
                <w:color w:val="000000"/>
                <w:sz w:val="24"/>
                <w:szCs w:val="24"/>
              </w:rPr>
              <w:t xml:space="preserve">SoBenhNhan </w:t>
            </w:r>
            <w:r w:rsidRPr="00491DCB">
              <w:rPr>
                <w:rFonts w:ascii="Times New Roman" w:hAnsi="Times New Roman" w:cs="Times New Roman"/>
                <w:color w:val="0000FF"/>
                <w:sz w:val="24"/>
                <w:szCs w:val="24"/>
              </w:rPr>
              <w:t>int</w:t>
            </w:r>
          </w:p>
        </w:tc>
      </w:tr>
      <w:tr w:rsidR="00E83DD8" w:rsidRPr="00491DCB" w14:paraId="6D725AB2" w14:textId="77777777" w:rsidTr="00FF168E">
        <w:tc>
          <w:tcPr>
            <w:tcW w:w="4675" w:type="dxa"/>
            <w:vMerge/>
          </w:tcPr>
          <w:p w14:paraId="0AB4303D" w14:textId="77777777" w:rsidR="00E83DD8" w:rsidRPr="00491DCB" w:rsidRDefault="00E83DD8" w:rsidP="00491DCB">
            <w:pPr>
              <w:jc w:val="both"/>
              <w:rPr>
                <w:rFonts w:ascii="Times New Roman" w:hAnsi="Times New Roman" w:cs="Times New Roman"/>
                <w:sz w:val="24"/>
                <w:szCs w:val="24"/>
              </w:rPr>
            </w:pPr>
          </w:p>
        </w:tc>
        <w:tc>
          <w:tcPr>
            <w:tcW w:w="4675" w:type="dxa"/>
          </w:tcPr>
          <w:p w14:paraId="3DAB3DE5" w14:textId="5D153F7F" w:rsidR="00E83DD8" w:rsidRPr="00491DCB" w:rsidRDefault="00E83DD8" w:rsidP="00491DCB">
            <w:pPr>
              <w:jc w:val="both"/>
              <w:rPr>
                <w:rFonts w:ascii="Times New Roman" w:hAnsi="Times New Roman" w:cs="Times New Roman"/>
                <w:color w:val="000000"/>
                <w:sz w:val="24"/>
                <w:szCs w:val="24"/>
              </w:rPr>
            </w:pPr>
            <w:r w:rsidRPr="00491DCB">
              <w:rPr>
                <w:rFonts w:ascii="Times New Roman" w:hAnsi="Times New Roman" w:cs="Times New Roman"/>
                <w:color w:val="000000"/>
                <w:sz w:val="24"/>
                <w:szCs w:val="24"/>
              </w:rPr>
              <w:t xml:space="preserve">MaBenhVien </w:t>
            </w:r>
            <w:r w:rsidRPr="00491DCB">
              <w:rPr>
                <w:rFonts w:ascii="Times New Roman" w:hAnsi="Times New Roman" w:cs="Times New Roman"/>
                <w:color w:val="0000FF"/>
                <w:sz w:val="24"/>
                <w:szCs w:val="24"/>
              </w:rPr>
              <w:t xml:space="preserve">char </w:t>
            </w:r>
            <w:r w:rsidRPr="00491DCB">
              <w:rPr>
                <w:rFonts w:ascii="Times New Roman" w:hAnsi="Times New Roman" w:cs="Times New Roman"/>
                <w:color w:val="808080"/>
                <w:sz w:val="24"/>
                <w:szCs w:val="24"/>
              </w:rPr>
              <w:t>(</w:t>
            </w:r>
            <w:r w:rsidRPr="00491DCB">
              <w:rPr>
                <w:rFonts w:ascii="Times New Roman" w:hAnsi="Times New Roman" w:cs="Times New Roman"/>
                <w:color w:val="000000"/>
                <w:sz w:val="24"/>
                <w:szCs w:val="24"/>
              </w:rPr>
              <w:t>10</w:t>
            </w:r>
            <w:r w:rsidRPr="00491DCB">
              <w:rPr>
                <w:rFonts w:ascii="Times New Roman" w:hAnsi="Times New Roman" w:cs="Times New Roman"/>
                <w:color w:val="808080"/>
                <w:sz w:val="24"/>
                <w:szCs w:val="24"/>
              </w:rPr>
              <w:t>)</w:t>
            </w:r>
          </w:p>
        </w:tc>
      </w:tr>
      <w:tr w:rsidR="00E83DD8" w:rsidRPr="00491DCB" w14:paraId="39113997" w14:textId="77777777" w:rsidTr="00FF168E">
        <w:tc>
          <w:tcPr>
            <w:tcW w:w="4675" w:type="dxa"/>
            <w:vMerge w:val="restart"/>
          </w:tcPr>
          <w:p w14:paraId="1BEE49B6" w14:textId="0724F82C" w:rsidR="00E83DD8" w:rsidRPr="00491DCB" w:rsidRDefault="00E83DD8" w:rsidP="00491DCB">
            <w:pPr>
              <w:jc w:val="both"/>
              <w:rPr>
                <w:rFonts w:ascii="Times New Roman" w:hAnsi="Times New Roman" w:cs="Times New Roman"/>
                <w:sz w:val="24"/>
                <w:szCs w:val="24"/>
              </w:rPr>
            </w:pPr>
            <w:r w:rsidRPr="00491DCB">
              <w:rPr>
                <w:rFonts w:ascii="Times New Roman" w:hAnsi="Times New Roman" w:cs="Times New Roman"/>
                <w:sz w:val="24"/>
                <w:szCs w:val="24"/>
              </w:rPr>
              <w:t>BENHVIEN</w:t>
            </w:r>
          </w:p>
        </w:tc>
        <w:tc>
          <w:tcPr>
            <w:tcW w:w="4675" w:type="dxa"/>
          </w:tcPr>
          <w:p w14:paraId="1F8E81AB" w14:textId="77777777" w:rsidR="00E83DD8" w:rsidRPr="00491DCB" w:rsidRDefault="00E83DD8" w:rsidP="00491DCB">
            <w:pPr>
              <w:jc w:val="both"/>
              <w:rPr>
                <w:rFonts w:ascii="Times New Roman" w:hAnsi="Times New Roman" w:cs="Times New Roman"/>
                <w:color w:val="000000"/>
                <w:sz w:val="24"/>
                <w:szCs w:val="24"/>
              </w:rPr>
            </w:pPr>
          </w:p>
        </w:tc>
      </w:tr>
      <w:tr w:rsidR="00E83DD8" w:rsidRPr="00491DCB" w14:paraId="238D8A1F" w14:textId="77777777" w:rsidTr="00FF168E">
        <w:tc>
          <w:tcPr>
            <w:tcW w:w="4675" w:type="dxa"/>
            <w:vMerge/>
          </w:tcPr>
          <w:p w14:paraId="4B934859" w14:textId="77777777" w:rsidR="00E83DD8" w:rsidRPr="00491DCB" w:rsidRDefault="00E83DD8" w:rsidP="00491DCB">
            <w:pPr>
              <w:jc w:val="both"/>
              <w:rPr>
                <w:rFonts w:ascii="Times New Roman" w:hAnsi="Times New Roman" w:cs="Times New Roman"/>
                <w:sz w:val="24"/>
                <w:szCs w:val="24"/>
              </w:rPr>
            </w:pPr>
          </w:p>
        </w:tc>
        <w:tc>
          <w:tcPr>
            <w:tcW w:w="4675" w:type="dxa"/>
          </w:tcPr>
          <w:p w14:paraId="6C4B65CE" w14:textId="650D595C" w:rsidR="00E83DD8" w:rsidRPr="00491DCB" w:rsidRDefault="00E83DD8" w:rsidP="00491DCB">
            <w:pPr>
              <w:jc w:val="both"/>
              <w:rPr>
                <w:rFonts w:ascii="Times New Roman" w:hAnsi="Times New Roman" w:cs="Times New Roman"/>
                <w:color w:val="000000"/>
                <w:sz w:val="24"/>
                <w:szCs w:val="24"/>
              </w:rPr>
            </w:pPr>
            <w:r w:rsidRPr="00491DCB">
              <w:rPr>
                <w:rFonts w:ascii="Times New Roman" w:hAnsi="Times New Roman" w:cs="Times New Roman"/>
                <w:color w:val="000000"/>
                <w:sz w:val="24"/>
                <w:szCs w:val="24"/>
                <w:u w:val="single"/>
              </w:rPr>
              <w:t>MaBV</w:t>
            </w:r>
            <w:r w:rsidRPr="00491DCB">
              <w:rPr>
                <w:rFonts w:ascii="Times New Roman" w:hAnsi="Times New Roman" w:cs="Times New Roman"/>
                <w:color w:val="000000"/>
                <w:sz w:val="24"/>
                <w:szCs w:val="24"/>
              </w:rPr>
              <w:t xml:space="preserve"> </w:t>
            </w:r>
            <w:r w:rsidRPr="00491DCB">
              <w:rPr>
                <w:rFonts w:ascii="Times New Roman" w:hAnsi="Times New Roman" w:cs="Times New Roman"/>
                <w:color w:val="0000FF"/>
                <w:sz w:val="24"/>
                <w:szCs w:val="24"/>
              </w:rPr>
              <w:t xml:space="preserve">char </w:t>
            </w:r>
            <w:r w:rsidRPr="00491DCB">
              <w:rPr>
                <w:rFonts w:ascii="Times New Roman" w:hAnsi="Times New Roman" w:cs="Times New Roman"/>
                <w:color w:val="808080"/>
                <w:sz w:val="24"/>
                <w:szCs w:val="24"/>
              </w:rPr>
              <w:t>(</w:t>
            </w:r>
            <w:r w:rsidRPr="00491DCB">
              <w:rPr>
                <w:rFonts w:ascii="Times New Roman" w:hAnsi="Times New Roman" w:cs="Times New Roman"/>
                <w:color w:val="000000"/>
                <w:sz w:val="24"/>
                <w:szCs w:val="24"/>
              </w:rPr>
              <w:t>10</w:t>
            </w:r>
            <w:r w:rsidRPr="00491DCB">
              <w:rPr>
                <w:rFonts w:ascii="Times New Roman" w:hAnsi="Times New Roman" w:cs="Times New Roman"/>
                <w:color w:val="808080"/>
                <w:sz w:val="24"/>
                <w:szCs w:val="24"/>
              </w:rPr>
              <w:t>)</w:t>
            </w:r>
          </w:p>
        </w:tc>
      </w:tr>
      <w:tr w:rsidR="00E83DD8" w:rsidRPr="00491DCB" w14:paraId="6929B74C" w14:textId="77777777" w:rsidTr="00FF168E">
        <w:tc>
          <w:tcPr>
            <w:tcW w:w="4675" w:type="dxa"/>
            <w:vMerge/>
          </w:tcPr>
          <w:p w14:paraId="566F00A7" w14:textId="77777777" w:rsidR="00E83DD8" w:rsidRPr="00491DCB" w:rsidRDefault="00E83DD8" w:rsidP="00491DCB">
            <w:pPr>
              <w:jc w:val="both"/>
              <w:rPr>
                <w:rFonts w:ascii="Times New Roman" w:hAnsi="Times New Roman" w:cs="Times New Roman"/>
                <w:sz w:val="24"/>
                <w:szCs w:val="24"/>
              </w:rPr>
            </w:pPr>
          </w:p>
        </w:tc>
        <w:tc>
          <w:tcPr>
            <w:tcW w:w="4675" w:type="dxa"/>
          </w:tcPr>
          <w:p w14:paraId="7B78ED04" w14:textId="57AE7D9E" w:rsidR="00E83DD8" w:rsidRPr="00491DCB" w:rsidRDefault="00E83DD8" w:rsidP="00491DCB">
            <w:pPr>
              <w:jc w:val="both"/>
              <w:rPr>
                <w:rFonts w:ascii="Times New Roman" w:hAnsi="Times New Roman" w:cs="Times New Roman"/>
                <w:color w:val="000000"/>
                <w:sz w:val="24"/>
                <w:szCs w:val="24"/>
              </w:rPr>
            </w:pPr>
            <w:r w:rsidRPr="00491DCB">
              <w:rPr>
                <w:rFonts w:ascii="Times New Roman" w:hAnsi="Times New Roman" w:cs="Times New Roman"/>
                <w:color w:val="000000"/>
                <w:sz w:val="24"/>
                <w:szCs w:val="24"/>
              </w:rPr>
              <w:t xml:space="preserve">TenBV </w:t>
            </w:r>
            <w:r w:rsidRPr="00491DCB">
              <w:rPr>
                <w:rFonts w:ascii="Times New Roman" w:hAnsi="Times New Roman" w:cs="Times New Roman"/>
                <w:color w:val="0000FF"/>
                <w:sz w:val="24"/>
                <w:szCs w:val="24"/>
              </w:rPr>
              <w:t xml:space="preserve">nvarchar </w:t>
            </w:r>
            <w:r w:rsidRPr="00491DCB">
              <w:rPr>
                <w:rFonts w:ascii="Times New Roman" w:hAnsi="Times New Roman" w:cs="Times New Roman"/>
                <w:color w:val="808080"/>
                <w:sz w:val="24"/>
                <w:szCs w:val="24"/>
              </w:rPr>
              <w:t>(</w:t>
            </w:r>
            <w:r w:rsidRPr="00491DCB">
              <w:rPr>
                <w:rFonts w:ascii="Times New Roman" w:hAnsi="Times New Roman" w:cs="Times New Roman"/>
                <w:color w:val="000000"/>
                <w:sz w:val="24"/>
                <w:szCs w:val="24"/>
              </w:rPr>
              <w:t>50</w:t>
            </w:r>
            <w:r w:rsidR="005A5266">
              <w:rPr>
                <w:rFonts w:ascii="Times New Roman" w:hAnsi="Times New Roman" w:cs="Times New Roman"/>
                <w:color w:val="000000"/>
                <w:sz w:val="24"/>
                <w:szCs w:val="24"/>
              </w:rPr>
              <w:t>)</w:t>
            </w:r>
          </w:p>
        </w:tc>
      </w:tr>
    </w:tbl>
    <w:p w14:paraId="1E0F96FB" w14:textId="51D2116E" w:rsidR="007E1320" w:rsidRPr="00491DCB" w:rsidRDefault="007E1320" w:rsidP="00491DCB">
      <w:pPr>
        <w:jc w:val="both"/>
        <w:rPr>
          <w:rFonts w:ascii="Times New Roman" w:hAnsi="Times New Roman" w:cs="Times New Roman"/>
          <w:sz w:val="24"/>
          <w:szCs w:val="24"/>
        </w:rPr>
      </w:pPr>
    </w:p>
    <w:p w14:paraId="0A58765D" w14:textId="443B3064" w:rsidR="00806CFC" w:rsidRPr="00491DCB" w:rsidRDefault="00806CFC" w:rsidP="00491DCB">
      <w:pPr>
        <w:jc w:val="both"/>
        <w:rPr>
          <w:rFonts w:ascii="Times New Roman" w:hAnsi="Times New Roman" w:cs="Times New Roman"/>
          <w:sz w:val="24"/>
          <w:szCs w:val="24"/>
        </w:rPr>
      </w:pPr>
      <w:r w:rsidRPr="00491DCB">
        <w:rPr>
          <w:rFonts w:ascii="Times New Roman" w:hAnsi="Times New Roman" w:cs="Times New Roman"/>
          <w:b/>
          <w:bCs/>
          <w:sz w:val="24"/>
          <w:szCs w:val="24"/>
        </w:rPr>
        <w:t>Câu 1</w:t>
      </w:r>
      <w:r w:rsidRPr="00491DCB">
        <w:rPr>
          <w:rFonts w:ascii="Times New Roman" w:hAnsi="Times New Roman" w:cs="Times New Roman"/>
          <w:sz w:val="24"/>
          <w:szCs w:val="24"/>
        </w:rPr>
        <w:t>. Tạo cơ sở dữ liệu trên (tạo khóa chính, khóa ngoại)</w:t>
      </w:r>
    </w:p>
    <w:p w14:paraId="2DBC5408" w14:textId="201B64B1" w:rsidR="00806CFC" w:rsidRDefault="00806CFC" w:rsidP="00491DCB">
      <w:pPr>
        <w:jc w:val="both"/>
        <w:rPr>
          <w:rFonts w:ascii="Times New Roman" w:hAnsi="Times New Roman" w:cs="Times New Roman"/>
          <w:sz w:val="24"/>
          <w:szCs w:val="24"/>
        </w:rPr>
      </w:pPr>
      <w:r w:rsidRPr="00491DCB">
        <w:rPr>
          <w:rFonts w:ascii="Times New Roman" w:hAnsi="Times New Roman" w:cs="Times New Roman"/>
          <w:b/>
          <w:bCs/>
          <w:sz w:val="24"/>
          <w:szCs w:val="24"/>
        </w:rPr>
        <w:t>Câu 2</w:t>
      </w:r>
      <w:r w:rsidRPr="00491DCB">
        <w:rPr>
          <w:rFonts w:ascii="Times New Roman" w:hAnsi="Times New Roman" w:cs="Times New Roman"/>
          <w:sz w:val="24"/>
          <w:szCs w:val="24"/>
        </w:rPr>
        <w:t xml:space="preserve">: </w:t>
      </w:r>
      <w:r w:rsidR="004D0A84" w:rsidRPr="00491DCB">
        <w:rPr>
          <w:rFonts w:ascii="Times New Roman" w:hAnsi="Times New Roman" w:cs="Times New Roman"/>
          <w:sz w:val="24"/>
          <w:szCs w:val="24"/>
        </w:rPr>
        <w:t>Tạo trigger để tự động tăng số lượng bệnh nhân trong bảng KHOAKHAM mỗi khi thêm mới dữ liệu cho bảng BENHNHAN. Nếu số lượng bệnh nhân của Khoa lớn hơn hoặc bằng 5 thì không cho thêm và đưa ra cảnh báo cho người dùng?</w:t>
      </w:r>
    </w:p>
    <w:p w14:paraId="55F28E86" w14:textId="0606FB9D" w:rsidR="00FD32C5" w:rsidRPr="00491DCB" w:rsidRDefault="00FD32C5" w:rsidP="00491DCB">
      <w:pPr>
        <w:jc w:val="both"/>
        <w:rPr>
          <w:rFonts w:ascii="Times New Roman" w:hAnsi="Times New Roman" w:cs="Times New Roman"/>
          <w:sz w:val="24"/>
          <w:szCs w:val="24"/>
        </w:rPr>
      </w:pPr>
      <w:r>
        <w:rPr>
          <w:rFonts w:ascii="Times New Roman" w:hAnsi="Times New Roman" w:cs="Times New Roman"/>
          <w:sz w:val="24"/>
          <w:szCs w:val="24"/>
        </w:rPr>
        <w:t>Thực hiện thao tác insert một bệnh nhân mới để kiểm tra xem trigger đã cài đặt thành công chưa?</w:t>
      </w:r>
    </w:p>
    <w:p w14:paraId="79F8CBE0" w14:textId="01833A0E" w:rsidR="004D0A84" w:rsidRDefault="004D0A84" w:rsidP="00491DCB">
      <w:pPr>
        <w:jc w:val="both"/>
        <w:rPr>
          <w:rFonts w:ascii="Times New Roman" w:hAnsi="Times New Roman" w:cs="Times New Roman"/>
          <w:sz w:val="24"/>
          <w:szCs w:val="24"/>
        </w:rPr>
      </w:pPr>
      <w:r w:rsidRPr="00491DCB">
        <w:rPr>
          <w:rFonts w:ascii="Times New Roman" w:hAnsi="Times New Roman" w:cs="Times New Roman"/>
          <w:b/>
          <w:bCs/>
          <w:sz w:val="24"/>
          <w:szCs w:val="24"/>
        </w:rPr>
        <w:t>Câu 3</w:t>
      </w:r>
      <w:r w:rsidRPr="00491DCB">
        <w:rPr>
          <w:rFonts w:ascii="Times New Roman" w:hAnsi="Times New Roman" w:cs="Times New Roman"/>
          <w:sz w:val="24"/>
          <w:szCs w:val="24"/>
        </w:rPr>
        <w:t>: Tạo trigger để tự động giảm số lượng bệnh nhân trong bảng KHOAKHAM mỗi khi xóa dữ liệu trong bảng BENHNHAN. Nếu số bệnh nhân của khoa nhỏ hơn hoặc bằng 3 thì không xóa và đưa ra cảnh báo</w:t>
      </w:r>
    </w:p>
    <w:p w14:paraId="2256D426" w14:textId="2192F52F" w:rsidR="00FD32C5" w:rsidRPr="00491DCB" w:rsidRDefault="00FD32C5" w:rsidP="00491DCB">
      <w:pPr>
        <w:jc w:val="both"/>
        <w:rPr>
          <w:rFonts w:ascii="Times New Roman" w:hAnsi="Times New Roman" w:cs="Times New Roman"/>
          <w:sz w:val="24"/>
          <w:szCs w:val="24"/>
        </w:rPr>
      </w:pPr>
      <w:r>
        <w:rPr>
          <w:rFonts w:ascii="Times New Roman" w:hAnsi="Times New Roman" w:cs="Times New Roman"/>
          <w:sz w:val="24"/>
          <w:szCs w:val="24"/>
        </w:rPr>
        <w:t>Thực hiện thao tác xóa 1 bệnh nhân để kiểm tra xem trigger đã cài đặt thành công chưa?</w:t>
      </w:r>
    </w:p>
    <w:p w14:paraId="6F0F3B13" w14:textId="447C00C3" w:rsidR="004D0A84" w:rsidRDefault="004D0A84" w:rsidP="00491DCB">
      <w:pPr>
        <w:jc w:val="both"/>
        <w:rPr>
          <w:rFonts w:ascii="Times New Roman" w:hAnsi="Times New Roman" w:cs="Times New Roman"/>
          <w:sz w:val="24"/>
          <w:szCs w:val="24"/>
        </w:rPr>
      </w:pPr>
      <w:r w:rsidRPr="00491DCB">
        <w:rPr>
          <w:rFonts w:ascii="Times New Roman" w:hAnsi="Times New Roman" w:cs="Times New Roman"/>
          <w:b/>
          <w:bCs/>
          <w:sz w:val="24"/>
          <w:szCs w:val="24"/>
        </w:rPr>
        <w:t>Câu 4</w:t>
      </w:r>
      <w:r w:rsidRPr="00491DCB">
        <w:rPr>
          <w:rFonts w:ascii="Times New Roman" w:hAnsi="Times New Roman" w:cs="Times New Roman"/>
          <w:sz w:val="24"/>
          <w:szCs w:val="24"/>
        </w:rPr>
        <w:t>: Tạo trigger để cập nhật thông tin bệnh viện của Khoa trong bảng KHOAKHAM. Nếu số bệnh nhân của Khoa đã có thì không cho cập nhật thông tin bệnh viện và đưa ra cảnh báo</w:t>
      </w:r>
    </w:p>
    <w:p w14:paraId="6C229950" w14:textId="77777777" w:rsidR="00A461C6" w:rsidRPr="00491DCB" w:rsidRDefault="00A461C6" w:rsidP="00A461C6">
      <w:pPr>
        <w:jc w:val="both"/>
        <w:rPr>
          <w:rFonts w:ascii="Times New Roman" w:hAnsi="Times New Roman" w:cs="Times New Roman"/>
          <w:sz w:val="24"/>
          <w:szCs w:val="24"/>
        </w:rPr>
      </w:pPr>
      <w:r>
        <w:rPr>
          <w:rFonts w:ascii="Times New Roman" w:hAnsi="Times New Roman" w:cs="Times New Roman"/>
          <w:sz w:val="24"/>
          <w:szCs w:val="24"/>
        </w:rPr>
        <w:t xml:space="preserve">Thực hiện thao tác cập nhật thông tin Tên Khoa trong bảng Khoa khám để </w:t>
      </w:r>
      <w:r>
        <w:rPr>
          <w:rFonts w:ascii="Times New Roman" w:hAnsi="Times New Roman" w:cs="Times New Roman"/>
          <w:sz w:val="24"/>
          <w:szCs w:val="24"/>
        </w:rPr>
        <w:t>kiểm tra xem trigger đã cài đặt thành công chưa?</w:t>
      </w:r>
    </w:p>
    <w:p w14:paraId="1040CCFA" w14:textId="502581EC" w:rsidR="00F419AD" w:rsidRDefault="00F419AD" w:rsidP="00491DCB">
      <w:pPr>
        <w:jc w:val="both"/>
        <w:rPr>
          <w:rFonts w:ascii="Times New Roman" w:hAnsi="Times New Roman" w:cs="Times New Roman"/>
          <w:sz w:val="24"/>
          <w:szCs w:val="24"/>
        </w:rPr>
      </w:pPr>
      <w:r w:rsidRPr="00491DCB">
        <w:rPr>
          <w:rFonts w:ascii="Times New Roman" w:hAnsi="Times New Roman" w:cs="Times New Roman"/>
          <w:b/>
          <w:bCs/>
          <w:sz w:val="24"/>
          <w:szCs w:val="24"/>
        </w:rPr>
        <w:t>Câu 5</w:t>
      </w:r>
      <w:r w:rsidRPr="00491DCB">
        <w:rPr>
          <w:rFonts w:ascii="Times New Roman" w:hAnsi="Times New Roman" w:cs="Times New Roman"/>
          <w:sz w:val="24"/>
          <w:szCs w:val="24"/>
        </w:rPr>
        <w:t>: Sử dụng Trigger Instead of. Nếu số bệnh nhân trong bảng BENHNHAN&gt;3 thì không cho thêm dữ liệu và đưa ra cảnh báo</w:t>
      </w:r>
    </w:p>
    <w:p w14:paraId="49F616D2" w14:textId="00D65933" w:rsidR="000D2CAE" w:rsidRDefault="000D2CAE" w:rsidP="00491DCB">
      <w:pPr>
        <w:jc w:val="both"/>
        <w:rPr>
          <w:rFonts w:ascii="Times New Roman" w:hAnsi="Times New Roman" w:cs="Times New Roman"/>
          <w:sz w:val="24"/>
          <w:szCs w:val="24"/>
        </w:rPr>
      </w:pPr>
    </w:p>
    <w:p w14:paraId="1DA3E27E" w14:textId="77777777" w:rsidR="000D2CAE" w:rsidRDefault="000D2CAE" w:rsidP="000D2CAE">
      <w:pPr>
        <w:jc w:val="both"/>
        <w:rPr>
          <w:rFonts w:ascii="Times New Roman" w:hAnsi="Times New Roman" w:cs="Times New Roman"/>
          <w:sz w:val="24"/>
          <w:szCs w:val="24"/>
        </w:rPr>
      </w:pPr>
    </w:p>
    <w:p w14:paraId="09A69FBC" w14:textId="77777777" w:rsidR="000D2CAE" w:rsidRDefault="000D2CAE" w:rsidP="000D2CAE">
      <w:pPr>
        <w:jc w:val="both"/>
        <w:rPr>
          <w:rFonts w:ascii="Times New Roman" w:hAnsi="Times New Roman" w:cs="Times New Roman"/>
          <w:sz w:val="24"/>
          <w:szCs w:val="24"/>
        </w:rPr>
      </w:pPr>
    </w:p>
    <w:p w14:paraId="3FDAF40E" w14:textId="77777777" w:rsidR="000D2CAE" w:rsidRDefault="000D2CAE" w:rsidP="000D2CAE">
      <w:pPr>
        <w:jc w:val="both"/>
        <w:rPr>
          <w:rFonts w:ascii="Times New Roman" w:hAnsi="Times New Roman" w:cs="Times New Roman"/>
          <w:sz w:val="24"/>
          <w:szCs w:val="24"/>
        </w:rPr>
      </w:pPr>
    </w:p>
    <w:p w14:paraId="7A6A2CDB" w14:textId="77777777" w:rsidR="000D2CAE" w:rsidRDefault="000D2CAE" w:rsidP="000D2CAE">
      <w:pPr>
        <w:jc w:val="both"/>
        <w:rPr>
          <w:rFonts w:ascii="Times New Roman" w:hAnsi="Times New Roman" w:cs="Times New Roman"/>
          <w:sz w:val="24"/>
          <w:szCs w:val="24"/>
        </w:rPr>
      </w:pPr>
    </w:p>
    <w:p w14:paraId="1AB08EF8" w14:textId="77777777" w:rsidR="000D2CAE" w:rsidRDefault="000D2CAE" w:rsidP="000D2CAE">
      <w:pPr>
        <w:jc w:val="both"/>
        <w:rPr>
          <w:rFonts w:ascii="Times New Roman" w:hAnsi="Times New Roman" w:cs="Times New Roman"/>
          <w:sz w:val="24"/>
          <w:szCs w:val="24"/>
        </w:rPr>
      </w:pPr>
    </w:p>
    <w:p w14:paraId="26187075" w14:textId="77777777" w:rsidR="000D2CAE" w:rsidRDefault="000D2CAE" w:rsidP="000D2CAE">
      <w:pPr>
        <w:jc w:val="both"/>
        <w:rPr>
          <w:rFonts w:ascii="Times New Roman" w:hAnsi="Times New Roman" w:cs="Times New Roman"/>
          <w:sz w:val="24"/>
          <w:szCs w:val="24"/>
        </w:rPr>
      </w:pPr>
    </w:p>
    <w:p w14:paraId="4B94EF93" w14:textId="02698B7A" w:rsidR="000D2CAE" w:rsidRPr="000D2CAE" w:rsidRDefault="000D2CAE" w:rsidP="000D2CAE">
      <w:pPr>
        <w:jc w:val="both"/>
        <w:rPr>
          <w:rFonts w:ascii="Times New Roman" w:hAnsi="Times New Roman" w:cs="Times New Roman"/>
          <w:sz w:val="24"/>
          <w:szCs w:val="24"/>
        </w:rPr>
      </w:pPr>
      <w:r w:rsidRPr="000D2CAE">
        <w:rPr>
          <w:rFonts w:ascii="Times New Roman" w:hAnsi="Times New Roman" w:cs="Times New Roman"/>
          <w:sz w:val="24"/>
          <w:szCs w:val="24"/>
        </w:rPr>
        <w:t>insert into BENHNHAN VALUES ('BN01',N'Nguyen Van A', '1992-02-18', 'Nam', '2002-01-01',50000,'TMH')</w:t>
      </w:r>
    </w:p>
    <w:p w14:paraId="2BB7BCC9" w14:textId="77777777" w:rsidR="000D2CAE" w:rsidRPr="000D2CAE" w:rsidRDefault="000D2CAE" w:rsidP="000D2CAE">
      <w:pPr>
        <w:jc w:val="both"/>
        <w:rPr>
          <w:rFonts w:ascii="Times New Roman" w:hAnsi="Times New Roman" w:cs="Times New Roman"/>
          <w:sz w:val="24"/>
          <w:szCs w:val="24"/>
        </w:rPr>
      </w:pPr>
      <w:r w:rsidRPr="000D2CAE">
        <w:rPr>
          <w:rFonts w:ascii="Times New Roman" w:hAnsi="Times New Roman" w:cs="Times New Roman"/>
          <w:sz w:val="24"/>
          <w:szCs w:val="24"/>
        </w:rPr>
        <w:t>insert into BENHNHAN VALUES ('BN02',N'Nguyen Van B', '1992-02-18', 'Nam', '2003-01-02',60000,'RHM')</w:t>
      </w:r>
    </w:p>
    <w:p w14:paraId="42D23174" w14:textId="77777777" w:rsidR="000D2CAE" w:rsidRPr="000D2CAE" w:rsidRDefault="000D2CAE" w:rsidP="000D2CAE">
      <w:pPr>
        <w:jc w:val="both"/>
        <w:rPr>
          <w:rFonts w:ascii="Times New Roman" w:hAnsi="Times New Roman" w:cs="Times New Roman"/>
          <w:sz w:val="24"/>
          <w:szCs w:val="24"/>
        </w:rPr>
      </w:pPr>
      <w:r w:rsidRPr="000D2CAE">
        <w:rPr>
          <w:rFonts w:ascii="Times New Roman" w:hAnsi="Times New Roman" w:cs="Times New Roman"/>
          <w:sz w:val="24"/>
          <w:szCs w:val="24"/>
        </w:rPr>
        <w:t>insert into BENHNHAN VALUES ('BN03',N'Nguyen Thi C', '1992-02-18', 'Nu', '2004-01-03',70000,'TIM')</w:t>
      </w:r>
    </w:p>
    <w:p w14:paraId="14BFFF18" w14:textId="77777777" w:rsidR="000D2CAE" w:rsidRPr="000D2CAE" w:rsidRDefault="000D2CAE" w:rsidP="000D2CAE">
      <w:pPr>
        <w:jc w:val="both"/>
        <w:rPr>
          <w:rFonts w:ascii="Times New Roman" w:hAnsi="Times New Roman" w:cs="Times New Roman"/>
          <w:sz w:val="24"/>
          <w:szCs w:val="24"/>
        </w:rPr>
      </w:pPr>
      <w:r w:rsidRPr="000D2CAE">
        <w:rPr>
          <w:rFonts w:ascii="Times New Roman" w:hAnsi="Times New Roman" w:cs="Times New Roman"/>
          <w:sz w:val="24"/>
          <w:szCs w:val="24"/>
        </w:rPr>
        <w:t>insert into BENHNHAN VALUES ('BN04',N'Nguyen Van D', '1992-02-18', 'Nam', '2005-01-04',80000,'TMH')</w:t>
      </w:r>
    </w:p>
    <w:p w14:paraId="24A9E7EE" w14:textId="77777777" w:rsidR="000D2CAE" w:rsidRPr="000D2CAE" w:rsidRDefault="000D2CAE" w:rsidP="000D2CAE">
      <w:pPr>
        <w:jc w:val="both"/>
        <w:rPr>
          <w:rFonts w:ascii="Times New Roman" w:hAnsi="Times New Roman" w:cs="Times New Roman"/>
          <w:sz w:val="24"/>
          <w:szCs w:val="24"/>
        </w:rPr>
      </w:pPr>
      <w:r w:rsidRPr="000D2CAE">
        <w:rPr>
          <w:rFonts w:ascii="Times New Roman" w:hAnsi="Times New Roman" w:cs="Times New Roman"/>
          <w:sz w:val="24"/>
          <w:szCs w:val="24"/>
        </w:rPr>
        <w:t>insert into BENHNHAN VALUES ('BN05',N'Nguyen Thi E', '1992-02-18', 'Nu', '2006-01-05',90000,'RHM')</w:t>
      </w:r>
    </w:p>
    <w:p w14:paraId="25334F62" w14:textId="77777777" w:rsidR="000D2CAE" w:rsidRPr="000D2CAE" w:rsidRDefault="000D2CAE" w:rsidP="000D2CAE">
      <w:pPr>
        <w:jc w:val="both"/>
        <w:rPr>
          <w:rFonts w:ascii="Times New Roman" w:hAnsi="Times New Roman" w:cs="Times New Roman"/>
          <w:sz w:val="24"/>
          <w:szCs w:val="24"/>
        </w:rPr>
      </w:pPr>
    </w:p>
    <w:p w14:paraId="3C7925BD" w14:textId="2BF1E107" w:rsidR="000D2CAE" w:rsidRPr="000D2CAE" w:rsidRDefault="000D2CAE" w:rsidP="000D2CAE">
      <w:pPr>
        <w:jc w:val="both"/>
        <w:rPr>
          <w:rFonts w:ascii="Times New Roman" w:hAnsi="Times New Roman" w:cs="Times New Roman"/>
          <w:sz w:val="24"/>
          <w:szCs w:val="24"/>
        </w:rPr>
      </w:pPr>
      <w:r w:rsidRPr="000D2CAE">
        <w:rPr>
          <w:rFonts w:ascii="Times New Roman" w:hAnsi="Times New Roman" w:cs="Times New Roman"/>
          <w:sz w:val="24"/>
          <w:szCs w:val="24"/>
        </w:rPr>
        <w:t>insert into KHOAKHAM values ('TMH',N'Tai mui hong',</w:t>
      </w:r>
      <w:r w:rsidR="00091EF5">
        <w:rPr>
          <w:rFonts w:ascii="Times New Roman" w:hAnsi="Times New Roman" w:cs="Times New Roman"/>
          <w:sz w:val="24"/>
          <w:szCs w:val="24"/>
        </w:rPr>
        <w:t>2</w:t>
      </w:r>
      <w:r w:rsidRPr="000D2CAE">
        <w:rPr>
          <w:rFonts w:ascii="Times New Roman" w:hAnsi="Times New Roman" w:cs="Times New Roman"/>
          <w:sz w:val="24"/>
          <w:szCs w:val="24"/>
        </w:rPr>
        <w:t>,'BV01')</w:t>
      </w:r>
    </w:p>
    <w:p w14:paraId="0EA993E9" w14:textId="6E678568" w:rsidR="000D2CAE" w:rsidRPr="000D2CAE" w:rsidRDefault="000D2CAE" w:rsidP="000D2CAE">
      <w:pPr>
        <w:jc w:val="both"/>
        <w:rPr>
          <w:rFonts w:ascii="Times New Roman" w:hAnsi="Times New Roman" w:cs="Times New Roman"/>
          <w:sz w:val="24"/>
          <w:szCs w:val="24"/>
        </w:rPr>
      </w:pPr>
      <w:r w:rsidRPr="000D2CAE">
        <w:rPr>
          <w:rFonts w:ascii="Times New Roman" w:hAnsi="Times New Roman" w:cs="Times New Roman"/>
          <w:sz w:val="24"/>
          <w:szCs w:val="24"/>
        </w:rPr>
        <w:t>insert into KHOAKHAM values ('RHM',N'Rang ham mat',</w:t>
      </w:r>
      <w:r w:rsidR="00091EF5">
        <w:rPr>
          <w:rFonts w:ascii="Times New Roman" w:hAnsi="Times New Roman" w:cs="Times New Roman"/>
          <w:sz w:val="24"/>
          <w:szCs w:val="24"/>
        </w:rPr>
        <w:t>2</w:t>
      </w:r>
      <w:r w:rsidRPr="000D2CAE">
        <w:rPr>
          <w:rFonts w:ascii="Times New Roman" w:hAnsi="Times New Roman" w:cs="Times New Roman"/>
          <w:sz w:val="24"/>
          <w:szCs w:val="24"/>
        </w:rPr>
        <w:t>,'BV02')</w:t>
      </w:r>
    </w:p>
    <w:p w14:paraId="1A9C19BA" w14:textId="072E85B3" w:rsidR="000D2CAE" w:rsidRPr="000D2CAE" w:rsidRDefault="000D2CAE" w:rsidP="000D2CAE">
      <w:pPr>
        <w:jc w:val="both"/>
        <w:rPr>
          <w:rFonts w:ascii="Times New Roman" w:hAnsi="Times New Roman" w:cs="Times New Roman"/>
          <w:sz w:val="24"/>
          <w:szCs w:val="24"/>
        </w:rPr>
      </w:pPr>
      <w:r w:rsidRPr="000D2CAE">
        <w:rPr>
          <w:rFonts w:ascii="Times New Roman" w:hAnsi="Times New Roman" w:cs="Times New Roman"/>
          <w:sz w:val="24"/>
          <w:szCs w:val="24"/>
        </w:rPr>
        <w:t>insert into KHOAKHAM values ('TIM',N'Tim mach',</w:t>
      </w:r>
      <w:r w:rsidR="00091EF5">
        <w:rPr>
          <w:rFonts w:ascii="Times New Roman" w:hAnsi="Times New Roman" w:cs="Times New Roman"/>
          <w:sz w:val="24"/>
          <w:szCs w:val="24"/>
        </w:rPr>
        <w:t>1</w:t>
      </w:r>
      <w:r w:rsidRPr="000D2CAE">
        <w:rPr>
          <w:rFonts w:ascii="Times New Roman" w:hAnsi="Times New Roman" w:cs="Times New Roman"/>
          <w:sz w:val="24"/>
          <w:szCs w:val="24"/>
        </w:rPr>
        <w:t>,'BV03')</w:t>
      </w:r>
    </w:p>
    <w:p w14:paraId="7193C45E" w14:textId="77777777" w:rsidR="000D2CAE" w:rsidRPr="000D2CAE" w:rsidRDefault="000D2CAE" w:rsidP="000D2CAE">
      <w:pPr>
        <w:jc w:val="both"/>
        <w:rPr>
          <w:rFonts w:ascii="Times New Roman" w:hAnsi="Times New Roman" w:cs="Times New Roman"/>
          <w:sz w:val="24"/>
          <w:szCs w:val="24"/>
        </w:rPr>
      </w:pPr>
    </w:p>
    <w:p w14:paraId="4CE13525" w14:textId="77777777" w:rsidR="000D2CAE" w:rsidRPr="000D2CAE" w:rsidRDefault="000D2CAE" w:rsidP="000D2CAE">
      <w:pPr>
        <w:jc w:val="both"/>
        <w:rPr>
          <w:rFonts w:ascii="Times New Roman" w:hAnsi="Times New Roman" w:cs="Times New Roman"/>
          <w:sz w:val="24"/>
          <w:szCs w:val="24"/>
        </w:rPr>
      </w:pPr>
      <w:r w:rsidRPr="000D2CAE">
        <w:rPr>
          <w:rFonts w:ascii="Times New Roman" w:hAnsi="Times New Roman" w:cs="Times New Roman"/>
          <w:sz w:val="24"/>
          <w:szCs w:val="24"/>
        </w:rPr>
        <w:t xml:space="preserve">insert into BENHVIEN values ('BV01', N' Nguyễn Tri Phương') </w:t>
      </w:r>
    </w:p>
    <w:p w14:paraId="76C0B4F7" w14:textId="77777777" w:rsidR="000D2CAE" w:rsidRPr="000D2CAE" w:rsidRDefault="000D2CAE" w:rsidP="000D2CAE">
      <w:pPr>
        <w:jc w:val="both"/>
        <w:rPr>
          <w:rFonts w:ascii="Times New Roman" w:hAnsi="Times New Roman" w:cs="Times New Roman"/>
          <w:sz w:val="24"/>
          <w:szCs w:val="24"/>
        </w:rPr>
      </w:pPr>
      <w:r w:rsidRPr="000D2CAE">
        <w:rPr>
          <w:rFonts w:ascii="Times New Roman" w:hAnsi="Times New Roman" w:cs="Times New Roman"/>
          <w:sz w:val="24"/>
          <w:szCs w:val="24"/>
        </w:rPr>
        <w:t>insert into BENHVIEN values ('BV02', N' Nguyễn Trãi')</w:t>
      </w:r>
    </w:p>
    <w:p w14:paraId="3A28A403" w14:textId="59EB507B" w:rsidR="000D2CAE" w:rsidRPr="00491DCB" w:rsidRDefault="000D2CAE" w:rsidP="000D2CAE">
      <w:pPr>
        <w:jc w:val="both"/>
        <w:rPr>
          <w:rFonts w:ascii="Times New Roman" w:hAnsi="Times New Roman" w:cs="Times New Roman"/>
          <w:sz w:val="24"/>
          <w:szCs w:val="24"/>
        </w:rPr>
      </w:pPr>
      <w:r w:rsidRPr="000D2CAE">
        <w:rPr>
          <w:rFonts w:ascii="Times New Roman" w:hAnsi="Times New Roman" w:cs="Times New Roman"/>
          <w:sz w:val="24"/>
          <w:szCs w:val="24"/>
        </w:rPr>
        <w:t>insert into BENHVIEN values ('BV03', N' Chợ Rẫy')</w:t>
      </w:r>
    </w:p>
    <w:sectPr w:rsidR="000D2CAE" w:rsidRPr="00491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BF9"/>
    <w:rsid w:val="00091EF5"/>
    <w:rsid w:val="000D2CAE"/>
    <w:rsid w:val="001F7BF9"/>
    <w:rsid w:val="00321943"/>
    <w:rsid w:val="00491DCB"/>
    <w:rsid w:val="004D0A84"/>
    <w:rsid w:val="005A5266"/>
    <w:rsid w:val="00641758"/>
    <w:rsid w:val="007E1320"/>
    <w:rsid w:val="00806CFC"/>
    <w:rsid w:val="009F4BEE"/>
    <w:rsid w:val="00A461C6"/>
    <w:rsid w:val="00C8444D"/>
    <w:rsid w:val="00CE6915"/>
    <w:rsid w:val="00E83DD8"/>
    <w:rsid w:val="00F419AD"/>
    <w:rsid w:val="00FD32C5"/>
    <w:rsid w:val="00FF1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97FF7"/>
  <w15:chartTrackingRefBased/>
  <w15:docId w15:val="{4C31B705-1EDD-48F7-AB84-A602AB968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1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Việt</dc:creator>
  <cp:keywords/>
  <dc:description/>
  <cp:lastModifiedBy>Nguyễn Quốc Việt</cp:lastModifiedBy>
  <cp:revision>15</cp:revision>
  <dcterms:created xsi:type="dcterms:W3CDTF">2022-07-29T00:46:00Z</dcterms:created>
  <dcterms:modified xsi:type="dcterms:W3CDTF">2022-11-24T07:53:00Z</dcterms:modified>
</cp:coreProperties>
</file>