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BA608" w14:textId="77777777" w:rsidR="00710FC6" w:rsidRPr="00246D7C" w:rsidRDefault="00710FC6" w:rsidP="0068348B">
      <w:pPr>
        <w:jc w:val="center"/>
        <w:rPr>
          <w:rFonts w:ascii="Cambria" w:hAnsi="Cambria" w:cs="Times New Roman"/>
          <w:b/>
          <w:bCs/>
          <w:sz w:val="48"/>
          <w:szCs w:val="48"/>
        </w:rPr>
      </w:pPr>
      <w:r w:rsidRPr="00246D7C">
        <w:rPr>
          <w:rFonts w:ascii="Cambria" w:hAnsi="Cambria" w:cs="Times New Roman"/>
          <w:b/>
          <w:bCs/>
          <w:sz w:val="48"/>
          <w:szCs w:val="48"/>
        </w:rPr>
        <w:t>Chương trình tích điểm thành viên tại Karinox Coffee &amp; Pippy Kids</w:t>
      </w:r>
    </w:p>
    <w:p w14:paraId="4DC458BB" w14:textId="77777777" w:rsidR="00246D7C" w:rsidRPr="0068348B" w:rsidRDefault="00246D7C" w:rsidP="0068348B">
      <w:pPr>
        <w:jc w:val="center"/>
        <w:rPr>
          <w:rFonts w:ascii="Cambria" w:hAnsi="Cambria" w:cs="Times New Roman"/>
          <w:b/>
          <w:bCs/>
          <w:sz w:val="28"/>
          <w:szCs w:val="28"/>
        </w:rPr>
      </w:pPr>
    </w:p>
    <w:p w14:paraId="39AD6DC7" w14:textId="77777777" w:rsidR="00710FC6" w:rsidRPr="00710FC6" w:rsidRDefault="00710FC6" w:rsidP="00710FC6">
      <w:pPr>
        <w:rPr>
          <w:rFonts w:ascii="Cambria" w:hAnsi="Cambria" w:cs="Times New Roman"/>
        </w:rPr>
      </w:pPr>
      <w:r w:rsidRPr="00710FC6">
        <w:rPr>
          <w:rFonts w:ascii="Cambria" w:hAnsi="Cambria" w:cs="Times New Roman"/>
        </w:rPr>
        <w:t xml:space="preserve">Chương trình gồm 3 hạng thẻ Sliver, Gold và Diamond với những quyền lợi và mức ưu đãi khác nhau. Mỗi khi thực hiện giao dịch tại Karinox Coffee &amp; Pippy Kids, Quý Khách hàng sẽ được tích lũy điểm thưởng. </w:t>
      </w:r>
    </w:p>
    <w:p w14:paraId="4D594236" w14:textId="63BF7CA6" w:rsidR="00710FC6" w:rsidRPr="008015FA" w:rsidRDefault="0068348B" w:rsidP="008015FA">
      <w:pPr>
        <w:pStyle w:val="ListParagraph"/>
        <w:numPr>
          <w:ilvl w:val="0"/>
          <w:numId w:val="4"/>
        </w:numPr>
        <w:rPr>
          <w:rFonts w:ascii="Cambria" w:hAnsi="Cambria" w:cs="Times New Roman"/>
        </w:rPr>
      </w:pPr>
      <w:r w:rsidRPr="008015FA">
        <w:rPr>
          <w:rFonts w:ascii="Cambria" w:hAnsi="Cambria" w:cs="Times New Roman"/>
        </w:rPr>
        <w:t xml:space="preserve">25,000 VNĐ </w:t>
      </w:r>
      <w:r w:rsidR="00710FC6" w:rsidRPr="008015FA">
        <w:rPr>
          <w:rFonts w:ascii="Cambria" w:hAnsi="Cambria" w:cs="Times New Roman"/>
        </w:rPr>
        <w:t xml:space="preserve">= </w:t>
      </w:r>
      <w:r>
        <w:rPr>
          <w:rFonts w:ascii="Cambria" w:hAnsi="Cambria" w:cs="Times New Roman"/>
        </w:rPr>
        <w:t>1 điểm</w:t>
      </w:r>
    </w:p>
    <w:p w14:paraId="744DE010" w14:textId="3596C844" w:rsidR="00710FC6" w:rsidRPr="008015FA" w:rsidRDefault="00710FC6" w:rsidP="008015FA">
      <w:pPr>
        <w:pStyle w:val="ListParagraph"/>
        <w:numPr>
          <w:ilvl w:val="0"/>
          <w:numId w:val="4"/>
        </w:numPr>
        <w:rPr>
          <w:rFonts w:ascii="Cambria" w:hAnsi="Cambria" w:cs="Times New Roman"/>
        </w:rPr>
      </w:pPr>
      <w:r w:rsidRPr="008015FA">
        <w:rPr>
          <w:rFonts w:ascii="Cambria" w:hAnsi="Cambria" w:cs="Times New Roman"/>
        </w:rPr>
        <w:t>1 điểm tích lũy quy đổi = 1,000 VNĐ</w:t>
      </w:r>
    </w:p>
    <w:p w14:paraId="6A99CCD5" w14:textId="416E2C97" w:rsidR="00710FC6" w:rsidRPr="00710FC6" w:rsidRDefault="00710FC6" w:rsidP="00710FC6">
      <w:pPr>
        <w:rPr>
          <w:rFonts w:ascii="Cambria" w:hAnsi="Cambria" w:cs="Times New Roman"/>
        </w:rPr>
      </w:pPr>
      <w:r w:rsidRPr="00710FC6">
        <w:rPr>
          <w:rFonts w:ascii="Cambria" w:hAnsi="Cambria" w:cs="Times New Roman"/>
        </w:rPr>
        <w:t>Điểm tích lũy</w:t>
      </w:r>
      <w:r w:rsidR="003E6E00">
        <w:rPr>
          <w:rFonts w:ascii="Cambria" w:hAnsi="Cambria" w:cs="Times New Roman"/>
        </w:rPr>
        <w:t xml:space="preserve"> dùng để thăng hạng và</w:t>
      </w:r>
      <w:r w:rsidRPr="00710FC6">
        <w:rPr>
          <w:rFonts w:ascii="Cambria" w:hAnsi="Cambria" w:cs="Times New Roman"/>
        </w:rPr>
        <w:t xml:space="preserve"> có giá trị như tiền mặt, được sử dụng để mua vé tại khu vui chơi, mua đồ uống, mua đồ ăn</w:t>
      </w:r>
      <w:r w:rsidR="008015FA">
        <w:rPr>
          <w:rFonts w:ascii="Cambria" w:hAnsi="Cambria" w:cs="Times New Roman"/>
        </w:rPr>
        <w:t>, đổi quà</w:t>
      </w:r>
      <w:r w:rsidR="00F9498C">
        <w:rPr>
          <w:rFonts w:ascii="Cambria" w:hAnsi="Cambria" w:cs="Times New Roman"/>
        </w:rPr>
        <w:t>,</w:t>
      </w:r>
      <w:r w:rsidRPr="00710FC6">
        <w:rPr>
          <w:rFonts w:ascii="Cambria" w:hAnsi="Cambria" w:cs="Times New Roman"/>
        </w:rPr>
        <w:t xml:space="preserve"> chi trả cho các khoản thanh toán khác tại Karinox Coffee &amp; Pippy Kids. </w:t>
      </w:r>
    </w:p>
    <w:p w14:paraId="2953ED82" w14:textId="77777777" w:rsidR="00710FC6" w:rsidRPr="008015FA" w:rsidRDefault="00710FC6" w:rsidP="00710FC6">
      <w:pPr>
        <w:rPr>
          <w:rFonts w:ascii="Cambria" w:hAnsi="Cambria" w:cs="Times New Roman"/>
          <w:b/>
          <w:bCs/>
        </w:rPr>
      </w:pPr>
      <w:r w:rsidRPr="008015FA">
        <w:rPr>
          <w:rFonts w:ascii="Cambria" w:hAnsi="Cambria" w:cs="Times New Roman"/>
          <w:b/>
          <w:bCs/>
        </w:rPr>
        <w:t>* Các hạng thẻ thành viên:</w:t>
      </w:r>
    </w:p>
    <w:p w14:paraId="13CB5DCF" w14:textId="54C20AAE" w:rsidR="00710FC6" w:rsidRPr="008015FA" w:rsidRDefault="00710FC6" w:rsidP="008015FA">
      <w:pPr>
        <w:pStyle w:val="ListParagraph"/>
        <w:numPr>
          <w:ilvl w:val="0"/>
          <w:numId w:val="5"/>
        </w:numPr>
        <w:rPr>
          <w:rFonts w:ascii="Cambria" w:hAnsi="Cambria" w:cs="Times New Roman"/>
        </w:rPr>
      </w:pPr>
      <w:r w:rsidRPr="008015FA">
        <w:rPr>
          <w:rFonts w:ascii="Cambria" w:hAnsi="Cambria" w:cs="Times New Roman"/>
        </w:rPr>
        <w:t xml:space="preserve">Hạng Silver: Dành cho khách hàng có điểm tích lũy trong thẻ thành viên từ 0 – </w:t>
      </w:r>
      <w:r w:rsidR="008015FA">
        <w:rPr>
          <w:rFonts w:ascii="Cambria" w:hAnsi="Cambria" w:cs="Times New Roman"/>
        </w:rPr>
        <w:t>199</w:t>
      </w:r>
      <w:r w:rsidRPr="008015FA">
        <w:rPr>
          <w:rFonts w:ascii="Cambria" w:hAnsi="Cambria" w:cs="Times New Roman"/>
        </w:rPr>
        <w:t xml:space="preserve"> điểm. Khách hàng tích lũy được số điểm thưởng tương ứng với giá trị mỗi hóa đơn. </w:t>
      </w:r>
    </w:p>
    <w:p w14:paraId="7BDA8FE8" w14:textId="157367E9" w:rsidR="00710FC6" w:rsidRPr="008015FA" w:rsidRDefault="00710FC6" w:rsidP="008015FA">
      <w:pPr>
        <w:pStyle w:val="ListParagraph"/>
        <w:numPr>
          <w:ilvl w:val="0"/>
          <w:numId w:val="5"/>
        </w:numPr>
        <w:rPr>
          <w:rFonts w:ascii="Cambria" w:hAnsi="Cambria" w:cs="Times New Roman"/>
        </w:rPr>
      </w:pPr>
      <w:r w:rsidRPr="008015FA">
        <w:rPr>
          <w:rFonts w:ascii="Cambria" w:hAnsi="Cambria" w:cs="Times New Roman"/>
        </w:rPr>
        <w:t>Hạng Gold: Dành cho khách hàng có điểm tích lũy trong thẻ thành viên từ 20</w:t>
      </w:r>
      <w:r w:rsidR="008015FA">
        <w:rPr>
          <w:rFonts w:ascii="Cambria" w:hAnsi="Cambria" w:cs="Times New Roman"/>
        </w:rPr>
        <w:t>0</w:t>
      </w:r>
      <w:r w:rsidRPr="008015FA">
        <w:rPr>
          <w:rFonts w:ascii="Cambria" w:hAnsi="Cambria" w:cs="Times New Roman"/>
        </w:rPr>
        <w:t xml:space="preserve"> – </w:t>
      </w:r>
      <w:r w:rsidR="008015FA">
        <w:rPr>
          <w:rFonts w:ascii="Cambria" w:hAnsi="Cambria" w:cs="Times New Roman"/>
        </w:rPr>
        <w:t>499</w:t>
      </w:r>
      <w:r w:rsidRPr="008015FA">
        <w:rPr>
          <w:rFonts w:ascii="Cambria" w:hAnsi="Cambria" w:cs="Times New Roman"/>
        </w:rPr>
        <w:t xml:space="preserve"> điểm. Quyền lợi: Giảm trực tiếp 5% trên mỗi hóa đơn thanh toán, nhận Voucher sinh nhật và Voucher lên hạng. </w:t>
      </w:r>
    </w:p>
    <w:p w14:paraId="61864422" w14:textId="268D6925" w:rsidR="00DB6D5F" w:rsidRPr="008015FA" w:rsidRDefault="00710FC6" w:rsidP="005F32CB">
      <w:pPr>
        <w:pStyle w:val="ListParagraph"/>
        <w:numPr>
          <w:ilvl w:val="0"/>
          <w:numId w:val="5"/>
        </w:numPr>
        <w:rPr>
          <w:rFonts w:ascii="Cambria" w:hAnsi="Cambria" w:cs="Times New Roman"/>
        </w:rPr>
      </w:pPr>
      <w:r w:rsidRPr="008015FA">
        <w:rPr>
          <w:rFonts w:ascii="Cambria" w:hAnsi="Cambria" w:cs="Times New Roman"/>
        </w:rPr>
        <w:t xml:space="preserve">Hạng Diamond: Dành cho khách hàng có điểm tích lũy trong thẻ thành viên trên 500 điểm. Quyền lợi: Giảm trực tiếp </w:t>
      </w:r>
      <w:r w:rsidR="00DB6D5F" w:rsidRPr="008015FA">
        <w:rPr>
          <w:rFonts w:ascii="Cambria" w:hAnsi="Cambria" w:cs="Times New Roman"/>
        </w:rPr>
        <w:t>8</w:t>
      </w:r>
      <w:r w:rsidRPr="008015FA">
        <w:rPr>
          <w:rFonts w:ascii="Cambria" w:hAnsi="Cambria" w:cs="Times New Roman"/>
        </w:rPr>
        <w:t>% trên mỗi hóa đơn thanh toán, nhận Voucher sinh nhật, Voucher lên hạng, Quà tặng đặc biệt lên hạng (giỏ quà Karinox, thú bông, voucher), trải nghiệm đồ uống mới của quán miễn phí.</w:t>
      </w:r>
    </w:p>
    <w:p w14:paraId="0CEA4C06" w14:textId="77777777" w:rsidR="00DB6D5F" w:rsidRDefault="00DB6D5F" w:rsidP="005F32CB">
      <w:pPr>
        <w:rPr>
          <w:rFonts w:ascii="Cambria" w:hAnsi="Cambria" w:cs="Times New Roman"/>
        </w:rPr>
      </w:pPr>
    </w:p>
    <w:p w14:paraId="4548C66E" w14:textId="77777777" w:rsidR="00DB6D5F" w:rsidRDefault="00DB6D5F" w:rsidP="005F32CB">
      <w:pPr>
        <w:rPr>
          <w:rFonts w:ascii="Cambria" w:hAnsi="Cambria" w:cs="Times New Roman"/>
        </w:rPr>
      </w:pPr>
    </w:p>
    <w:p w14:paraId="1D6A2DE9" w14:textId="77777777" w:rsidR="00246D7C" w:rsidRDefault="00246D7C" w:rsidP="005F32CB">
      <w:pPr>
        <w:rPr>
          <w:rFonts w:ascii="Cambria" w:hAnsi="Cambria" w:cs="Times New Roman"/>
        </w:rPr>
      </w:pPr>
    </w:p>
    <w:p w14:paraId="1AD2B8A9" w14:textId="77777777" w:rsidR="00246D7C" w:rsidRDefault="00246D7C" w:rsidP="005F32CB">
      <w:pPr>
        <w:rPr>
          <w:rFonts w:ascii="Cambria" w:hAnsi="Cambria" w:cs="Times New Roman"/>
        </w:rPr>
      </w:pPr>
    </w:p>
    <w:p w14:paraId="06955F05" w14:textId="77777777" w:rsidR="00246D7C" w:rsidRDefault="00246D7C" w:rsidP="005F32CB">
      <w:pPr>
        <w:rPr>
          <w:rFonts w:ascii="Cambria" w:hAnsi="Cambria" w:cs="Times New Roman"/>
        </w:rPr>
      </w:pPr>
    </w:p>
    <w:p w14:paraId="111B6356" w14:textId="77777777" w:rsidR="00246D7C" w:rsidRDefault="00246D7C" w:rsidP="005F32CB">
      <w:pPr>
        <w:rPr>
          <w:rFonts w:ascii="Cambria" w:hAnsi="Cambria" w:cs="Times New Roman"/>
        </w:rPr>
      </w:pPr>
    </w:p>
    <w:p w14:paraId="36F97032" w14:textId="77777777" w:rsidR="00246D7C" w:rsidRDefault="00246D7C" w:rsidP="005F32CB">
      <w:pPr>
        <w:rPr>
          <w:rFonts w:ascii="Cambria" w:hAnsi="Cambria" w:cs="Times New Roman"/>
        </w:rPr>
      </w:pPr>
    </w:p>
    <w:p w14:paraId="450489DC" w14:textId="77777777" w:rsidR="00246D7C" w:rsidRDefault="00246D7C" w:rsidP="005F32CB">
      <w:pPr>
        <w:rPr>
          <w:rFonts w:ascii="Cambria" w:hAnsi="Cambria" w:cs="Times New Roman"/>
        </w:rPr>
      </w:pPr>
    </w:p>
    <w:p w14:paraId="2903FADF" w14:textId="77777777" w:rsidR="008015FA" w:rsidRDefault="008015FA" w:rsidP="005F32CB">
      <w:pPr>
        <w:rPr>
          <w:rFonts w:ascii="Cambria" w:hAnsi="Cambria" w:cs="Times New Roman"/>
        </w:rPr>
      </w:pPr>
    </w:p>
    <w:p w14:paraId="00FF4F4E" w14:textId="77777777" w:rsidR="008015FA" w:rsidRDefault="008015FA" w:rsidP="005F32CB">
      <w:pPr>
        <w:rPr>
          <w:rFonts w:ascii="Cambria" w:hAnsi="Cambria" w:cs="Times New Roman"/>
        </w:rPr>
      </w:pPr>
    </w:p>
    <w:p w14:paraId="48487DD2" w14:textId="77777777" w:rsidR="008015FA" w:rsidRDefault="008015FA" w:rsidP="005F32CB">
      <w:pPr>
        <w:rPr>
          <w:rFonts w:ascii="Cambria" w:hAnsi="Cambria" w:cs="Times New Roman"/>
        </w:rPr>
      </w:pPr>
    </w:p>
    <w:p w14:paraId="27503D57" w14:textId="77777777" w:rsidR="00DB6D5F" w:rsidRDefault="00DB6D5F" w:rsidP="005F32CB">
      <w:pPr>
        <w:rPr>
          <w:rFonts w:ascii="Cambria" w:hAnsi="Cambria" w:cs="Times New Roman"/>
        </w:rPr>
      </w:pPr>
    </w:p>
    <w:p w14:paraId="65D66A66" w14:textId="2710D01F" w:rsidR="00DB6D5F" w:rsidRPr="00246D7C" w:rsidRDefault="00246D7C" w:rsidP="00246D7C">
      <w:pPr>
        <w:jc w:val="center"/>
        <w:rPr>
          <w:rFonts w:ascii="Cambria" w:hAnsi="Cambria" w:cs="Times New Roman"/>
          <w:b/>
          <w:bCs/>
        </w:rPr>
      </w:pPr>
      <w:r w:rsidRPr="00246D7C">
        <w:rPr>
          <w:rFonts w:ascii="Cambria" w:hAnsi="Cambria" w:cs="Times New Roman"/>
          <w:b/>
          <w:bCs/>
        </w:rPr>
        <w:lastRenderedPageBreak/>
        <w:t>BẢNG QUYỀN LỢI THÀNH VIÊN</w:t>
      </w:r>
    </w:p>
    <w:tbl>
      <w:tblPr>
        <w:tblStyle w:val="TableGrid"/>
        <w:tblW w:w="0" w:type="auto"/>
        <w:tblLook w:val="04A0" w:firstRow="1" w:lastRow="0" w:firstColumn="1" w:lastColumn="0" w:noHBand="0" w:noVBand="1"/>
      </w:tblPr>
      <w:tblGrid>
        <w:gridCol w:w="2337"/>
        <w:gridCol w:w="2337"/>
        <w:gridCol w:w="2338"/>
        <w:gridCol w:w="2338"/>
      </w:tblGrid>
      <w:tr w:rsidR="002D2839" w:rsidRPr="002D2839" w14:paraId="21CACF3C" w14:textId="77777777" w:rsidTr="002D2839">
        <w:tc>
          <w:tcPr>
            <w:tcW w:w="2337" w:type="dxa"/>
          </w:tcPr>
          <w:p w14:paraId="63F2C8F7" w14:textId="77777777" w:rsidR="002D2839" w:rsidRPr="002D2839" w:rsidRDefault="002D2839" w:rsidP="005F32CB">
            <w:pPr>
              <w:rPr>
                <w:rFonts w:ascii="Cambria" w:hAnsi="Cambria" w:cs="Times New Roman"/>
                <w:b/>
                <w:bCs/>
                <w:color w:val="FF0000"/>
              </w:rPr>
            </w:pPr>
          </w:p>
        </w:tc>
        <w:tc>
          <w:tcPr>
            <w:tcW w:w="2337" w:type="dxa"/>
          </w:tcPr>
          <w:p w14:paraId="29B0B695" w14:textId="77777777" w:rsidR="002D2839" w:rsidRDefault="002D2839" w:rsidP="00710FC6">
            <w:pPr>
              <w:jc w:val="center"/>
              <w:rPr>
                <w:rFonts w:ascii="Cambria" w:hAnsi="Cambria" w:cs="Times New Roman"/>
                <w:b/>
                <w:bCs/>
                <w:color w:val="747474" w:themeColor="background2" w:themeShade="80"/>
              </w:rPr>
            </w:pPr>
            <w:r w:rsidRPr="002D2839">
              <w:rPr>
                <w:rFonts w:ascii="Cambria" w:hAnsi="Cambria" w:cs="Times New Roman"/>
                <w:b/>
                <w:bCs/>
                <w:color w:val="747474" w:themeColor="background2" w:themeShade="80"/>
              </w:rPr>
              <w:t>Hạng Sliver</w:t>
            </w:r>
          </w:p>
          <w:p w14:paraId="7414A017" w14:textId="25F51760" w:rsidR="00710FC6" w:rsidRPr="00710FC6" w:rsidRDefault="00710FC6" w:rsidP="00710FC6">
            <w:pPr>
              <w:jc w:val="center"/>
              <w:rPr>
                <w:rFonts w:ascii="Cambria" w:hAnsi="Cambria" w:cs="Times New Roman"/>
                <w:color w:val="FF0000"/>
              </w:rPr>
            </w:pPr>
            <w:r w:rsidRPr="00710FC6">
              <w:rPr>
                <w:rFonts w:ascii="Cambria" w:hAnsi="Cambria" w:cs="Times New Roman"/>
                <w:color w:val="747474" w:themeColor="background2" w:themeShade="80"/>
              </w:rPr>
              <w:t>(Mới đăng ký)</w:t>
            </w:r>
          </w:p>
        </w:tc>
        <w:tc>
          <w:tcPr>
            <w:tcW w:w="2338" w:type="dxa"/>
          </w:tcPr>
          <w:p w14:paraId="26F4B30E" w14:textId="77777777" w:rsidR="002D2839" w:rsidRDefault="002D2839" w:rsidP="00710FC6">
            <w:pPr>
              <w:jc w:val="center"/>
              <w:rPr>
                <w:rFonts w:ascii="Cambria" w:hAnsi="Cambria" w:cs="Times New Roman"/>
                <w:b/>
                <w:bCs/>
                <w:color w:val="FFC000"/>
              </w:rPr>
            </w:pPr>
            <w:r w:rsidRPr="002D2839">
              <w:rPr>
                <w:rFonts w:ascii="Cambria" w:hAnsi="Cambria" w:cs="Times New Roman"/>
                <w:b/>
                <w:bCs/>
                <w:color w:val="FFC000"/>
              </w:rPr>
              <w:t>Hạng Gold</w:t>
            </w:r>
          </w:p>
          <w:p w14:paraId="564E95EE" w14:textId="7FE64B9C" w:rsidR="002D2839" w:rsidRPr="002D2839" w:rsidRDefault="002D2839" w:rsidP="00710FC6">
            <w:pPr>
              <w:jc w:val="center"/>
              <w:rPr>
                <w:rFonts w:ascii="Cambria" w:hAnsi="Cambria" w:cs="Times New Roman"/>
                <w:color w:val="FF0000"/>
              </w:rPr>
            </w:pPr>
            <w:r w:rsidRPr="002D2839">
              <w:rPr>
                <w:rFonts w:ascii="Cambria" w:hAnsi="Cambria" w:cs="Times New Roman"/>
                <w:color w:val="FFC000"/>
              </w:rPr>
              <w:t>(Chi tiêu 5 triệu trở lên</w:t>
            </w:r>
            <w:r w:rsidR="00833C1F">
              <w:rPr>
                <w:rFonts w:ascii="Cambria" w:hAnsi="Cambria" w:cs="Times New Roman"/>
                <w:color w:val="FFC000"/>
              </w:rPr>
              <w:t>. Tương đương đạt 200-499 điểm tích lũy</w:t>
            </w:r>
            <w:r w:rsidRPr="002D2839">
              <w:rPr>
                <w:rFonts w:ascii="Cambria" w:hAnsi="Cambria" w:cs="Times New Roman"/>
                <w:color w:val="FFC000"/>
              </w:rPr>
              <w:t>)</w:t>
            </w:r>
          </w:p>
        </w:tc>
        <w:tc>
          <w:tcPr>
            <w:tcW w:w="2338" w:type="dxa"/>
          </w:tcPr>
          <w:p w14:paraId="4B34A97D" w14:textId="77777777" w:rsidR="002D2839" w:rsidRDefault="002D2839" w:rsidP="00710FC6">
            <w:pPr>
              <w:jc w:val="center"/>
              <w:rPr>
                <w:rFonts w:ascii="Cambria" w:hAnsi="Cambria" w:cs="Times New Roman"/>
                <w:b/>
                <w:bCs/>
                <w:color w:val="4C94D8" w:themeColor="text2" w:themeTint="80"/>
              </w:rPr>
            </w:pPr>
            <w:r w:rsidRPr="002D2839">
              <w:rPr>
                <w:rFonts w:ascii="Cambria" w:hAnsi="Cambria" w:cs="Times New Roman"/>
                <w:b/>
                <w:bCs/>
                <w:color w:val="4C94D8" w:themeColor="text2" w:themeTint="80"/>
              </w:rPr>
              <w:t>Hạng Diamond</w:t>
            </w:r>
          </w:p>
          <w:p w14:paraId="1FDAA3CE" w14:textId="0FBA9E29" w:rsidR="002D2839" w:rsidRPr="00710FC6" w:rsidRDefault="002D2839" w:rsidP="00710FC6">
            <w:pPr>
              <w:jc w:val="center"/>
              <w:rPr>
                <w:rFonts w:ascii="Cambria" w:hAnsi="Cambria" w:cs="Times New Roman"/>
                <w:color w:val="FF0000"/>
              </w:rPr>
            </w:pPr>
            <w:r w:rsidRPr="00710FC6">
              <w:rPr>
                <w:rFonts w:ascii="Cambria" w:hAnsi="Cambria" w:cs="Times New Roman"/>
                <w:color w:val="4C94D8" w:themeColor="text2" w:themeTint="80"/>
              </w:rPr>
              <w:t xml:space="preserve">(Chi tiêu </w:t>
            </w:r>
            <w:r w:rsidR="00710FC6" w:rsidRPr="00710FC6">
              <w:rPr>
                <w:rFonts w:ascii="Cambria" w:hAnsi="Cambria" w:cs="Times New Roman"/>
                <w:color w:val="4C94D8" w:themeColor="text2" w:themeTint="80"/>
              </w:rPr>
              <w:t>12,5 triệu trở lên</w:t>
            </w:r>
            <w:r w:rsidR="00833C1F">
              <w:rPr>
                <w:rFonts w:ascii="Cambria" w:hAnsi="Cambria" w:cs="Times New Roman"/>
                <w:color w:val="4C94D8" w:themeColor="text2" w:themeTint="80"/>
              </w:rPr>
              <w:t>. Tương đương đạt 500 điểm tích lũy trở lên</w:t>
            </w:r>
            <w:r w:rsidR="00710FC6" w:rsidRPr="00710FC6">
              <w:rPr>
                <w:rFonts w:ascii="Cambria" w:hAnsi="Cambria" w:cs="Times New Roman"/>
                <w:color w:val="4C94D8" w:themeColor="text2" w:themeTint="80"/>
              </w:rPr>
              <w:t>)</w:t>
            </w:r>
          </w:p>
        </w:tc>
      </w:tr>
      <w:tr w:rsidR="002D2839" w:rsidRPr="002D2839" w14:paraId="0DDDB9AE" w14:textId="77777777" w:rsidTr="002D2839">
        <w:tc>
          <w:tcPr>
            <w:tcW w:w="2337" w:type="dxa"/>
          </w:tcPr>
          <w:p w14:paraId="7C7CE984" w14:textId="31558398" w:rsidR="002D2839" w:rsidRPr="0005485C" w:rsidRDefault="002D2839" w:rsidP="005F32CB">
            <w:pPr>
              <w:rPr>
                <w:rFonts w:ascii="Cambria" w:hAnsi="Cambria" w:cs="Times New Roman"/>
                <w:b/>
                <w:bCs/>
              </w:rPr>
            </w:pPr>
            <w:r w:rsidRPr="0005485C">
              <w:rPr>
                <w:rFonts w:ascii="Cambria" w:hAnsi="Cambria" w:cs="Times New Roman"/>
                <w:b/>
                <w:bCs/>
              </w:rPr>
              <w:t>Tích điểm đổi quà</w:t>
            </w:r>
          </w:p>
        </w:tc>
        <w:tc>
          <w:tcPr>
            <w:tcW w:w="2337" w:type="dxa"/>
          </w:tcPr>
          <w:p w14:paraId="5F175A0C" w14:textId="5CB48E0D" w:rsidR="002D2839" w:rsidRPr="002D2839" w:rsidRDefault="002D2839" w:rsidP="005F32CB">
            <w:pPr>
              <w:rPr>
                <w:rFonts w:ascii="Cambria" w:hAnsi="Cambria" w:cs="Times New Roman"/>
              </w:rPr>
            </w:pPr>
            <w:r w:rsidRPr="002D2839">
              <w:rPr>
                <w:rFonts w:ascii="Cambria" w:hAnsi="Cambria" w:cs="Times New Roman"/>
              </w:rPr>
              <w:t>25.000</w:t>
            </w:r>
            <w:r w:rsidRPr="002D2839">
              <w:rPr>
                <w:rFonts w:ascii="Cambria" w:hAnsi="Cambria" w:cs="Times New Roman"/>
                <w:vertAlign w:val="superscript"/>
              </w:rPr>
              <w:t>đ</w:t>
            </w:r>
            <w:r w:rsidRPr="002D2839">
              <w:rPr>
                <w:rFonts w:ascii="Cambria" w:hAnsi="Cambria" w:cs="Times New Roman"/>
              </w:rPr>
              <w:t xml:space="preserve"> = 1 điểm</w:t>
            </w:r>
          </w:p>
        </w:tc>
        <w:tc>
          <w:tcPr>
            <w:tcW w:w="2338" w:type="dxa"/>
          </w:tcPr>
          <w:p w14:paraId="1DE66A2F" w14:textId="2AEDF9C7" w:rsidR="002D2839" w:rsidRPr="002D2839" w:rsidRDefault="002D2839" w:rsidP="005F32CB">
            <w:pPr>
              <w:rPr>
                <w:rFonts w:ascii="Cambria" w:hAnsi="Cambria" w:cs="Times New Roman"/>
              </w:rPr>
            </w:pPr>
            <w:r w:rsidRPr="002D2839">
              <w:rPr>
                <w:rFonts w:ascii="Cambria" w:hAnsi="Cambria" w:cs="Times New Roman"/>
              </w:rPr>
              <w:t>25.000</w:t>
            </w:r>
            <w:r w:rsidRPr="002D2839">
              <w:rPr>
                <w:rFonts w:ascii="Cambria" w:hAnsi="Cambria" w:cs="Times New Roman"/>
                <w:vertAlign w:val="superscript"/>
              </w:rPr>
              <w:t>đ</w:t>
            </w:r>
            <w:r w:rsidRPr="002D2839">
              <w:rPr>
                <w:rFonts w:ascii="Cambria" w:hAnsi="Cambria" w:cs="Times New Roman"/>
              </w:rPr>
              <w:t xml:space="preserve"> = 1 điểm</w:t>
            </w:r>
          </w:p>
        </w:tc>
        <w:tc>
          <w:tcPr>
            <w:tcW w:w="2338" w:type="dxa"/>
          </w:tcPr>
          <w:p w14:paraId="2B844F2A" w14:textId="06941AB1" w:rsidR="002D2839" w:rsidRPr="002D2839" w:rsidRDefault="002D2839" w:rsidP="005F32CB">
            <w:pPr>
              <w:rPr>
                <w:rFonts w:ascii="Cambria" w:hAnsi="Cambria" w:cs="Times New Roman"/>
              </w:rPr>
            </w:pPr>
            <w:r w:rsidRPr="002D2839">
              <w:rPr>
                <w:rFonts w:ascii="Cambria" w:hAnsi="Cambria" w:cs="Times New Roman"/>
              </w:rPr>
              <w:t>25.000</w:t>
            </w:r>
            <w:r w:rsidRPr="002D2839">
              <w:rPr>
                <w:rFonts w:ascii="Cambria" w:hAnsi="Cambria" w:cs="Times New Roman"/>
                <w:vertAlign w:val="superscript"/>
              </w:rPr>
              <w:t>đ</w:t>
            </w:r>
            <w:r w:rsidRPr="002D2839">
              <w:rPr>
                <w:rFonts w:ascii="Cambria" w:hAnsi="Cambria" w:cs="Times New Roman"/>
              </w:rPr>
              <w:t xml:space="preserve"> = 1 điểm</w:t>
            </w:r>
          </w:p>
        </w:tc>
      </w:tr>
      <w:tr w:rsidR="002D2839" w:rsidRPr="002D2839" w14:paraId="063F4437" w14:textId="77777777" w:rsidTr="002D2839">
        <w:tc>
          <w:tcPr>
            <w:tcW w:w="2337" w:type="dxa"/>
          </w:tcPr>
          <w:p w14:paraId="0E28FD43" w14:textId="6C9F567E" w:rsidR="002D2839" w:rsidRPr="0005485C" w:rsidRDefault="002D2839" w:rsidP="005F32CB">
            <w:pPr>
              <w:rPr>
                <w:rFonts w:ascii="Cambria" w:hAnsi="Cambria" w:cs="Times New Roman"/>
                <w:b/>
                <w:bCs/>
              </w:rPr>
            </w:pPr>
            <w:r w:rsidRPr="0005485C">
              <w:rPr>
                <w:rFonts w:ascii="Cambria" w:hAnsi="Cambria" w:cs="Times New Roman"/>
                <w:b/>
                <w:bCs/>
              </w:rPr>
              <w:t>Quà thăng hạng</w:t>
            </w:r>
          </w:p>
        </w:tc>
        <w:tc>
          <w:tcPr>
            <w:tcW w:w="2337" w:type="dxa"/>
          </w:tcPr>
          <w:p w14:paraId="5588BDE4" w14:textId="4770C963" w:rsidR="002D2839" w:rsidRPr="002D2839" w:rsidRDefault="00FD6879" w:rsidP="005F32CB">
            <w:pPr>
              <w:rPr>
                <w:rFonts w:ascii="Cambria" w:hAnsi="Cambria" w:cs="Times New Roman"/>
              </w:rPr>
            </w:pPr>
            <w:r>
              <w:rPr>
                <w:rFonts w:ascii="Cambria" w:hAnsi="Cambria" w:cs="Times New Roman"/>
              </w:rPr>
              <w:t>Đăng ký lần đầu t</w:t>
            </w:r>
            <w:r w:rsidR="002D2839">
              <w:rPr>
                <w:rFonts w:ascii="Cambria" w:hAnsi="Cambria" w:cs="Times New Roman"/>
              </w:rPr>
              <w:t xml:space="preserve">ặng </w:t>
            </w:r>
            <w:r w:rsidR="0035698F">
              <w:rPr>
                <w:rFonts w:ascii="Cambria" w:hAnsi="Cambria" w:cs="Times New Roman"/>
              </w:rPr>
              <w:t xml:space="preserve">voucher giảm giá 5% sử dụng dịch vụ tại </w:t>
            </w:r>
            <w:r w:rsidR="0035698F" w:rsidRPr="0035698F">
              <w:rPr>
                <w:rFonts w:ascii="Cambria" w:hAnsi="Cambria" w:cs="Times New Roman"/>
              </w:rPr>
              <w:t>Karinox Coffee &amp; Pippy Kids, Pippy FC</w:t>
            </w:r>
          </w:p>
        </w:tc>
        <w:tc>
          <w:tcPr>
            <w:tcW w:w="2338" w:type="dxa"/>
          </w:tcPr>
          <w:p w14:paraId="3F2E097D" w14:textId="0C92A409" w:rsidR="002D2839" w:rsidRPr="00DB6D5F" w:rsidRDefault="002D2839" w:rsidP="00DB6D5F">
            <w:pPr>
              <w:pStyle w:val="ListParagraph"/>
              <w:numPr>
                <w:ilvl w:val="0"/>
                <w:numId w:val="1"/>
              </w:numPr>
              <w:rPr>
                <w:rFonts w:ascii="Cambria" w:hAnsi="Cambria" w:cs="Times New Roman"/>
              </w:rPr>
            </w:pPr>
            <w:r w:rsidRPr="00DB6D5F">
              <w:rPr>
                <w:rFonts w:ascii="Cambria" w:hAnsi="Cambria" w:cs="Times New Roman"/>
              </w:rPr>
              <w:t xml:space="preserve">Tặng voucher giảm 20% </w:t>
            </w:r>
            <w:r w:rsidR="0035698F">
              <w:rPr>
                <w:rFonts w:ascii="Cambria" w:hAnsi="Cambria" w:cs="Times New Roman"/>
              </w:rPr>
              <w:t xml:space="preserve">sử dụng dịch vụ tại </w:t>
            </w:r>
            <w:r w:rsidR="0035698F" w:rsidRPr="0035698F">
              <w:rPr>
                <w:rFonts w:ascii="Cambria" w:hAnsi="Cambria" w:cs="Times New Roman"/>
              </w:rPr>
              <w:t>Karinox Coffee &amp; Pippy Kids, Pippy FC</w:t>
            </w:r>
          </w:p>
          <w:p w14:paraId="4EC7D8FD" w14:textId="77777777" w:rsidR="002D2839" w:rsidRDefault="002D2839" w:rsidP="00DB6D5F">
            <w:pPr>
              <w:pStyle w:val="ListParagraph"/>
              <w:numPr>
                <w:ilvl w:val="0"/>
                <w:numId w:val="1"/>
              </w:numPr>
              <w:rPr>
                <w:rFonts w:ascii="Cambria" w:hAnsi="Cambria" w:cs="Times New Roman"/>
              </w:rPr>
            </w:pPr>
            <w:r w:rsidRPr="00DB6D5F">
              <w:rPr>
                <w:rFonts w:ascii="Cambria" w:hAnsi="Cambria" w:cs="Times New Roman"/>
              </w:rPr>
              <w:t xml:space="preserve">Tặng </w:t>
            </w:r>
            <w:r w:rsidR="00DB6D5F" w:rsidRPr="00DB6D5F">
              <w:rPr>
                <w:rFonts w:ascii="Cambria" w:hAnsi="Cambria" w:cs="Times New Roman"/>
              </w:rPr>
              <w:t>1</w:t>
            </w:r>
            <w:r w:rsidRPr="00DB6D5F">
              <w:rPr>
                <w:rFonts w:ascii="Cambria" w:hAnsi="Cambria" w:cs="Times New Roman"/>
              </w:rPr>
              <w:t xml:space="preserve"> vé khu vui chơi Pippy Kids</w:t>
            </w:r>
          </w:p>
          <w:p w14:paraId="79E9C9C3" w14:textId="16382E45" w:rsidR="00AE52A5" w:rsidRPr="00DB6D5F" w:rsidRDefault="00AE52A5" w:rsidP="00DB6D5F">
            <w:pPr>
              <w:pStyle w:val="ListParagraph"/>
              <w:numPr>
                <w:ilvl w:val="0"/>
                <w:numId w:val="1"/>
              </w:numPr>
              <w:rPr>
                <w:rFonts w:ascii="Cambria" w:hAnsi="Cambria" w:cs="Times New Roman"/>
              </w:rPr>
            </w:pPr>
            <w:r>
              <w:rPr>
                <w:rFonts w:ascii="Cambria" w:hAnsi="Cambria" w:cs="Times New Roman"/>
              </w:rPr>
              <w:t>Tặng móc khóa ngẫu nhiên</w:t>
            </w:r>
          </w:p>
        </w:tc>
        <w:tc>
          <w:tcPr>
            <w:tcW w:w="2338" w:type="dxa"/>
          </w:tcPr>
          <w:p w14:paraId="2B689288" w14:textId="04DABEB3" w:rsidR="00DB6D5F" w:rsidRPr="00DB6D5F" w:rsidRDefault="00DB6D5F" w:rsidP="00DB6D5F">
            <w:pPr>
              <w:pStyle w:val="ListParagraph"/>
              <w:numPr>
                <w:ilvl w:val="0"/>
                <w:numId w:val="2"/>
              </w:numPr>
              <w:rPr>
                <w:rFonts w:ascii="Cambria" w:hAnsi="Cambria" w:cs="Times New Roman"/>
              </w:rPr>
            </w:pPr>
            <w:r w:rsidRPr="00DB6D5F">
              <w:rPr>
                <w:rFonts w:ascii="Cambria" w:hAnsi="Cambria" w:cs="Times New Roman"/>
              </w:rPr>
              <w:t xml:space="preserve">Tặng voucher giảm 50% </w:t>
            </w:r>
            <w:r w:rsidR="0035698F">
              <w:rPr>
                <w:rFonts w:ascii="Cambria" w:hAnsi="Cambria" w:cs="Times New Roman"/>
              </w:rPr>
              <w:t xml:space="preserve">sử dụng dịch vụ tại </w:t>
            </w:r>
            <w:r w:rsidR="0035698F" w:rsidRPr="0035698F">
              <w:rPr>
                <w:rFonts w:ascii="Cambria" w:hAnsi="Cambria" w:cs="Times New Roman"/>
              </w:rPr>
              <w:t>Karinox Coffee &amp; Pippy Kids, Pippy FC</w:t>
            </w:r>
          </w:p>
          <w:p w14:paraId="22F2E2CC" w14:textId="77777777" w:rsidR="002D2839" w:rsidRPr="00DB6D5F" w:rsidRDefault="00DB6D5F" w:rsidP="00DB6D5F">
            <w:pPr>
              <w:pStyle w:val="ListParagraph"/>
              <w:numPr>
                <w:ilvl w:val="0"/>
                <w:numId w:val="2"/>
              </w:numPr>
              <w:rPr>
                <w:rFonts w:ascii="Cambria" w:hAnsi="Cambria" w:cs="Times New Roman"/>
              </w:rPr>
            </w:pPr>
            <w:r w:rsidRPr="00DB6D5F">
              <w:rPr>
                <w:rFonts w:ascii="Cambria" w:hAnsi="Cambria" w:cs="Times New Roman"/>
              </w:rPr>
              <w:t>Tặng 2 vé khu vui chơi Pippy Kids</w:t>
            </w:r>
          </w:p>
          <w:p w14:paraId="18EE3A4C" w14:textId="576C4ED3" w:rsidR="00DB6D5F" w:rsidRPr="00DB6D5F" w:rsidRDefault="00DB6D5F" w:rsidP="00DB6D5F">
            <w:pPr>
              <w:pStyle w:val="ListParagraph"/>
              <w:numPr>
                <w:ilvl w:val="0"/>
                <w:numId w:val="2"/>
              </w:numPr>
              <w:rPr>
                <w:rFonts w:ascii="Cambria" w:hAnsi="Cambria" w:cs="Times New Roman"/>
              </w:rPr>
            </w:pPr>
            <w:r w:rsidRPr="00DB6D5F">
              <w:rPr>
                <w:rFonts w:ascii="Cambria" w:hAnsi="Cambria" w:cs="Times New Roman"/>
              </w:rPr>
              <w:t>Giỏ quà Karinox, Thú Bông</w:t>
            </w:r>
          </w:p>
        </w:tc>
      </w:tr>
      <w:tr w:rsidR="00DB6D5F" w:rsidRPr="002D2839" w14:paraId="6B8FC280" w14:textId="77777777" w:rsidTr="00767E5B">
        <w:tc>
          <w:tcPr>
            <w:tcW w:w="2337" w:type="dxa"/>
          </w:tcPr>
          <w:p w14:paraId="442893D9" w14:textId="6C524598" w:rsidR="00DB6D5F" w:rsidRPr="0005485C" w:rsidRDefault="00DB6D5F" w:rsidP="005F32CB">
            <w:pPr>
              <w:rPr>
                <w:rFonts w:ascii="Cambria" w:hAnsi="Cambria" w:cs="Times New Roman"/>
                <w:b/>
                <w:bCs/>
              </w:rPr>
            </w:pPr>
            <w:r w:rsidRPr="0005485C">
              <w:rPr>
                <w:rFonts w:ascii="Cambria" w:hAnsi="Cambria" w:cs="Times New Roman"/>
                <w:b/>
                <w:bCs/>
              </w:rPr>
              <w:t>Ngày hội thành viên Karinox</w:t>
            </w:r>
          </w:p>
        </w:tc>
        <w:tc>
          <w:tcPr>
            <w:tcW w:w="7013" w:type="dxa"/>
            <w:gridSpan w:val="3"/>
          </w:tcPr>
          <w:p w14:paraId="5DEBA8A3" w14:textId="6A2E1CBF" w:rsidR="00AE52A5" w:rsidRPr="00AE52A5" w:rsidRDefault="00AE52A5" w:rsidP="005E3B75">
            <w:pPr>
              <w:jc w:val="center"/>
              <w:rPr>
                <w:rFonts w:ascii="Cambria" w:hAnsi="Cambria" w:cs="Times New Roman"/>
                <w:b/>
                <w:bCs/>
              </w:rPr>
            </w:pPr>
            <w:r w:rsidRPr="00AE52A5">
              <w:rPr>
                <w:rFonts w:ascii="Cambria" w:hAnsi="Cambria" w:cs="Times New Roman"/>
                <w:b/>
                <w:bCs/>
              </w:rPr>
              <w:t>Happy Monday</w:t>
            </w:r>
          </w:p>
          <w:p w14:paraId="409D3F3C" w14:textId="4ACCAB9E" w:rsidR="00DB6D5F" w:rsidRPr="002D2839" w:rsidRDefault="00AE52A5" w:rsidP="005E3B75">
            <w:pPr>
              <w:jc w:val="center"/>
              <w:rPr>
                <w:rFonts w:ascii="Cambria" w:hAnsi="Cambria" w:cs="Times New Roman"/>
              </w:rPr>
            </w:pPr>
            <w:r>
              <w:rPr>
                <w:rFonts w:ascii="Cambria" w:hAnsi="Cambria" w:cs="Times New Roman"/>
              </w:rPr>
              <w:t>Giảm giá 10% cho tất cả thành</w:t>
            </w:r>
            <w:r w:rsidR="007F0CD2">
              <w:rPr>
                <w:rFonts w:ascii="Cambria" w:hAnsi="Cambria" w:cs="Times New Roman"/>
              </w:rPr>
              <w:t xml:space="preserve"> viên</w:t>
            </w:r>
            <w:r w:rsidR="005E3B75">
              <w:rPr>
                <w:rFonts w:ascii="Cambria" w:hAnsi="Cambria" w:cs="Times New Roman"/>
              </w:rPr>
              <w:t xml:space="preserve"> vào ngày thứ 2 cuối cùng của tháng</w:t>
            </w:r>
            <w:r>
              <w:rPr>
                <w:rFonts w:ascii="Cambria" w:hAnsi="Cambria" w:cs="Times New Roman"/>
              </w:rPr>
              <w:t xml:space="preserve"> (không áp dụng lễ, tết)</w:t>
            </w:r>
          </w:p>
        </w:tc>
      </w:tr>
      <w:tr w:rsidR="002D2839" w:rsidRPr="002D2839" w14:paraId="71833349" w14:textId="77777777" w:rsidTr="002D2839">
        <w:tc>
          <w:tcPr>
            <w:tcW w:w="2337" w:type="dxa"/>
          </w:tcPr>
          <w:p w14:paraId="0525A350" w14:textId="2650AA39" w:rsidR="002D2839" w:rsidRPr="0005485C" w:rsidRDefault="002D2839" w:rsidP="005F32CB">
            <w:pPr>
              <w:rPr>
                <w:rFonts w:ascii="Cambria" w:hAnsi="Cambria" w:cs="Times New Roman"/>
                <w:b/>
                <w:bCs/>
              </w:rPr>
            </w:pPr>
            <w:r w:rsidRPr="0005485C">
              <w:rPr>
                <w:rFonts w:ascii="Cambria" w:hAnsi="Cambria" w:cs="Times New Roman"/>
                <w:b/>
                <w:bCs/>
              </w:rPr>
              <w:t>Ưu đãi mua sắm &amp; vui chơi</w:t>
            </w:r>
          </w:p>
        </w:tc>
        <w:tc>
          <w:tcPr>
            <w:tcW w:w="2337" w:type="dxa"/>
          </w:tcPr>
          <w:p w14:paraId="0FF6DC74" w14:textId="762B74A7" w:rsidR="002D2839" w:rsidRPr="002D2839" w:rsidRDefault="00710FC6" w:rsidP="005F32CB">
            <w:pPr>
              <w:rPr>
                <w:rFonts w:ascii="Cambria" w:hAnsi="Cambria" w:cs="Times New Roman"/>
              </w:rPr>
            </w:pPr>
            <w:r>
              <w:rPr>
                <w:rFonts w:ascii="Cambria" w:hAnsi="Cambria" w:cs="Times New Roman"/>
              </w:rPr>
              <w:t>Tiếp tục chi tiêu thăng hạng để nhận ưu đãi hấp dẫn</w:t>
            </w:r>
          </w:p>
        </w:tc>
        <w:tc>
          <w:tcPr>
            <w:tcW w:w="2338" w:type="dxa"/>
          </w:tcPr>
          <w:p w14:paraId="0C73FDF3" w14:textId="1AFF5A43" w:rsidR="002D2839" w:rsidRPr="002D2839" w:rsidRDefault="00710FC6" w:rsidP="005F32CB">
            <w:pPr>
              <w:rPr>
                <w:rFonts w:ascii="Cambria" w:hAnsi="Cambria" w:cs="Times New Roman"/>
              </w:rPr>
            </w:pPr>
            <w:r>
              <w:rPr>
                <w:rFonts w:ascii="Cambria" w:hAnsi="Cambria" w:cs="Times New Roman"/>
              </w:rPr>
              <w:t xml:space="preserve">Giảm trực tiếp 5% cho mỗi hóa đơn (tối đa </w:t>
            </w:r>
            <w:r w:rsidR="00DB6D5F">
              <w:rPr>
                <w:rFonts w:ascii="Cambria" w:hAnsi="Cambria" w:cs="Times New Roman"/>
              </w:rPr>
              <w:t>2</w:t>
            </w:r>
            <w:r>
              <w:rPr>
                <w:rFonts w:ascii="Cambria" w:hAnsi="Cambria" w:cs="Times New Roman"/>
              </w:rPr>
              <w:t xml:space="preserve"> hóa đơn/ngày)</w:t>
            </w:r>
          </w:p>
        </w:tc>
        <w:tc>
          <w:tcPr>
            <w:tcW w:w="2338" w:type="dxa"/>
          </w:tcPr>
          <w:p w14:paraId="58E20268" w14:textId="23F53B35" w:rsidR="002D2839" w:rsidRPr="002D2839" w:rsidRDefault="00710FC6" w:rsidP="005F32CB">
            <w:pPr>
              <w:rPr>
                <w:rFonts w:ascii="Cambria" w:hAnsi="Cambria" w:cs="Times New Roman"/>
              </w:rPr>
            </w:pPr>
            <w:r>
              <w:rPr>
                <w:rFonts w:ascii="Cambria" w:hAnsi="Cambria" w:cs="Times New Roman"/>
              </w:rPr>
              <w:t>Giảm trực tiếp 8% cho mỗi hóa đơn (tối đa 3 hóa đơn/ngày)</w:t>
            </w:r>
          </w:p>
        </w:tc>
      </w:tr>
      <w:tr w:rsidR="002D2839" w:rsidRPr="002D2839" w14:paraId="6E404869" w14:textId="77777777" w:rsidTr="002D2839">
        <w:tc>
          <w:tcPr>
            <w:tcW w:w="2337" w:type="dxa"/>
          </w:tcPr>
          <w:p w14:paraId="515359C0" w14:textId="55EF2E86" w:rsidR="002D2839" w:rsidRPr="0005485C" w:rsidRDefault="002D2839" w:rsidP="005F32CB">
            <w:pPr>
              <w:rPr>
                <w:rFonts w:ascii="Cambria" w:hAnsi="Cambria" w:cs="Times New Roman"/>
                <w:b/>
                <w:bCs/>
              </w:rPr>
            </w:pPr>
            <w:r w:rsidRPr="0005485C">
              <w:rPr>
                <w:rFonts w:ascii="Cambria" w:hAnsi="Cambria" w:cs="Times New Roman"/>
                <w:b/>
                <w:bCs/>
              </w:rPr>
              <w:t>Ưu đãi đặt tiệc</w:t>
            </w:r>
          </w:p>
        </w:tc>
        <w:tc>
          <w:tcPr>
            <w:tcW w:w="2337" w:type="dxa"/>
          </w:tcPr>
          <w:p w14:paraId="05A6F9B0" w14:textId="05E0DBF9" w:rsidR="002D2839" w:rsidRPr="002D2839" w:rsidRDefault="00710FC6" w:rsidP="005F32CB">
            <w:pPr>
              <w:rPr>
                <w:rFonts w:ascii="Cambria" w:hAnsi="Cambria" w:cs="Times New Roman"/>
              </w:rPr>
            </w:pPr>
            <w:r>
              <w:rPr>
                <w:rFonts w:ascii="Cambria" w:hAnsi="Cambria" w:cs="Times New Roman"/>
              </w:rPr>
              <w:t>Tiếp tục chi tiêu thăng hạng để nhận ưu đãi hấp dẫn</w:t>
            </w:r>
          </w:p>
        </w:tc>
        <w:tc>
          <w:tcPr>
            <w:tcW w:w="2338" w:type="dxa"/>
          </w:tcPr>
          <w:p w14:paraId="71C58DBB" w14:textId="7FC5F043" w:rsidR="002D2839" w:rsidRPr="002D2839" w:rsidRDefault="00710FC6" w:rsidP="005F32CB">
            <w:pPr>
              <w:rPr>
                <w:rFonts w:ascii="Cambria" w:hAnsi="Cambria" w:cs="Times New Roman"/>
              </w:rPr>
            </w:pPr>
            <w:r>
              <w:rPr>
                <w:rFonts w:ascii="Cambria" w:hAnsi="Cambria" w:cs="Times New Roman"/>
              </w:rPr>
              <w:t>Giảm 5% đặt tiệc sinh nhật tại Pippy Kids</w:t>
            </w:r>
          </w:p>
        </w:tc>
        <w:tc>
          <w:tcPr>
            <w:tcW w:w="2338" w:type="dxa"/>
          </w:tcPr>
          <w:p w14:paraId="42DB32FF" w14:textId="370DF91C" w:rsidR="002D2839" w:rsidRPr="002D2839" w:rsidRDefault="00710FC6" w:rsidP="005F32CB">
            <w:pPr>
              <w:rPr>
                <w:rFonts w:ascii="Cambria" w:hAnsi="Cambria" w:cs="Times New Roman"/>
              </w:rPr>
            </w:pPr>
            <w:r>
              <w:rPr>
                <w:rFonts w:ascii="Cambria" w:hAnsi="Cambria" w:cs="Times New Roman"/>
              </w:rPr>
              <w:t>Giảm 10% đặt tiệc sinh nhật tại Pippy Kids</w:t>
            </w:r>
          </w:p>
        </w:tc>
      </w:tr>
      <w:tr w:rsidR="002D2839" w:rsidRPr="002D2839" w14:paraId="6D020C5D" w14:textId="77777777" w:rsidTr="002D2839">
        <w:tc>
          <w:tcPr>
            <w:tcW w:w="2337" w:type="dxa"/>
          </w:tcPr>
          <w:p w14:paraId="3326D3F0" w14:textId="732E7445" w:rsidR="002D2839" w:rsidRPr="0005485C" w:rsidRDefault="002D2839" w:rsidP="005F32CB">
            <w:pPr>
              <w:rPr>
                <w:rFonts w:ascii="Cambria" w:hAnsi="Cambria" w:cs="Times New Roman"/>
                <w:b/>
                <w:bCs/>
              </w:rPr>
            </w:pPr>
            <w:r w:rsidRPr="0005485C">
              <w:rPr>
                <w:rFonts w:ascii="Cambria" w:hAnsi="Cambria" w:cs="Times New Roman"/>
                <w:b/>
                <w:bCs/>
              </w:rPr>
              <w:t>Quà tặng sinh nhật</w:t>
            </w:r>
          </w:p>
        </w:tc>
        <w:tc>
          <w:tcPr>
            <w:tcW w:w="2337" w:type="dxa"/>
          </w:tcPr>
          <w:p w14:paraId="739D7853" w14:textId="29D97677" w:rsidR="002D2839" w:rsidRPr="002D2839" w:rsidRDefault="00DB6D5F" w:rsidP="005F32CB">
            <w:pPr>
              <w:rPr>
                <w:rFonts w:ascii="Cambria" w:hAnsi="Cambria" w:cs="Times New Roman"/>
              </w:rPr>
            </w:pPr>
            <w:r>
              <w:rPr>
                <w:rFonts w:ascii="Cambria" w:hAnsi="Cambria" w:cs="Times New Roman"/>
              </w:rPr>
              <w:t>Tiếp tục chi tiêu thăng hạng để nhận ưu đãi hấp dẫn</w:t>
            </w:r>
          </w:p>
        </w:tc>
        <w:tc>
          <w:tcPr>
            <w:tcW w:w="2338" w:type="dxa"/>
          </w:tcPr>
          <w:p w14:paraId="264DC35E" w14:textId="13B21EE6" w:rsidR="00DB6D5F" w:rsidRPr="00DB6D5F" w:rsidRDefault="00DB6D5F" w:rsidP="00DB6D5F">
            <w:pPr>
              <w:pStyle w:val="ListParagraph"/>
              <w:numPr>
                <w:ilvl w:val="0"/>
                <w:numId w:val="3"/>
              </w:numPr>
              <w:rPr>
                <w:rFonts w:ascii="Cambria" w:hAnsi="Cambria" w:cs="Times New Roman"/>
              </w:rPr>
            </w:pPr>
            <w:r w:rsidRPr="00DB6D5F">
              <w:rPr>
                <w:rFonts w:ascii="Cambria" w:hAnsi="Cambria" w:cs="Times New Roman"/>
              </w:rPr>
              <w:t xml:space="preserve">Tặng voucher 1 </w:t>
            </w:r>
            <w:r w:rsidR="0035698F">
              <w:rPr>
                <w:rFonts w:ascii="Cambria" w:hAnsi="Cambria" w:cs="Times New Roman"/>
              </w:rPr>
              <w:t>đồ uống</w:t>
            </w:r>
            <w:r w:rsidRPr="00DB6D5F">
              <w:rPr>
                <w:rFonts w:ascii="Cambria" w:hAnsi="Cambria" w:cs="Times New Roman"/>
              </w:rPr>
              <w:t xml:space="preserve"> miễn phí nhân ngày sinh nhật</w:t>
            </w:r>
          </w:p>
          <w:p w14:paraId="7B1DF5B2" w14:textId="1FD7268C" w:rsidR="00DB6D5F" w:rsidRPr="00DB6D5F" w:rsidRDefault="00DB6D5F" w:rsidP="00DB6D5F">
            <w:pPr>
              <w:pStyle w:val="ListParagraph"/>
              <w:numPr>
                <w:ilvl w:val="0"/>
                <w:numId w:val="3"/>
              </w:numPr>
              <w:rPr>
                <w:rFonts w:ascii="Cambria" w:hAnsi="Cambria" w:cs="Times New Roman"/>
              </w:rPr>
            </w:pPr>
            <w:r w:rsidRPr="00DB6D5F">
              <w:rPr>
                <w:rFonts w:ascii="Cambria" w:hAnsi="Cambria" w:cs="Times New Roman"/>
              </w:rPr>
              <w:t>Tặng voucher giảm giá 10%</w:t>
            </w:r>
            <w:r w:rsidR="0035698F">
              <w:rPr>
                <w:rFonts w:ascii="Cambria" w:hAnsi="Cambria" w:cs="Times New Roman"/>
              </w:rPr>
              <w:t xml:space="preserve"> sử dụng dịch vụ tại </w:t>
            </w:r>
            <w:r w:rsidR="0035698F" w:rsidRPr="0035698F">
              <w:rPr>
                <w:rFonts w:ascii="Cambria" w:hAnsi="Cambria" w:cs="Times New Roman"/>
              </w:rPr>
              <w:t>Karinox Coffee &amp; Pippy Kids, Pippy FC</w:t>
            </w:r>
          </w:p>
        </w:tc>
        <w:tc>
          <w:tcPr>
            <w:tcW w:w="2338" w:type="dxa"/>
          </w:tcPr>
          <w:p w14:paraId="10A87161" w14:textId="636D9785" w:rsidR="00DB6D5F" w:rsidRPr="00DB6D5F" w:rsidRDefault="00DB6D5F" w:rsidP="00DB6D5F">
            <w:pPr>
              <w:pStyle w:val="ListParagraph"/>
              <w:numPr>
                <w:ilvl w:val="0"/>
                <w:numId w:val="3"/>
              </w:numPr>
              <w:rPr>
                <w:rFonts w:ascii="Cambria" w:hAnsi="Cambria" w:cs="Times New Roman"/>
              </w:rPr>
            </w:pPr>
            <w:r w:rsidRPr="00DB6D5F">
              <w:rPr>
                <w:rFonts w:ascii="Cambria" w:hAnsi="Cambria" w:cs="Times New Roman"/>
              </w:rPr>
              <w:t xml:space="preserve">Tặng voucher 2 </w:t>
            </w:r>
            <w:r w:rsidR="0035698F">
              <w:rPr>
                <w:rFonts w:ascii="Cambria" w:hAnsi="Cambria" w:cs="Times New Roman"/>
              </w:rPr>
              <w:t>đồ uống</w:t>
            </w:r>
            <w:r w:rsidRPr="00DB6D5F">
              <w:rPr>
                <w:rFonts w:ascii="Cambria" w:hAnsi="Cambria" w:cs="Times New Roman"/>
              </w:rPr>
              <w:t xml:space="preserve"> miễn phí nhân ngày sinh nhật</w:t>
            </w:r>
          </w:p>
          <w:p w14:paraId="0E03CA7A" w14:textId="64DE141F" w:rsidR="00DB6D5F" w:rsidRPr="00DB6D5F" w:rsidRDefault="00DB6D5F" w:rsidP="00DB6D5F">
            <w:pPr>
              <w:pStyle w:val="ListParagraph"/>
              <w:numPr>
                <w:ilvl w:val="0"/>
                <w:numId w:val="3"/>
              </w:numPr>
              <w:rPr>
                <w:rFonts w:ascii="Cambria" w:hAnsi="Cambria" w:cs="Times New Roman"/>
              </w:rPr>
            </w:pPr>
            <w:r w:rsidRPr="00DB6D5F">
              <w:rPr>
                <w:rFonts w:ascii="Cambria" w:hAnsi="Cambria" w:cs="Times New Roman"/>
              </w:rPr>
              <w:t>Tặng voucher giảm giá 20%</w:t>
            </w:r>
            <w:r w:rsidR="0035698F">
              <w:rPr>
                <w:rFonts w:ascii="Cambria" w:hAnsi="Cambria" w:cs="Times New Roman"/>
              </w:rPr>
              <w:t xml:space="preserve"> sử dụng dịch vụ tại </w:t>
            </w:r>
            <w:r w:rsidR="0035698F" w:rsidRPr="0035698F">
              <w:rPr>
                <w:rFonts w:ascii="Cambria" w:hAnsi="Cambria" w:cs="Times New Roman"/>
              </w:rPr>
              <w:t>Karinox Coffee &amp; Pippy Kids, Pippy FC</w:t>
            </w:r>
          </w:p>
          <w:p w14:paraId="47679D15" w14:textId="2912557B" w:rsidR="002D2839" w:rsidRPr="00DB6D5F" w:rsidRDefault="00DB6D5F" w:rsidP="00DB6D5F">
            <w:pPr>
              <w:pStyle w:val="ListParagraph"/>
              <w:numPr>
                <w:ilvl w:val="0"/>
                <w:numId w:val="3"/>
              </w:numPr>
              <w:rPr>
                <w:rFonts w:ascii="Cambria" w:hAnsi="Cambria" w:cs="Times New Roman"/>
              </w:rPr>
            </w:pPr>
            <w:r w:rsidRPr="00DB6D5F">
              <w:rPr>
                <w:rFonts w:ascii="Cambria" w:hAnsi="Cambria" w:cs="Times New Roman"/>
              </w:rPr>
              <w:t>X2 tích điểm trong ngày sinh nhật</w:t>
            </w:r>
          </w:p>
        </w:tc>
      </w:tr>
      <w:tr w:rsidR="002D2839" w:rsidRPr="002D2839" w14:paraId="6BA05BAF" w14:textId="77777777" w:rsidTr="002D2839">
        <w:tc>
          <w:tcPr>
            <w:tcW w:w="2337" w:type="dxa"/>
          </w:tcPr>
          <w:p w14:paraId="28D818EF" w14:textId="0842C70D" w:rsidR="002D2839" w:rsidRPr="0005485C" w:rsidRDefault="002D2839" w:rsidP="005F32CB">
            <w:pPr>
              <w:rPr>
                <w:rFonts w:ascii="Cambria" w:hAnsi="Cambria" w:cs="Times New Roman"/>
                <w:b/>
                <w:bCs/>
              </w:rPr>
            </w:pPr>
            <w:r w:rsidRPr="0005485C">
              <w:rPr>
                <w:rFonts w:ascii="Cambria" w:hAnsi="Cambria" w:cs="Times New Roman"/>
                <w:b/>
                <w:bCs/>
              </w:rPr>
              <w:t>Ưu đãi sản phẩm mới</w:t>
            </w:r>
          </w:p>
        </w:tc>
        <w:tc>
          <w:tcPr>
            <w:tcW w:w="2337" w:type="dxa"/>
          </w:tcPr>
          <w:p w14:paraId="05414C0A" w14:textId="6B81BE15" w:rsidR="002D2839" w:rsidRPr="002D2839" w:rsidRDefault="00710FC6" w:rsidP="005F32CB">
            <w:pPr>
              <w:rPr>
                <w:rFonts w:ascii="Cambria" w:hAnsi="Cambria" w:cs="Times New Roman"/>
              </w:rPr>
            </w:pPr>
            <w:r>
              <w:rPr>
                <w:rFonts w:ascii="Cambria" w:hAnsi="Cambria" w:cs="Times New Roman"/>
              </w:rPr>
              <w:t>Tiếp tục chi tiêu thăng hạng để nhận ưu đãi hấp dẫn</w:t>
            </w:r>
          </w:p>
        </w:tc>
        <w:tc>
          <w:tcPr>
            <w:tcW w:w="2338" w:type="dxa"/>
          </w:tcPr>
          <w:p w14:paraId="350ECC7D" w14:textId="2BDC9A3A" w:rsidR="002D2839" w:rsidRPr="002D2839" w:rsidRDefault="00DB6D5F" w:rsidP="005F32CB">
            <w:pPr>
              <w:rPr>
                <w:rFonts w:ascii="Cambria" w:hAnsi="Cambria" w:cs="Times New Roman"/>
              </w:rPr>
            </w:pPr>
            <w:r>
              <w:rPr>
                <w:rFonts w:ascii="Cambria" w:hAnsi="Cambria" w:cs="Times New Roman"/>
              </w:rPr>
              <w:t>Trải nghiệm đồ uống mới tại quán chỉ 50% giá</w:t>
            </w:r>
          </w:p>
        </w:tc>
        <w:tc>
          <w:tcPr>
            <w:tcW w:w="2338" w:type="dxa"/>
          </w:tcPr>
          <w:p w14:paraId="13C79B60" w14:textId="70A8DF28" w:rsidR="002D2839" w:rsidRPr="002D2839" w:rsidRDefault="00DB6D5F" w:rsidP="005F32CB">
            <w:pPr>
              <w:rPr>
                <w:rFonts w:ascii="Cambria" w:hAnsi="Cambria" w:cs="Times New Roman"/>
              </w:rPr>
            </w:pPr>
            <w:r>
              <w:rPr>
                <w:rFonts w:ascii="Cambria" w:hAnsi="Cambria" w:cs="Times New Roman"/>
              </w:rPr>
              <w:t>Trải nghiệm đồ uống mới tại quán miễn phí</w:t>
            </w:r>
          </w:p>
        </w:tc>
      </w:tr>
      <w:tr w:rsidR="00FB38EF" w:rsidRPr="002D2839" w14:paraId="43179EEC" w14:textId="77777777" w:rsidTr="002D2839">
        <w:tc>
          <w:tcPr>
            <w:tcW w:w="2337" w:type="dxa"/>
          </w:tcPr>
          <w:p w14:paraId="35FC0D60" w14:textId="7C732A5C" w:rsidR="00FB38EF" w:rsidRPr="0005485C" w:rsidRDefault="00FB38EF" w:rsidP="00FB38EF">
            <w:pPr>
              <w:rPr>
                <w:rFonts w:ascii="Cambria" w:hAnsi="Cambria" w:cs="Times New Roman"/>
                <w:b/>
                <w:bCs/>
              </w:rPr>
            </w:pPr>
            <w:r w:rsidRPr="0005485C">
              <w:rPr>
                <w:rFonts w:ascii="Cambria" w:hAnsi="Cambria" w:cs="Times New Roman"/>
                <w:b/>
                <w:bCs/>
              </w:rPr>
              <w:t>Quà tặng cuối năm</w:t>
            </w:r>
          </w:p>
        </w:tc>
        <w:tc>
          <w:tcPr>
            <w:tcW w:w="2337" w:type="dxa"/>
          </w:tcPr>
          <w:p w14:paraId="2199E96E" w14:textId="4D8B6979" w:rsidR="00FB38EF" w:rsidRDefault="00FB38EF" w:rsidP="00FB38EF">
            <w:pPr>
              <w:rPr>
                <w:rFonts w:ascii="Cambria" w:hAnsi="Cambria" w:cs="Times New Roman"/>
              </w:rPr>
            </w:pPr>
            <w:r>
              <w:rPr>
                <w:rFonts w:ascii="Cambria" w:hAnsi="Cambria" w:cs="Times New Roman"/>
              </w:rPr>
              <w:t>Quà tặng cuối năm sẽ được thông báo tùy theo tình hình</w:t>
            </w:r>
          </w:p>
        </w:tc>
        <w:tc>
          <w:tcPr>
            <w:tcW w:w="2338" w:type="dxa"/>
          </w:tcPr>
          <w:p w14:paraId="289CD45D" w14:textId="6E2E0207" w:rsidR="00FB38EF" w:rsidRDefault="00FB38EF" w:rsidP="00FB38EF">
            <w:pPr>
              <w:rPr>
                <w:rFonts w:ascii="Cambria" w:hAnsi="Cambria" w:cs="Times New Roman"/>
              </w:rPr>
            </w:pPr>
            <w:r>
              <w:rPr>
                <w:rFonts w:ascii="Cambria" w:hAnsi="Cambria" w:cs="Times New Roman"/>
              </w:rPr>
              <w:t>Quà tặng cuối năm sẽ được thông báo tùy theo tình hình</w:t>
            </w:r>
          </w:p>
        </w:tc>
        <w:tc>
          <w:tcPr>
            <w:tcW w:w="2338" w:type="dxa"/>
          </w:tcPr>
          <w:p w14:paraId="238BBE7E" w14:textId="79C20C9A" w:rsidR="00FB38EF" w:rsidRDefault="00FB38EF" w:rsidP="00FB38EF">
            <w:pPr>
              <w:rPr>
                <w:rFonts w:ascii="Cambria" w:hAnsi="Cambria" w:cs="Times New Roman"/>
              </w:rPr>
            </w:pPr>
            <w:r>
              <w:rPr>
                <w:rFonts w:ascii="Cambria" w:hAnsi="Cambria" w:cs="Times New Roman"/>
              </w:rPr>
              <w:t>Quà tặng cuối năm sẽ được thông báo tùy theo tình hình</w:t>
            </w:r>
          </w:p>
        </w:tc>
      </w:tr>
    </w:tbl>
    <w:p w14:paraId="2F39FBF2" w14:textId="77777777" w:rsidR="002D2839" w:rsidRDefault="002D2839" w:rsidP="005F32CB">
      <w:pPr>
        <w:rPr>
          <w:rFonts w:ascii="Cambria" w:hAnsi="Cambria" w:cs="Times New Roman"/>
        </w:rPr>
      </w:pPr>
    </w:p>
    <w:p w14:paraId="71CC5FCB" w14:textId="77777777" w:rsidR="00FB38EF" w:rsidRDefault="00FB38EF" w:rsidP="005F32CB">
      <w:pPr>
        <w:rPr>
          <w:rFonts w:ascii="Cambria" w:hAnsi="Cambria" w:cs="Times New Roman"/>
        </w:rPr>
      </w:pPr>
    </w:p>
    <w:p w14:paraId="58128B1C" w14:textId="77777777" w:rsidR="00246D7C" w:rsidRDefault="00246D7C" w:rsidP="005F32CB">
      <w:pPr>
        <w:rPr>
          <w:rFonts w:ascii="Cambria" w:hAnsi="Cambria" w:cs="Times New Roman"/>
        </w:rPr>
      </w:pPr>
    </w:p>
    <w:p w14:paraId="06D56581" w14:textId="77777777" w:rsidR="00246D7C" w:rsidRDefault="00246D7C" w:rsidP="005F32CB">
      <w:pPr>
        <w:rPr>
          <w:rFonts w:ascii="Cambria" w:hAnsi="Cambria" w:cs="Times New Roman"/>
        </w:rPr>
      </w:pPr>
    </w:p>
    <w:p w14:paraId="7A2F9A1A" w14:textId="77777777" w:rsidR="00246D7C" w:rsidRDefault="00246D7C" w:rsidP="005F32CB">
      <w:pPr>
        <w:rPr>
          <w:rFonts w:ascii="Cambria" w:hAnsi="Cambria" w:cs="Times New Roman"/>
        </w:rPr>
      </w:pPr>
    </w:p>
    <w:p w14:paraId="6D3902F6" w14:textId="77777777" w:rsidR="00246D7C" w:rsidRDefault="00246D7C" w:rsidP="005F32CB">
      <w:pPr>
        <w:rPr>
          <w:rFonts w:ascii="Cambria" w:hAnsi="Cambria" w:cs="Times New Roman"/>
        </w:rPr>
      </w:pPr>
    </w:p>
    <w:p w14:paraId="06508A9A" w14:textId="3A8F6856" w:rsidR="00FB38EF" w:rsidRPr="00246D7C" w:rsidRDefault="00246D7C" w:rsidP="00246D7C">
      <w:pPr>
        <w:jc w:val="center"/>
        <w:rPr>
          <w:rFonts w:ascii="Cambria" w:hAnsi="Cambria" w:cs="Times New Roman"/>
          <w:b/>
          <w:bCs/>
          <w:sz w:val="24"/>
          <w:szCs w:val="24"/>
        </w:rPr>
      </w:pPr>
      <w:r w:rsidRPr="00246D7C">
        <w:rPr>
          <w:rFonts w:ascii="Cambria" w:hAnsi="Cambria" w:cs="Times New Roman"/>
          <w:b/>
          <w:bCs/>
          <w:sz w:val="24"/>
          <w:szCs w:val="24"/>
        </w:rPr>
        <w:t>CÂU HỎI THƯỜNG GẶP</w:t>
      </w:r>
    </w:p>
    <w:p w14:paraId="4A9BDEA5" w14:textId="44120F93" w:rsidR="00FB38EF" w:rsidRPr="00B830F8" w:rsidRDefault="00FB38EF" w:rsidP="005F32CB">
      <w:pPr>
        <w:rPr>
          <w:rFonts w:ascii="Cambria" w:hAnsi="Cambria" w:cs="Times New Roman"/>
          <w:i/>
          <w:iCs/>
        </w:rPr>
      </w:pPr>
      <w:r w:rsidRPr="00B830F8">
        <w:rPr>
          <w:rFonts w:ascii="Cambria" w:hAnsi="Cambria" w:cs="Times New Roman"/>
          <w:i/>
          <w:iCs/>
        </w:rPr>
        <w:t>1. Làm thế nào để trở thành thành viên của Karinox &amp; Pippy Kids</w:t>
      </w:r>
    </w:p>
    <w:p w14:paraId="1C969E21" w14:textId="39A81315" w:rsidR="00FB38EF" w:rsidRDefault="00FB38EF" w:rsidP="005F32CB">
      <w:pPr>
        <w:rPr>
          <w:rFonts w:ascii="Cambria" w:hAnsi="Cambria" w:cs="Times New Roman"/>
        </w:rPr>
      </w:pPr>
      <w:r w:rsidRPr="00FB38EF">
        <w:rPr>
          <w:rFonts w:ascii="Cambria" w:hAnsi="Cambria" w:cs="Times New Roman"/>
        </w:rPr>
        <w:t>Bạn có thể đăng ký trở thành thành viên tại các cửa hàng</w:t>
      </w:r>
      <w:r>
        <w:rPr>
          <w:rFonts w:ascii="Cambria" w:hAnsi="Cambria" w:cs="Times New Roman"/>
        </w:rPr>
        <w:t xml:space="preserve"> của chúng tôi, trên fanpage hoặc zalo. Bạn cần cung cấp thông tin họ tên, ngày tháng năm sinh, địa chỉ, số điện thoại, email (nếu có) và căn cước công dân. Chỉ cần đăng ký 1 nơi, bạn có thể dùng thẻ ở Karinox Coffee, Khu vui chơi Pippy Kids, Gà Rán Pippy FC ở tất cả các chi nhánh.</w:t>
      </w:r>
    </w:p>
    <w:p w14:paraId="0F1E1200" w14:textId="0B4F33E2" w:rsidR="00FB38EF" w:rsidRPr="00B830F8" w:rsidRDefault="00FB38EF" w:rsidP="00FB38EF">
      <w:pPr>
        <w:rPr>
          <w:rFonts w:ascii="Cambria" w:hAnsi="Cambria" w:cs="Times New Roman"/>
          <w:i/>
          <w:iCs/>
        </w:rPr>
      </w:pPr>
      <w:r w:rsidRPr="00B830F8">
        <w:rPr>
          <w:rFonts w:ascii="Cambria" w:hAnsi="Cambria" w:cs="Times New Roman"/>
          <w:i/>
          <w:iCs/>
        </w:rPr>
        <w:t>2. Quyền lợi khi là thành viên</w:t>
      </w:r>
    </w:p>
    <w:p w14:paraId="53E0E824" w14:textId="3598A1B4" w:rsidR="00FB38EF" w:rsidRPr="0068348B" w:rsidRDefault="00FB38EF" w:rsidP="0068348B">
      <w:pPr>
        <w:pStyle w:val="ListParagraph"/>
        <w:numPr>
          <w:ilvl w:val="0"/>
          <w:numId w:val="6"/>
        </w:numPr>
        <w:rPr>
          <w:rFonts w:ascii="Cambria" w:hAnsi="Cambria" w:cs="Times New Roman"/>
        </w:rPr>
      </w:pPr>
      <w:r w:rsidRPr="0068348B">
        <w:rPr>
          <w:rFonts w:ascii="Cambria" w:hAnsi="Cambria" w:cs="Times New Roman"/>
        </w:rPr>
        <w:t>Tích điểm đổi quà</w:t>
      </w:r>
    </w:p>
    <w:p w14:paraId="412BC04B" w14:textId="3DEA60CC" w:rsidR="00FB38EF" w:rsidRPr="0068348B" w:rsidRDefault="00FB38EF" w:rsidP="0068348B">
      <w:pPr>
        <w:pStyle w:val="ListParagraph"/>
        <w:numPr>
          <w:ilvl w:val="0"/>
          <w:numId w:val="6"/>
        </w:numPr>
        <w:rPr>
          <w:rFonts w:ascii="Cambria" w:hAnsi="Cambria" w:cs="Times New Roman"/>
        </w:rPr>
      </w:pPr>
      <w:r w:rsidRPr="0068348B">
        <w:rPr>
          <w:rFonts w:ascii="Cambria" w:hAnsi="Cambria" w:cs="Times New Roman"/>
        </w:rPr>
        <w:t>Quà thăng hạng: Voucher, Giỏ quà, Gấu bông…</w:t>
      </w:r>
    </w:p>
    <w:p w14:paraId="2F20B915" w14:textId="4382832C" w:rsidR="00FB38EF" w:rsidRPr="0068348B" w:rsidRDefault="0068348B" w:rsidP="0068348B">
      <w:pPr>
        <w:pStyle w:val="ListParagraph"/>
        <w:numPr>
          <w:ilvl w:val="0"/>
          <w:numId w:val="6"/>
        </w:numPr>
        <w:rPr>
          <w:rFonts w:ascii="Cambria" w:hAnsi="Cambria" w:cs="Times New Roman"/>
        </w:rPr>
      </w:pPr>
      <w:r w:rsidRPr="0068348B">
        <w:rPr>
          <w:rFonts w:ascii="Cambria" w:hAnsi="Cambria" w:cs="Times New Roman"/>
        </w:rPr>
        <w:t>Ưu đãi đặt tiệc sinh nhật</w:t>
      </w:r>
    </w:p>
    <w:p w14:paraId="6F93BCE8" w14:textId="5056A32A" w:rsidR="0068348B" w:rsidRPr="0068348B" w:rsidRDefault="0068348B" w:rsidP="0068348B">
      <w:pPr>
        <w:pStyle w:val="ListParagraph"/>
        <w:numPr>
          <w:ilvl w:val="0"/>
          <w:numId w:val="6"/>
        </w:numPr>
        <w:rPr>
          <w:rFonts w:ascii="Cambria" w:hAnsi="Cambria" w:cs="Times New Roman"/>
        </w:rPr>
      </w:pPr>
      <w:r w:rsidRPr="0068348B">
        <w:rPr>
          <w:rFonts w:ascii="Cambria" w:hAnsi="Cambria" w:cs="Times New Roman"/>
        </w:rPr>
        <w:t>Giảm giá trực tiếp vào hóa đơn khi là thành viên hạng Gold và Diamond</w:t>
      </w:r>
    </w:p>
    <w:p w14:paraId="6F6D01ED" w14:textId="736A07FD" w:rsidR="0068348B" w:rsidRPr="0068348B" w:rsidRDefault="0068348B" w:rsidP="0068348B">
      <w:pPr>
        <w:pStyle w:val="ListParagraph"/>
        <w:numPr>
          <w:ilvl w:val="0"/>
          <w:numId w:val="6"/>
        </w:numPr>
        <w:rPr>
          <w:rFonts w:ascii="Cambria" w:hAnsi="Cambria" w:cs="Times New Roman"/>
        </w:rPr>
      </w:pPr>
      <w:r w:rsidRPr="0068348B">
        <w:rPr>
          <w:rFonts w:ascii="Cambria" w:hAnsi="Cambria" w:cs="Times New Roman"/>
        </w:rPr>
        <w:t>Quà tặng nhân ngày sinh nhật</w:t>
      </w:r>
    </w:p>
    <w:p w14:paraId="28D0599E" w14:textId="1C0AE8EC" w:rsidR="0068348B" w:rsidRPr="0068348B" w:rsidRDefault="0068348B" w:rsidP="0068348B">
      <w:pPr>
        <w:pStyle w:val="ListParagraph"/>
        <w:numPr>
          <w:ilvl w:val="0"/>
          <w:numId w:val="6"/>
        </w:numPr>
        <w:rPr>
          <w:rFonts w:ascii="Cambria" w:hAnsi="Cambria" w:cs="Times New Roman"/>
        </w:rPr>
      </w:pPr>
      <w:r w:rsidRPr="0068348B">
        <w:rPr>
          <w:rFonts w:ascii="Cambria" w:hAnsi="Cambria" w:cs="Times New Roman"/>
        </w:rPr>
        <w:t>Ưu đãi thưởng thức sản phẩm mới tại quán</w:t>
      </w:r>
    </w:p>
    <w:p w14:paraId="4C1C4DEC" w14:textId="30B3A460" w:rsidR="0068348B" w:rsidRPr="0068348B" w:rsidRDefault="0068348B" w:rsidP="0068348B">
      <w:pPr>
        <w:pStyle w:val="ListParagraph"/>
        <w:numPr>
          <w:ilvl w:val="0"/>
          <w:numId w:val="6"/>
        </w:numPr>
        <w:rPr>
          <w:rFonts w:ascii="Cambria" w:hAnsi="Cambria" w:cs="Times New Roman"/>
        </w:rPr>
      </w:pPr>
      <w:r w:rsidRPr="0068348B">
        <w:rPr>
          <w:rFonts w:ascii="Cambria" w:hAnsi="Cambria" w:cs="Times New Roman"/>
        </w:rPr>
        <w:t>Quà tặng cuối năm</w:t>
      </w:r>
    </w:p>
    <w:p w14:paraId="79E633A3" w14:textId="5C785114" w:rsidR="0068348B" w:rsidRPr="00B830F8" w:rsidRDefault="0068348B" w:rsidP="00FB38EF">
      <w:pPr>
        <w:rPr>
          <w:rFonts w:ascii="Cambria" w:hAnsi="Cambria" w:cs="Times New Roman"/>
          <w:i/>
          <w:iCs/>
        </w:rPr>
      </w:pPr>
      <w:r w:rsidRPr="00B830F8">
        <w:rPr>
          <w:rFonts w:ascii="Cambria" w:hAnsi="Cambria" w:cs="Times New Roman"/>
          <w:i/>
          <w:iCs/>
        </w:rPr>
        <w:t>3. Quyền lợi thành viên được áp dụng ở đâu?</w:t>
      </w:r>
    </w:p>
    <w:p w14:paraId="34AAF578" w14:textId="09FC34A7" w:rsidR="0068348B" w:rsidRDefault="0068348B" w:rsidP="00FB38EF">
      <w:pPr>
        <w:rPr>
          <w:rFonts w:ascii="Cambria" w:hAnsi="Cambria" w:cs="Times New Roman"/>
        </w:rPr>
      </w:pPr>
      <w:r w:rsidRPr="0068348B">
        <w:rPr>
          <w:rFonts w:ascii="Cambria" w:hAnsi="Cambria" w:cs="Times New Roman"/>
        </w:rPr>
        <w:t xml:space="preserve">Thành viên được hưởng đặc quyền khi mua hàng tại các chuỗi cửa hàng </w:t>
      </w:r>
      <w:r>
        <w:rPr>
          <w:rFonts w:ascii="Cambria" w:hAnsi="Cambria" w:cs="Times New Roman"/>
        </w:rPr>
        <w:t>Karinox &amp; Pippy Kids.</w:t>
      </w:r>
      <w:r w:rsidRPr="0068348B">
        <w:rPr>
          <w:rFonts w:ascii="Cambria" w:hAnsi="Cambria" w:cs="Times New Roman"/>
        </w:rPr>
        <w:t xml:space="preserve"> </w:t>
      </w:r>
      <w:r>
        <w:rPr>
          <w:rFonts w:ascii="Cambria" w:hAnsi="Cambria" w:cs="Times New Roman"/>
        </w:rPr>
        <w:t>H</w:t>
      </w:r>
      <w:r w:rsidRPr="0068348B">
        <w:rPr>
          <w:rFonts w:ascii="Cambria" w:hAnsi="Cambria" w:cs="Times New Roman"/>
        </w:rPr>
        <w:t xml:space="preserve">oặc khi mua sắm trên website </w:t>
      </w:r>
      <w:r>
        <w:rPr>
          <w:rFonts w:ascii="Cambria" w:hAnsi="Cambria" w:cs="Times New Roman"/>
        </w:rPr>
        <w:t>Karinox.vn</w:t>
      </w:r>
    </w:p>
    <w:p w14:paraId="2F1E7F05" w14:textId="35C3D449" w:rsidR="0068348B" w:rsidRPr="00B830F8" w:rsidRDefault="0068348B" w:rsidP="0068348B">
      <w:pPr>
        <w:rPr>
          <w:rFonts w:ascii="Cambria" w:hAnsi="Cambria" w:cs="Times New Roman"/>
          <w:i/>
          <w:iCs/>
        </w:rPr>
      </w:pPr>
      <w:r w:rsidRPr="00B830F8">
        <w:rPr>
          <w:rFonts w:ascii="Cambria" w:hAnsi="Cambria" w:cs="Times New Roman"/>
          <w:i/>
          <w:iCs/>
        </w:rPr>
        <w:t>4. Hạng thành viên được xét như thế nào? Thời điểm xét hạng?</w:t>
      </w:r>
    </w:p>
    <w:p w14:paraId="67D43737" w14:textId="62675107" w:rsidR="0068348B" w:rsidRDefault="0068348B" w:rsidP="0068348B">
      <w:pPr>
        <w:rPr>
          <w:rFonts w:ascii="Cambria" w:hAnsi="Cambria" w:cs="Times New Roman"/>
        </w:rPr>
      </w:pPr>
      <w:r w:rsidRPr="0068348B">
        <w:rPr>
          <w:rFonts w:ascii="Cambria" w:hAnsi="Cambria" w:cs="Times New Roman"/>
        </w:rPr>
        <w:t>Hạng thành viên sẽ được xét vào ngày 0</w:t>
      </w:r>
      <w:r>
        <w:rPr>
          <w:rFonts w:ascii="Cambria" w:hAnsi="Cambria" w:cs="Times New Roman"/>
        </w:rPr>
        <w:t>1</w:t>
      </w:r>
      <w:r w:rsidRPr="0068348B">
        <w:rPr>
          <w:rFonts w:ascii="Cambria" w:hAnsi="Cambria" w:cs="Times New Roman"/>
        </w:rPr>
        <w:t>/0</w:t>
      </w:r>
      <w:r w:rsidR="00B830F8">
        <w:rPr>
          <w:rFonts w:ascii="Cambria" w:hAnsi="Cambria" w:cs="Times New Roman"/>
        </w:rPr>
        <w:t>3</w:t>
      </w:r>
      <w:r w:rsidRPr="0068348B">
        <w:rPr>
          <w:rFonts w:ascii="Cambria" w:hAnsi="Cambria" w:cs="Times New Roman"/>
        </w:rPr>
        <w:t xml:space="preserve"> hằng năm dựa trên tổng chi tiêu của thành viên trong 12 tháng trước đó tại các chuỗi </w:t>
      </w:r>
      <w:r>
        <w:rPr>
          <w:rFonts w:ascii="Cambria" w:hAnsi="Cambria" w:cs="Times New Roman"/>
        </w:rPr>
        <w:t>Karinox Coffee, Pippy Kids và Pippy FC.</w:t>
      </w:r>
      <w:r w:rsidRPr="0068348B">
        <w:rPr>
          <w:rFonts w:ascii="Cambria" w:hAnsi="Cambria" w:cs="Times New Roman"/>
        </w:rPr>
        <w:t xml:space="preserve"> </w:t>
      </w:r>
      <w:r>
        <w:rPr>
          <w:rFonts w:ascii="Cambria" w:hAnsi="Cambria" w:cs="Times New Roman"/>
        </w:rPr>
        <w:t>N</w:t>
      </w:r>
      <w:r w:rsidRPr="0068348B">
        <w:rPr>
          <w:rFonts w:ascii="Cambria" w:hAnsi="Cambria" w:cs="Times New Roman"/>
        </w:rPr>
        <w:t>ếu thành viên chi tiêu đạt hạn mức ứng với hạng thành viên, thành viên sẽ được giữ hạng ở năm tiếp theo.</w:t>
      </w:r>
      <w:r>
        <w:rPr>
          <w:rFonts w:ascii="Cambria" w:hAnsi="Cambria" w:cs="Times New Roman"/>
        </w:rPr>
        <w:t xml:space="preserve"> Nếu thành viên không đạt hạng mức tương ứng, hạng sẽ được xếp theo số điểm tương ứng hiện có.</w:t>
      </w:r>
    </w:p>
    <w:p w14:paraId="014A4EC9" w14:textId="77777777" w:rsidR="0068348B" w:rsidRPr="00B830F8" w:rsidRDefault="0068348B" w:rsidP="0068348B">
      <w:pPr>
        <w:rPr>
          <w:rFonts w:ascii="Cambria" w:hAnsi="Cambria" w:cs="Times New Roman"/>
          <w:i/>
          <w:iCs/>
        </w:rPr>
      </w:pPr>
      <w:r w:rsidRPr="00B830F8">
        <w:rPr>
          <w:rFonts w:ascii="Cambria" w:hAnsi="Cambria" w:cs="Times New Roman"/>
          <w:i/>
          <w:iCs/>
        </w:rPr>
        <w:t>5. Quy định tích lũy điểm như thế nào? Khi nào được sử dụng điểm tích lũy?</w:t>
      </w:r>
    </w:p>
    <w:p w14:paraId="1ABD2FC4" w14:textId="77777777" w:rsidR="0068348B" w:rsidRPr="0068348B" w:rsidRDefault="0068348B" w:rsidP="0068348B">
      <w:pPr>
        <w:rPr>
          <w:rFonts w:ascii="Cambria" w:hAnsi="Cambria" w:cs="Times New Roman"/>
        </w:rPr>
      </w:pPr>
      <w:r w:rsidRPr="0068348B">
        <w:rPr>
          <w:rFonts w:ascii="Cambria" w:hAnsi="Cambria" w:cs="Times New Roman"/>
        </w:rPr>
        <w:t>Thành viên được tích lũy điểm ứng với hạng thành viên dựa trên tổng hóa đơn thanh toán sau VAT và các ưu đãi, khuyến mãi khác với tỉ lệ như sau:</w:t>
      </w:r>
    </w:p>
    <w:p w14:paraId="11D5F6AC" w14:textId="4862B7AA" w:rsidR="0068348B" w:rsidRPr="0068348B" w:rsidRDefault="0068348B" w:rsidP="0068348B">
      <w:pPr>
        <w:rPr>
          <w:rFonts w:ascii="Cambria" w:hAnsi="Cambria" w:cs="Times New Roman"/>
        </w:rPr>
      </w:pPr>
      <w:r>
        <w:rPr>
          <w:rFonts w:ascii="Cambria" w:hAnsi="Cambria" w:cs="Times New Roman"/>
        </w:rPr>
        <w:t>25,000 VNĐ quy đổi bằng 1 điểm</w:t>
      </w:r>
    </w:p>
    <w:p w14:paraId="16A531B6" w14:textId="65D6355A" w:rsidR="0068348B" w:rsidRDefault="0068348B" w:rsidP="0068348B">
      <w:pPr>
        <w:rPr>
          <w:rFonts w:ascii="Cambria" w:hAnsi="Cambria" w:cs="Times New Roman"/>
        </w:rPr>
      </w:pPr>
      <w:r w:rsidRPr="0068348B">
        <w:rPr>
          <w:rFonts w:ascii="Cambria" w:hAnsi="Cambria" w:cs="Times New Roman"/>
        </w:rPr>
        <w:t xml:space="preserve">Điểm tích lũy từ </w:t>
      </w:r>
      <w:r w:rsidR="006E0E6B">
        <w:rPr>
          <w:rFonts w:ascii="Cambria" w:hAnsi="Cambria" w:cs="Times New Roman"/>
        </w:rPr>
        <w:t xml:space="preserve">100 </w:t>
      </w:r>
      <w:r w:rsidRPr="0068348B">
        <w:rPr>
          <w:rFonts w:ascii="Cambria" w:hAnsi="Cambria" w:cs="Times New Roman"/>
        </w:rPr>
        <w:t>điểm mới có thể sử dụng.</w:t>
      </w:r>
    </w:p>
    <w:p w14:paraId="751C655C" w14:textId="7D70F5E5" w:rsidR="006E0E6B" w:rsidRPr="00B830F8" w:rsidRDefault="006E0E6B" w:rsidP="006E0E6B">
      <w:pPr>
        <w:rPr>
          <w:rFonts w:ascii="Cambria" w:hAnsi="Cambria" w:cs="Times New Roman"/>
          <w:i/>
          <w:iCs/>
        </w:rPr>
      </w:pPr>
      <w:r w:rsidRPr="00B830F8">
        <w:rPr>
          <w:rFonts w:ascii="Cambria" w:hAnsi="Cambria" w:cs="Times New Roman"/>
          <w:i/>
          <w:iCs/>
        </w:rPr>
        <w:t>6. Tôi có thể kiểm tra các điểm tích được và Hạng thành viên như thế nào?</w:t>
      </w:r>
    </w:p>
    <w:p w14:paraId="2F8A00CB" w14:textId="719641C2" w:rsidR="006E0E6B" w:rsidRPr="006E0E6B" w:rsidRDefault="006E0E6B" w:rsidP="006E0E6B">
      <w:pPr>
        <w:rPr>
          <w:rFonts w:ascii="Cambria" w:hAnsi="Cambria" w:cs="Times New Roman"/>
        </w:rPr>
      </w:pPr>
      <w:r w:rsidRPr="006E0E6B">
        <w:rPr>
          <w:rFonts w:ascii="Cambria" w:hAnsi="Cambria" w:cs="Times New Roman"/>
        </w:rPr>
        <w:t>Cách 1: Bạn có thể đến cửa hàng, đọc số điện thoại cho nhân viên để kiểm tra điểm tích lũy, hạng thành viên</w:t>
      </w:r>
    </w:p>
    <w:p w14:paraId="06D79A1F" w14:textId="7F1394BA" w:rsidR="006E0E6B" w:rsidRDefault="006E0E6B" w:rsidP="006E0E6B">
      <w:pPr>
        <w:rPr>
          <w:rFonts w:ascii="Cambria" w:hAnsi="Cambria" w:cs="Times New Roman"/>
        </w:rPr>
      </w:pPr>
      <w:r w:rsidRPr="006E0E6B">
        <w:rPr>
          <w:rFonts w:ascii="Cambria" w:hAnsi="Cambria" w:cs="Times New Roman"/>
        </w:rPr>
        <w:lastRenderedPageBreak/>
        <w:t xml:space="preserve">Cách 2: Liên hệ hotline </w:t>
      </w:r>
      <w:r>
        <w:rPr>
          <w:rFonts w:ascii="Cambria" w:hAnsi="Cambria" w:cs="Times New Roman"/>
        </w:rPr>
        <w:t>0325 013 789</w:t>
      </w:r>
      <w:r w:rsidRPr="006E0E6B">
        <w:rPr>
          <w:rFonts w:ascii="Cambria" w:hAnsi="Cambria" w:cs="Times New Roman"/>
        </w:rPr>
        <w:t xml:space="preserve"> để kiểm tra điểm tích lũy, hạng thành viên.</w:t>
      </w:r>
    </w:p>
    <w:p w14:paraId="4C431737" w14:textId="69794A7F" w:rsidR="00B830F8" w:rsidRPr="00B830F8" w:rsidRDefault="00B830F8" w:rsidP="00B830F8">
      <w:pPr>
        <w:rPr>
          <w:rFonts w:ascii="Cambria" w:hAnsi="Cambria" w:cs="Times New Roman"/>
          <w:i/>
          <w:iCs/>
        </w:rPr>
      </w:pPr>
      <w:r w:rsidRPr="00B830F8">
        <w:rPr>
          <w:rFonts w:ascii="Cambria" w:hAnsi="Cambria" w:cs="Times New Roman"/>
          <w:i/>
          <w:iCs/>
        </w:rPr>
        <w:t>7. Khi nào điểm tích lũy của tôi hết hạn?</w:t>
      </w:r>
    </w:p>
    <w:p w14:paraId="2FE35EB6" w14:textId="7F083314" w:rsidR="006E0E6B" w:rsidRDefault="00B830F8" w:rsidP="00B830F8">
      <w:pPr>
        <w:rPr>
          <w:rFonts w:ascii="Cambria" w:hAnsi="Cambria" w:cs="Times New Roman"/>
        </w:rPr>
      </w:pPr>
      <w:r w:rsidRPr="00B830F8">
        <w:rPr>
          <w:rFonts w:ascii="Cambria" w:hAnsi="Cambria" w:cs="Times New Roman"/>
        </w:rPr>
        <w:t xml:space="preserve">Điểm tích lũy trong năm của bạn sẽ hết hạn vào </w:t>
      </w:r>
      <w:r w:rsidR="00C05495">
        <w:rPr>
          <w:rFonts w:ascii="Cambria" w:hAnsi="Cambria" w:cs="Times New Roman"/>
        </w:rPr>
        <w:t>0</w:t>
      </w:r>
      <w:r w:rsidRPr="00B830F8">
        <w:rPr>
          <w:rFonts w:ascii="Cambria" w:hAnsi="Cambria" w:cs="Times New Roman"/>
        </w:rPr>
        <w:t>1/03 của năm tiếp theo.</w:t>
      </w:r>
    </w:p>
    <w:p w14:paraId="66491A26" w14:textId="7395603C" w:rsidR="00B830F8" w:rsidRPr="00B830F8" w:rsidRDefault="00B830F8" w:rsidP="00B830F8">
      <w:pPr>
        <w:rPr>
          <w:rFonts w:ascii="Cambria" w:hAnsi="Cambria" w:cs="Times New Roman"/>
          <w:i/>
          <w:iCs/>
        </w:rPr>
      </w:pPr>
      <w:r w:rsidRPr="00B830F8">
        <w:rPr>
          <w:rFonts w:ascii="Cambria" w:hAnsi="Cambria" w:cs="Times New Roman"/>
          <w:i/>
          <w:iCs/>
        </w:rPr>
        <w:t>8. Tôi có thể chuyển điểm của mình cho người thân và bạn bè không?</w:t>
      </w:r>
    </w:p>
    <w:p w14:paraId="4884E062" w14:textId="1A257B8C" w:rsidR="00B830F8" w:rsidRDefault="00B830F8" w:rsidP="00B830F8">
      <w:pPr>
        <w:rPr>
          <w:rFonts w:ascii="Cambria" w:hAnsi="Cambria" w:cs="Times New Roman"/>
        </w:rPr>
      </w:pPr>
      <w:r w:rsidRPr="00B830F8">
        <w:rPr>
          <w:rFonts w:ascii="Cambria" w:hAnsi="Cambria" w:cs="Times New Roman"/>
        </w:rPr>
        <w:t>Rất ti</w:t>
      </w:r>
      <w:r>
        <w:rPr>
          <w:rFonts w:ascii="Cambria" w:hAnsi="Cambria" w:cs="Times New Roman"/>
        </w:rPr>
        <w:t>ếc</w:t>
      </w:r>
      <w:r w:rsidRPr="00B830F8">
        <w:rPr>
          <w:rFonts w:ascii="Cambria" w:hAnsi="Cambria" w:cs="Times New Roman"/>
        </w:rPr>
        <w:t>, điểm tích lũy của bạn không thể chuyển cho người khác.</w:t>
      </w:r>
    </w:p>
    <w:p w14:paraId="2B46F4CF" w14:textId="59622DAC" w:rsidR="00B830F8" w:rsidRPr="00B830F8" w:rsidRDefault="00B830F8" w:rsidP="00B830F8">
      <w:pPr>
        <w:rPr>
          <w:rFonts w:ascii="Cambria" w:hAnsi="Cambria" w:cs="Times New Roman"/>
          <w:i/>
          <w:iCs/>
        </w:rPr>
      </w:pPr>
      <w:r w:rsidRPr="00B830F8">
        <w:rPr>
          <w:rFonts w:ascii="Cambria" w:hAnsi="Cambria" w:cs="Times New Roman"/>
          <w:i/>
          <w:iCs/>
        </w:rPr>
        <w:t>9. Không mua hàng có được đăng ký làm thành viên hay không? Có tốn chi phí gì không? Và khi đăng ký như thế có nhận được quà hay không?</w:t>
      </w:r>
    </w:p>
    <w:p w14:paraId="5EEEEBD9" w14:textId="70307DC2" w:rsidR="00B830F8" w:rsidRDefault="00B830F8" w:rsidP="00B830F8">
      <w:pPr>
        <w:pBdr>
          <w:bottom w:val="single" w:sz="6" w:space="1" w:color="auto"/>
        </w:pBdr>
        <w:rPr>
          <w:rFonts w:ascii="Cambria" w:hAnsi="Cambria" w:cs="Times New Roman"/>
        </w:rPr>
      </w:pPr>
      <w:r w:rsidRPr="00B830F8">
        <w:rPr>
          <w:rFonts w:ascii="Cambria" w:hAnsi="Cambria" w:cs="Times New Roman"/>
        </w:rPr>
        <w:t>Đăng ký thành viên miễn phí. Dù bạn không mua hàng vẫn có thể đăng ký thành viên và sẽ nhận được ưu đãi dành cho thành viên</w:t>
      </w:r>
      <w:r>
        <w:rPr>
          <w:rFonts w:ascii="Cambria" w:hAnsi="Cambria" w:cs="Times New Roman"/>
        </w:rPr>
        <w:t xml:space="preserve"> tùy theo thời điểm.</w:t>
      </w:r>
    </w:p>
    <w:p w14:paraId="09379921" w14:textId="5DA4721B" w:rsidR="000E3B20" w:rsidRPr="005A64F6" w:rsidRDefault="00246D7C" w:rsidP="000E3B20">
      <w:pPr>
        <w:jc w:val="center"/>
        <w:rPr>
          <w:rFonts w:ascii="Cambria" w:hAnsi="Cambria"/>
          <w:b/>
          <w:bCs/>
          <w:sz w:val="28"/>
          <w:szCs w:val="28"/>
        </w:rPr>
      </w:pPr>
      <w:r w:rsidRPr="005A64F6">
        <w:rPr>
          <w:rFonts w:ascii="Cambria" w:hAnsi="Cambria"/>
          <w:b/>
          <w:bCs/>
          <w:sz w:val="28"/>
          <w:szCs w:val="28"/>
        </w:rPr>
        <w:t>ĐIỀU KHOẢN &amp; ĐIỀU KIỆN</w:t>
      </w:r>
    </w:p>
    <w:p w14:paraId="34FA4D59" w14:textId="77777777" w:rsidR="000E3B20" w:rsidRPr="005A64F6" w:rsidRDefault="000E3B20" w:rsidP="000E3B20">
      <w:pPr>
        <w:jc w:val="center"/>
        <w:rPr>
          <w:rFonts w:ascii="Cambria" w:hAnsi="Cambria"/>
          <w:b/>
          <w:bCs/>
        </w:rPr>
      </w:pPr>
      <w:r w:rsidRPr="005A64F6">
        <w:rPr>
          <w:rFonts w:ascii="Cambria" w:hAnsi="Cambria"/>
          <w:b/>
          <w:bCs/>
        </w:rPr>
        <w:t>Chương I: Quy Định Chương Trình Thành Viên</w:t>
      </w:r>
    </w:p>
    <w:p w14:paraId="01761851" w14:textId="77777777" w:rsidR="000E3B20" w:rsidRPr="005A64F6" w:rsidRDefault="000E3B20" w:rsidP="000E3B20">
      <w:pPr>
        <w:rPr>
          <w:rFonts w:ascii="Cambria" w:hAnsi="Cambria"/>
        </w:rPr>
      </w:pPr>
      <w:r w:rsidRPr="005A64F6">
        <w:rPr>
          <w:rFonts w:ascii="Cambria" w:hAnsi="Cambria"/>
        </w:rPr>
        <w:t>Điều 1: Mục Đích</w:t>
      </w:r>
    </w:p>
    <w:p w14:paraId="2A8F8BC2" w14:textId="77777777" w:rsidR="000E3B20" w:rsidRPr="005A64F6" w:rsidRDefault="000E3B20" w:rsidP="000E3B20">
      <w:pPr>
        <w:pStyle w:val="ListParagraph"/>
        <w:numPr>
          <w:ilvl w:val="0"/>
          <w:numId w:val="7"/>
        </w:numPr>
        <w:rPr>
          <w:rFonts w:ascii="Cambria" w:hAnsi="Cambria"/>
        </w:rPr>
      </w:pPr>
      <w:r w:rsidRPr="005A64F6">
        <w:rPr>
          <w:rFonts w:ascii="Cambria" w:hAnsi="Cambria"/>
        </w:rPr>
        <w:t>Thành viên được tích luỹ điểm thông qua việc mua sắm các sản phẩm tại các cửa hàng và có thể sử dụng tài khoản được tích luỹ để mua các sản phẩm, dịch vụ.</w:t>
      </w:r>
    </w:p>
    <w:p w14:paraId="5FF14B05" w14:textId="77777777" w:rsidR="000E3B20" w:rsidRPr="005A64F6" w:rsidRDefault="000E3B20" w:rsidP="000E3B20">
      <w:pPr>
        <w:pStyle w:val="ListParagraph"/>
        <w:numPr>
          <w:ilvl w:val="0"/>
          <w:numId w:val="7"/>
        </w:numPr>
        <w:rPr>
          <w:rFonts w:ascii="Cambria" w:hAnsi="Cambria"/>
        </w:rPr>
      </w:pPr>
      <w:r w:rsidRPr="005A64F6">
        <w:rPr>
          <w:rFonts w:ascii="Cambria" w:hAnsi="Cambria"/>
        </w:rPr>
        <w:t>Thành viên cung cấp thông tin tài khoản thành viên (Số điện thoại/ Email) đã đăng ký để được nhận các thông tin ưu đãi mới (nếu có) và hưởng ưu đãi dành riêng cho thành viên</w:t>
      </w:r>
    </w:p>
    <w:p w14:paraId="46D7F757" w14:textId="77777777" w:rsidR="000E3B20" w:rsidRPr="005A64F6" w:rsidRDefault="000E3B20" w:rsidP="000E3B20">
      <w:pPr>
        <w:pStyle w:val="ListParagraph"/>
        <w:numPr>
          <w:ilvl w:val="0"/>
          <w:numId w:val="7"/>
        </w:numPr>
        <w:rPr>
          <w:rFonts w:ascii="Cambria" w:hAnsi="Cambria"/>
        </w:rPr>
      </w:pPr>
      <w:r w:rsidRPr="005A64F6">
        <w:rPr>
          <w:rFonts w:ascii="Cambria" w:hAnsi="Cambria"/>
        </w:rPr>
        <w:t>Mục đích của mọi điều khoản để quy định tất cả quyền, nghĩa vụ của thành viên và các thủ tục để thành viên được sử dụng chính sách thành viên thân thiết do Karinox cung cấp.</w:t>
      </w:r>
    </w:p>
    <w:p w14:paraId="663891C8" w14:textId="77777777" w:rsidR="000E3B20" w:rsidRPr="005A64F6" w:rsidRDefault="000E3B20" w:rsidP="000E3B20">
      <w:pPr>
        <w:rPr>
          <w:rFonts w:ascii="Cambria" w:hAnsi="Cambria"/>
        </w:rPr>
      </w:pPr>
      <w:r w:rsidRPr="005A64F6">
        <w:rPr>
          <w:rFonts w:ascii="Cambria" w:hAnsi="Cambria"/>
        </w:rPr>
        <w:t>Điều 2: Định Nghĩa</w:t>
      </w:r>
    </w:p>
    <w:p w14:paraId="233D82F2" w14:textId="77777777" w:rsidR="000E3B20" w:rsidRPr="005A64F6" w:rsidRDefault="000E3B20" w:rsidP="000E3B20">
      <w:pPr>
        <w:pStyle w:val="ListParagraph"/>
        <w:numPr>
          <w:ilvl w:val="0"/>
          <w:numId w:val="7"/>
        </w:numPr>
        <w:rPr>
          <w:rFonts w:ascii="Cambria" w:hAnsi="Cambria"/>
        </w:rPr>
      </w:pPr>
      <w:r w:rsidRPr="005A64F6">
        <w:rPr>
          <w:rFonts w:ascii="Cambria" w:hAnsi="Cambria"/>
        </w:rPr>
        <w:t>Thành viên là các khách hàng chấp thuận điều khoản chương trình, đăng ký thông tin để trở thành thành viên chương trình, được gọi chung là thành viên.</w:t>
      </w:r>
    </w:p>
    <w:p w14:paraId="09D536DD" w14:textId="77777777" w:rsidR="000E3B20" w:rsidRPr="005A64F6" w:rsidRDefault="000E3B20" w:rsidP="000E3B20">
      <w:pPr>
        <w:pStyle w:val="ListParagraph"/>
        <w:numPr>
          <w:ilvl w:val="0"/>
          <w:numId w:val="7"/>
        </w:numPr>
        <w:rPr>
          <w:rFonts w:ascii="Cambria" w:hAnsi="Cambria"/>
        </w:rPr>
      </w:pPr>
      <w:r w:rsidRPr="005A64F6">
        <w:rPr>
          <w:rFonts w:ascii="Cambria" w:hAnsi="Cambria"/>
        </w:rPr>
        <w:t>Chính sách thành viên là các chính sách chăm sóc do Karinox xây dựng dành riêng cho thành viên, và được gọi chung là chính sách.</w:t>
      </w:r>
    </w:p>
    <w:p w14:paraId="53A6718F" w14:textId="77777777" w:rsidR="000E3B20" w:rsidRPr="005A64F6" w:rsidRDefault="000E3B20" w:rsidP="000E3B20">
      <w:pPr>
        <w:pStyle w:val="ListParagraph"/>
        <w:numPr>
          <w:ilvl w:val="0"/>
          <w:numId w:val="7"/>
        </w:numPr>
        <w:rPr>
          <w:rFonts w:ascii="Cambria" w:hAnsi="Cambria"/>
        </w:rPr>
      </w:pPr>
      <w:r w:rsidRPr="005A64F6">
        <w:rPr>
          <w:rFonts w:ascii="Cambria" w:hAnsi="Cambria"/>
        </w:rPr>
        <w:t>Tài khoản thành viên là tài khoản tích lũy điểm của thành viên. Mỗi thành viên chỉ có 01 (một) tài khoản, tài khoản sẽ được xác minh dựa trên/căn cứ trên CMND/CCCD/Passport.</w:t>
      </w:r>
    </w:p>
    <w:p w14:paraId="335F5A69" w14:textId="77777777" w:rsidR="000E3B20" w:rsidRPr="005A64F6" w:rsidRDefault="000E3B20" w:rsidP="000E3B20">
      <w:pPr>
        <w:pStyle w:val="ListParagraph"/>
        <w:numPr>
          <w:ilvl w:val="0"/>
          <w:numId w:val="7"/>
        </w:numPr>
        <w:rPr>
          <w:rFonts w:ascii="Cambria" w:hAnsi="Cambria"/>
        </w:rPr>
      </w:pPr>
      <w:r w:rsidRPr="005A64F6">
        <w:rPr>
          <w:rFonts w:ascii="Cambria" w:hAnsi="Cambria"/>
        </w:rPr>
        <w:t xml:space="preserve">Điểm là đơn vị tính của các giao dịch chi tiêu thành viên tích lũy tại tài khoản. </w:t>
      </w:r>
    </w:p>
    <w:p w14:paraId="6C1C315A" w14:textId="77777777" w:rsidR="000E3B20" w:rsidRPr="005A64F6" w:rsidRDefault="000E3B20" w:rsidP="000E3B20">
      <w:pPr>
        <w:pStyle w:val="ListParagraph"/>
        <w:numPr>
          <w:ilvl w:val="0"/>
          <w:numId w:val="7"/>
        </w:numPr>
        <w:rPr>
          <w:rFonts w:ascii="Cambria" w:hAnsi="Cambria"/>
        </w:rPr>
      </w:pPr>
      <w:r w:rsidRPr="005A64F6">
        <w:rPr>
          <w:rFonts w:ascii="Cambria" w:hAnsi="Cambria"/>
        </w:rPr>
        <w:t>Tích lũy chi tiêu là số tiền thành viên đã mua sản phẩm hoặc sử dụng dịch vụ tại Karinox Coffee, Pippy Kids, Pippy FC trong kỳ xét hạng 12 tháng theo quy định và được sử dụng để xét Hạng Thành Viên.</w:t>
      </w:r>
    </w:p>
    <w:p w14:paraId="109E4747" w14:textId="77777777" w:rsidR="000E3B20" w:rsidRPr="005A64F6" w:rsidRDefault="000E3B20" w:rsidP="000E3B20">
      <w:pPr>
        <w:pStyle w:val="ListParagraph"/>
        <w:numPr>
          <w:ilvl w:val="0"/>
          <w:numId w:val="7"/>
        </w:numPr>
        <w:rPr>
          <w:rFonts w:ascii="Cambria" w:hAnsi="Cambria"/>
        </w:rPr>
      </w:pPr>
      <w:r w:rsidRPr="005A64F6">
        <w:rPr>
          <w:rFonts w:ascii="Cambria" w:hAnsi="Cambria"/>
        </w:rPr>
        <w:t>Hạng thành viên là cấp bậc mà thành viên được công nhận dựa trên cơ sở số điểm xét hạng mà thành viên đã tích lũy theo quy định. Có 03 (ba) cấp bậc thành viên: Hạng Silver, Hạng Gold và Hạng Diamond. Tùy thuộc vào tổng tiền chi tiêu thành viên mà Hạng thành viên có thể bị thay đổi.</w:t>
      </w:r>
    </w:p>
    <w:p w14:paraId="232132C1" w14:textId="77777777" w:rsidR="000E3B20" w:rsidRPr="005A64F6" w:rsidRDefault="000E3B20" w:rsidP="000E3B20">
      <w:pPr>
        <w:pStyle w:val="ListParagraph"/>
        <w:numPr>
          <w:ilvl w:val="0"/>
          <w:numId w:val="7"/>
        </w:numPr>
        <w:rPr>
          <w:rFonts w:ascii="Cambria" w:hAnsi="Cambria"/>
        </w:rPr>
      </w:pPr>
      <w:r w:rsidRPr="005A64F6">
        <w:rPr>
          <w:rFonts w:ascii="Cambria" w:hAnsi="Cambria"/>
        </w:rPr>
        <w:t>Điểm Tích Lũy là điểm thành viên tích lũy theo tỷ lệ do Karinox quy định và thông báo khi thành viên mua các sản phẩm hoặc dịch vụ và thành viên có thể sử dụng phần điểm này để mua sản phẩm hoặc sử dụng dịch vụ tại Karinox Coffee, Pippy Kids và Pippy FC.</w:t>
      </w:r>
    </w:p>
    <w:p w14:paraId="4BA4E649" w14:textId="77777777" w:rsidR="000E3B20" w:rsidRPr="005A64F6" w:rsidRDefault="000E3B20" w:rsidP="000E3B20">
      <w:pPr>
        <w:rPr>
          <w:rFonts w:ascii="Cambria" w:hAnsi="Cambria"/>
        </w:rPr>
      </w:pPr>
      <w:r w:rsidRPr="005A64F6">
        <w:rPr>
          <w:rFonts w:ascii="Cambria" w:hAnsi="Cambria"/>
        </w:rPr>
        <w:t>Điều 3: Chính Sách Thành Viên</w:t>
      </w:r>
    </w:p>
    <w:p w14:paraId="10236600" w14:textId="77777777" w:rsidR="000E3B20" w:rsidRPr="005A64F6" w:rsidRDefault="000E3B20" w:rsidP="000E3B20">
      <w:pPr>
        <w:rPr>
          <w:rFonts w:ascii="Cambria" w:hAnsi="Cambria"/>
        </w:rPr>
      </w:pPr>
      <w:r w:rsidRPr="005A64F6">
        <w:rPr>
          <w:rFonts w:ascii="Cambria" w:hAnsi="Cambria"/>
        </w:rPr>
        <w:t>Chính sách ưu đãi cho thành viên theo cơ chế sau:</w:t>
      </w:r>
    </w:p>
    <w:p w14:paraId="390CBB8F" w14:textId="77777777" w:rsidR="000E3B20" w:rsidRPr="005A64F6" w:rsidRDefault="000E3B20" w:rsidP="000E3B20">
      <w:pPr>
        <w:rPr>
          <w:rFonts w:ascii="Cambria" w:hAnsi="Cambria"/>
        </w:rPr>
      </w:pPr>
      <w:r w:rsidRPr="005A64F6">
        <w:rPr>
          <w:rFonts w:ascii="Segoe UI Symbol" w:hAnsi="Segoe UI Symbol" w:cs="Segoe UI Symbol"/>
        </w:rPr>
        <w:lastRenderedPageBreak/>
        <w:t>✔</w:t>
      </w:r>
      <w:r w:rsidRPr="005A64F6">
        <w:rPr>
          <w:rFonts w:ascii="Cambria" w:hAnsi="Cambria"/>
        </w:rPr>
        <w:t xml:space="preserve"> Tích lũy chi tiêu: Thành viên sau khi mua sản phẩm hoặc sử dụng dịch vụ tại Karinox Coffee, Pippy Kids và Pippy FC sẽ được tích lũy theo quy định và sẽ dựa vào điểm xét hạng để quyết định Hạng Thành Viên và cơ chế ưu đãi thành viên sẽ nhận được (tỉ l</w:t>
      </w:r>
      <w:r>
        <w:rPr>
          <w:rFonts w:ascii="Cambria" w:hAnsi="Cambria"/>
        </w:rPr>
        <w:t>ệ</w:t>
      </w:r>
      <w:r w:rsidRPr="005A64F6">
        <w:rPr>
          <w:rFonts w:ascii="Cambria" w:hAnsi="Cambria"/>
        </w:rPr>
        <w:t xml:space="preserve"> sẽ được tích luỹ sau V.A.T, sau khi trừ các ưu đãi khuyến mãi và sau khi trừ điểm tích lũy sử dụng)  </w:t>
      </w:r>
    </w:p>
    <w:p w14:paraId="38842136" w14:textId="77777777" w:rsidR="000E3B20" w:rsidRPr="005A64F6" w:rsidRDefault="000E3B20" w:rsidP="000E3B20">
      <w:pPr>
        <w:rPr>
          <w:rFonts w:ascii="Cambria" w:hAnsi="Cambria"/>
        </w:rPr>
      </w:pPr>
      <w:r w:rsidRPr="005A64F6">
        <w:rPr>
          <w:rFonts w:ascii="Segoe UI Symbol" w:hAnsi="Segoe UI Symbol" w:cs="Segoe UI Symbol"/>
        </w:rPr>
        <w:t>✔</w:t>
      </w:r>
      <w:r w:rsidRPr="005A64F6">
        <w:rPr>
          <w:rFonts w:ascii="Cambria" w:hAnsi="Cambria"/>
        </w:rPr>
        <w:t xml:space="preserve"> Tích luỹ và sử dụng Điểm Tích Lũy: Thành viên được sử dụng để mua sản phẩm hoặc sử dụng dịch vụ tại Karinox Coffee, Pippy Kids và Pippy FC.</w:t>
      </w:r>
    </w:p>
    <w:p w14:paraId="3FFADA4D" w14:textId="77777777" w:rsidR="000E3B20" w:rsidRPr="005A64F6" w:rsidRDefault="000E3B20" w:rsidP="000E3B20">
      <w:pPr>
        <w:rPr>
          <w:rFonts w:ascii="Cambria" w:hAnsi="Cambria"/>
        </w:rPr>
      </w:pPr>
      <w:r w:rsidRPr="005A64F6">
        <w:rPr>
          <w:rFonts w:ascii="Segoe UI Symbol" w:hAnsi="Segoe UI Symbol" w:cs="Segoe UI Symbol"/>
        </w:rPr>
        <w:t>✔</w:t>
      </w:r>
      <w:r w:rsidRPr="005A64F6">
        <w:rPr>
          <w:rFonts w:ascii="Cambria" w:hAnsi="Cambria"/>
        </w:rPr>
        <w:t xml:space="preserve"> Chương trình áp dụng ưu đãi (Cho tất cả thành viên hoặc theo hạng thành viên): Các thành viên có thể sử dụng ưu đãi do </w:t>
      </w:r>
      <w:r>
        <w:rPr>
          <w:rFonts w:ascii="Cambria" w:hAnsi="Cambria"/>
        </w:rPr>
        <w:t>Karinox</w:t>
      </w:r>
      <w:r w:rsidRPr="005A64F6">
        <w:rPr>
          <w:rFonts w:ascii="Cambria" w:hAnsi="Cambria"/>
        </w:rPr>
        <w:t xml:space="preserve"> đề ra và thông báo trên các kênh truyền thông do </w:t>
      </w:r>
      <w:r>
        <w:rPr>
          <w:rFonts w:ascii="Cambria" w:hAnsi="Cambria"/>
        </w:rPr>
        <w:t>Karinox</w:t>
      </w:r>
      <w:r w:rsidRPr="005A64F6">
        <w:rPr>
          <w:rFonts w:ascii="Cambria" w:hAnsi="Cambria"/>
        </w:rPr>
        <w:t xml:space="preserve"> quyết định.</w:t>
      </w:r>
    </w:p>
    <w:p w14:paraId="159592F8" w14:textId="77777777" w:rsidR="000E3B20" w:rsidRPr="005A64F6" w:rsidRDefault="000E3B20" w:rsidP="000E3B20">
      <w:pPr>
        <w:rPr>
          <w:rFonts w:ascii="Cambria" w:hAnsi="Cambria"/>
        </w:rPr>
      </w:pPr>
      <w:r w:rsidRPr="005A64F6">
        <w:rPr>
          <w:rFonts w:ascii="Cambria" w:hAnsi="Cambria"/>
        </w:rPr>
        <w:t>Điều 4: Đối Tượng Và Điều Kiện Đăng Ký Thành Viên</w:t>
      </w:r>
    </w:p>
    <w:p w14:paraId="2633E327" w14:textId="77777777" w:rsidR="000E3B20" w:rsidRPr="005A64F6" w:rsidRDefault="000E3B20" w:rsidP="000E3B20">
      <w:pPr>
        <w:rPr>
          <w:rFonts w:ascii="Cambria" w:hAnsi="Cambria"/>
        </w:rPr>
      </w:pPr>
      <w:r w:rsidRPr="005A64F6">
        <w:rPr>
          <w:rFonts w:ascii="Cambria" w:hAnsi="Cambria"/>
        </w:rPr>
        <w:t>4.1    Đối Tượng</w:t>
      </w:r>
    </w:p>
    <w:p w14:paraId="2F9E0558" w14:textId="77777777" w:rsidR="000E3B20" w:rsidRPr="007D1F7F" w:rsidRDefault="000E3B20" w:rsidP="000E3B20">
      <w:pPr>
        <w:pStyle w:val="ListParagraph"/>
        <w:numPr>
          <w:ilvl w:val="0"/>
          <w:numId w:val="7"/>
        </w:numPr>
        <w:rPr>
          <w:rFonts w:ascii="Cambria" w:hAnsi="Cambria"/>
        </w:rPr>
      </w:pPr>
      <w:r w:rsidRPr="007D1F7F">
        <w:rPr>
          <w:rFonts w:ascii="Cambria" w:hAnsi="Cambria"/>
        </w:rPr>
        <w:t>Mọi khách hàng từ 18 tuổi trở lên đều được trở thành thành viên của Karinox, khách hàng sẽ đăng ký thành viên tại cửa hàng Karinox Coffee, Pippy Kids và Pippy FC hoặc trên website Karinox.vn bằng việc điền các thông tin bắt buộc mà Karinox đã quy định và đồng ý các điều khoản chấp thuận về thu thập, sử dụng thông tin cá nhân.</w:t>
      </w:r>
    </w:p>
    <w:p w14:paraId="5C3FC0F5" w14:textId="77777777" w:rsidR="000E3B20" w:rsidRPr="007D1F7F" w:rsidRDefault="000E3B20" w:rsidP="000E3B20">
      <w:pPr>
        <w:pStyle w:val="ListParagraph"/>
        <w:numPr>
          <w:ilvl w:val="0"/>
          <w:numId w:val="7"/>
        </w:numPr>
        <w:rPr>
          <w:rFonts w:ascii="Cambria" w:hAnsi="Cambria"/>
        </w:rPr>
      </w:pPr>
      <w:r w:rsidRPr="007D1F7F">
        <w:rPr>
          <w:rFonts w:ascii="Cambria" w:hAnsi="Cambria"/>
        </w:rPr>
        <w:t>Thành viên không được phép chuyển đổi, chuyển nhượng tư cách thành viên cho bên thứ ba và không được sử dụng để làm vật bảo đảm.</w:t>
      </w:r>
    </w:p>
    <w:p w14:paraId="14DA557E" w14:textId="77777777" w:rsidR="000E3B20" w:rsidRPr="005A64F6" w:rsidRDefault="000E3B20" w:rsidP="000E3B20">
      <w:pPr>
        <w:rPr>
          <w:rFonts w:ascii="Cambria" w:hAnsi="Cambria"/>
        </w:rPr>
      </w:pPr>
      <w:r w:rsidRPr="005A64F6">
        <w:rPr>
          <w:rFonts w:ascii="Cambria" w:hAnsi="Cambria"/>
        </w:rPr>
        <w:t>4.2   Điều Kiện Đăng Ký</w:t>
      </w:r>
    </w:p>
    <w:p w14:paraId="170E7820" w14:textId="77777777" w:rsidR="000E3B20" w:rsidRPr="007D1F7F" w:rsidRDefault="000E3B20" w:rsidP="000E3B20">
      <w:pPr>
        <w:pStyle w:val="ListParagraph"/>
        <w:numPr>
          <w:ilvl w:val="0"/>
          <w:numId w:val="7"/>
        </w:numPr>
        <w:rPr>
          <w:rFonts w:ascii="Cambria" w:hAnsi="Cambria"/>
        </w:rPr>
      </w:pPr>
      <w:r w:rsidRPr="007D1F7F">
        <w:rPr>
          <w:rFonts w:ascii="Cambria" w:hAnsi="Cambria"/>
        </w:rPr>
        <w:t>Khách hàng đăng ký tài khoản thành viên miễn phí tại các cửa Karinox Coffee, Pippy Kids và Pippy FC và website karinox.vn.</w:t>
      </w:r>
    </w:p>
    <w:p w14:paraId="212323B1" w14:textId="77777777" w:rsidR="000E3B20" w:rsidRPr="007D1F7F" w:rsidRDefault="000E3B20" w:rsidP="000E3B20">
      <w:pPr>
        <w:pStyle w:val="ListParagraph"/>
        <w:numPr>
          <w:ilvl w:val="0"/>
          <w:numId w:val="7"/>
        </w:numPr>
        <w:rPr>
          <w:rFonts w:ascii="Cambria" w:hAnsi="Cambria"/>
        </w:rPr>
      </w:pPr>
      <w:r w:rsidRPr="007D1F7F">
        <w:rPr>
          <w:rFonts w:ascii="Cambria" w:hAnsi="Cambria"/>
        </w:rPr>
        <w:t>Khách hàng phải cung cấp đúng &amp; đầy đủ các thông tin cá nhân của mình (Số Điện Thoại, họ và tên là các thông tin mà Karinox cần bắt buộc khi đăng ký tài khoản trở thành thành viên)</w:t>
      </w:r>
    </w:p>
    <w:p w14:paraId="5C1CFC64" w14:textId="77777777" w:rsidR="000E3B20" w:rsidRPr="007D1F7F" w:rsidRDefault="000E3B20" w:rsidP="000E3B20">
      <w:pPr>
        <w:pStyle w:val="ListParagraph"/>
        <w:numPr>
          <w:ilvl w:val="0"/>
          <w:numId w:val="7"/>
        </w:numPr>
        <w:rPr>
          <w:rFonts w:ascii="Cambria" w:hAnsi="Cambria"/>
        </w:rPr>
      </w:pPr>
      <w:r w:rsidRPr="007D1F7F">
        <w:rPr>
          <w:rFonts w:ascii="Cambria" w:hAnsi="Cambria"/>
        </w:rPr>
        <w:t>Mỗi cá nhân chỉ được tạo một tài khoản. Thành viên mới sẽ nhận được tin nhắn xác thực qua số điện thoại đăng ký để kích hoạt tài khoản thành công.</w:t>
      </w:r>
    </w:p>
    <w:p w14:paraId="5F0B5FEB" w14:textId="77777777" w:rsidR="000E3B20" w:rsidRPr="005A64F6" w:rsidRDefault="000E3B20" w:rsidP="000E3B20">
      <w:pPr>
        <w:rPr>
          <w:rFonts w:ascii="Cambria" w:hAnsi="Cambria"/>
        </w:rPr>
      </w:pPr>
      <w:r w:rsidRPr="005A64F6">
        <w:rPr>
          <w:rFonts w:ascii="Cambria" w:hAnsi="Cambria"/>
        </w:rPr>
        <w:t>Điều 5: Phạm Vi Sử Dụng:</w:t>
      </w:r>
    </w:p>
    <w:p w14:paraId="526BA12C" w14:textId="77777777" w:rsidR="000E3B20" w:rsidRPr="007D1F7F" w:rsidRDefault="000E3B20" w:rsidP="000E3B20">
      <w:pPr>
        <w:pStyle w:val="ListParagraph"/>
        <w:numPr>
          <w:ilvl w:val="0"/>
          <w:numId w:val="7"/>
        </w:numPr>
        <w:rPr>
          <w:rFonts w:ascii="Cambria" w:hAnsi="Cambria"/>
        </w:rPr>
      </w:pPr>
      <w:r w:rsidRPr="007D1F7F">
        <w:rPr>
          <w:rFonts w:ascii="Cambria" w:hAnsi="Cambria"/>
        </w:rPr>
        <w:t>Karinox Coffee, Pippy Kids và Pippy FC.</w:t>
      </w:r>
    </w:p>
    <w:p w14:paraId="0612F6EB" w14:textId="77777777" w:rsidR="000E3B20" w:rsidRPr="007D1F7F" w:rsidRDefault="000E3B20" w:rsidP="000E3B20">
      <w:pPr>
        <w:pStyle w:val="ListParagraph"/>
        <w:numPr>
          <w:ilvl w:val="0"/>
          <w:numId w:val="7"/>
        </w:numPr>
        <w:rPr>
          <w:rFonts w:ascii="Cambria" w:hAnsi="Cambria"/>
        </w:rPr>
      </w:pPr>
      <w:r w:rsidRPr="007D1F7F">
        <w:rPr>
          <w:rFonts w:ascii="Cambria" w:hAnsi="Cambria"/>
        </w:rPr>
        <w:t>Website Karinox.vn</w:t>
      </w:r>
    </w:p>
    <w:p w14:paraId="2097585C" w14:textId="77777777" w:rsidR="000E3B20" w:rsidRPr="005A64F6" w:rsidRDefault="000E3B20" w:rsidP="000E3B20">
      <w:pPr>
        <w:rPr>
          <w:rFonts w:ascii="Cambria" w:hAnsi="Cambria"/>
        </w:rPr>
      </w:pPr>
      <w:r w:rsidRPr="005A64F6">
        <w:rPr>
          <w:rFonts w:ascii="Cambria" w:hAnsi="Cambria"/>
        </w:rPr>
        <w:t>Điều 6: Sử Dụng Và Quản Lý Tài Khoản Thành Viên</w:t>
      </w:r>
    </w:p>
    <w:p w14:paraId="692583BB" w14:textId="77777777" w:rsidR="000E3B20" w:rsidRPr="007D1F7F" w:rsidRDefault="000E3B20" w:rsidP="000E3B20">
      <w:pPr>
        <w:pStyle w:val="ListParagraph"/>
        <w:numPr>
          <w:ilvl w:val="0"/>
          <w:numId w:val="7"/>
        </w:numPr>
        <w:rPr>
          <w:rFonts w:ascii="Cambria" w:hAnsi="Cambria"/>
        </w:rPr>
      </w:pPr>
      <w:r w:rsidRPr="007D1F7F">
        <w:rPr>
          <w:rFonts w:ascii="Cambria" w:hAnsi="Cambria"/>
        </w:rPr>
        <w:t>Thành viên phải cung cấp thông tin tài khoản của mình để tích lũy trước khi ra hóa đơn thanh toán.</w:t>
      </w:r>
    </w:p>
    <w:p w14:paraId="5F3B939E" w14:textId="77777777" w:rsidR="000E3B20" w:rsidRPr="007D1F7F" w:rsidRDefault="000E3B20" w:rsidP="000E3B20">
      <w:pPr>
        <w:pStyle w:val="ListParagraph"/>
        <w:numPr>
          <w:ilvl w:val="0"/>
          <w:numId w:val="7"/>
        </w:numPr>
        <w:rPr>
          <w:rFonts w:ascii="Cambria" w:hAnsi="Cambria"/>
        </w:rPr>
      </w:pPr>
      <w:r w:rsidRPr="007D1F7F">
        <w:rPr>
          <w:rFonts w:ascii="Cambria" w:hAnsi="Cambria"/>
        </w:rPr>
        <w:t>Tài khoản thành viên không được quyền chuyển đổi, cho mượn, chuyển nhượng hay uỷ quyền cho bên thứ ba sử dụng hoặc làm tài sản bảo đảm khi không có sự đồng ý trước của Karinox.</w:t>
      </w:r>
    </w:p>
    <w:p w14:paraId="0B9B09D1" w14:textId="1306B99E" w:rsidR="000E3B20" w:rsidRPr="007D1F7F" w:rsidRDefault="000E3B20" w:rsidP="000E3B20">
      <w:pPr>
        <w:pStyle w:val="ListParagraph"/>
        <w:numPr>
          <w:ilvl w:val="0"/>
          <w:numId w:val="7"/>
        </w:numPr>
        <w:rPr>
          <w:rFonts w:ascii="Cambria" w:hAnsi="Cambria"/>
        </w:rPr>
      </w:pPr>
      <w:r w:rsidRPr="007D1F7F">
        <w:rPr>
          <w:rFonts w:ascii="Cambria" w:hAnsi="Cambria"/>
        </w:rPr>
        <w:t xml:space="preserve">Khi thành viên sử dụng các ưu đãi, điểm tích lũy, dịch vụ hoặc thay đổi thông tin cá nhân, Karinox có quyền yêu cầu thành viên xuất trình </w:t>
      </w:r>
      <w:r w:rsidR="00BD3417">
        <w:rPr>
          <w:rFonts w:ascii="Cambria" w:hAnsi="Cambria"/>
        </w:rPr>
        <w:t>C</w:t>
      </w:r>
      <w:r w:rsidRPr="007D1F7F">
        <w:rPr>
          <w:rFonts w:ascii="Cambria" w:hAnsi="Cambria"/>
        </w:rPr>
        <w:t xml:space="preserve">hứng </w:t>
      </w:r>
      <w:r w:rsidR="00BD3417">
        <w:rPr>
          <w:rFonts w:ascii="Cambria" w:hAnsi="Cambria"/>
        </w:rPr>
        <w:t>M</w:t>
      </w:r>
      <w:r w:rsidRPr="007D1F7F">
        <w:rPr>
          <w:rFonts w:ascii="Cambria" w:hAnsi="Cambria"/>
        </w:rPr>
        <w:t xml:space="preserve">inh </w:t>
      </w:r>
      <w:r w:rsidR="00BD3417">
        <w:rPr>
          <w:rFonts w:ascii="Cambria" w:hAnsi="Cambria"/>
        </w:rPr>
        <w:t>N</w:t>
      </w:r>
      <w:r w:rsidRPr="007D1F7F">
        <w:rPr>
          <w:rFonts w:ascii="Cambria" w:hAnsi="Cambria"/>
        </w:rPr>
        <w:t xml:space="preserve">hân </w:t>
      </w:r>
      <w:r w:rsidR="00BD3417">
        <w:rPr>
          <w:rFonts w:ascii="Cambria" w:hAnsi="Cambria"/>
        </w:rPr>
        <w:t>D</w:t>
      </w:r>
      <w:r w:rsidRPr="007D1F7F">
        <w:rPr>
          <w:rFonts w:ascii="Cambria" w:hAnsi="Cambria"/>
        </w:rPr>
        <w:t>ân</w:t>
      </w:r>
      <w:r w:rsidR="00BD3417">
        <w:rPr>
          <w:rFonts w:ascii="Cambria" w:hAnsi="Cambria"/>
        </w:rPr>
        <w:t>/Căn Cước Công Dân/Passport</w:t>
      </w:r>
      <w:r w:rsidRPr="007D1F7F">
        <w:rPr>
          <w:rFonts w:ascii="Cambria" w:hAnsi="Cambria"/>
        </w:rPr>
        <w:t xml:space="preserve"> để xác nhận.</w:t>
      </w:r>
    </w:p>
    <w:p w14:paraId="55D43C3D" w14:textId="77777777" w:rsidR="000E3B20" w:rsidRPr="007D1F7F" w:rsidRDefault="000E3B20" w:rsidP="000E3B20">
      <w:pPr>
        <w:pStyle w:val="ListParagraph"/>
        <w:numPr>
          <w:ilvl w:val="0"/>
          <w:numId w:val="7"/>
        </w:numPr>
        <w:rPr>
          <w:rFonts w:ascii="Cambria" w:hAnsi="Cambria"/>
        </w:rPr>
      </w:pPr>
      <w:r w:rsidRPr="007D1F7F">
        <w:rPr>
          <w:rFonts w:ascii="Cambria" w:hAnsi="Cambria"/>
        </w:rPr>
        <w:t>Karinox không chịu trách nhiệm đối với bất cứ thiệt hại nào đối với thành viên do thành viên vi phạm quy định, hay do thành viên bất cẩn trong việc quản lý tài khoản thành viên.</w:t>
      </w:r>
    </w:p>
    <w:p w14:paraId="4A17DB88" w14:textId="77777777" w:rsidR="000E3B20" w:rsidRPr="007D1F7F" w:rsidRDefault="000E3B20" w:rsidP="000E3B20">
      <w:pPr>
        <w:pStyle w:val="ListParagraph"/>
        <w:numPr>
          <w:ilvl w:val="0"/>
          <w:numId w:val="7"/>
        </w:numPr>
        <w:rPr>
          <w:rFonts w:ascii="Cambria" w:hAnsi="Cambria"/>
        </w:rPr>
      </w:pPr>
      <w:r w:rsidRPr="007D1F7F">
        <w:rPr>
          <w:rFonts w:ascii="Cambria" w:hAnsi="Cambria"/>
        </w:rPr>
        <w:lastRenderedPageBreak/>
        <w:t>Nếu tài khoản thành viên bị mất hoặc nghi ngờ bị đánh cắp, vui lòng thông báo ngay cho Karinox để được hỗ trợ xử lý. Karinox sẽ không chịu trách nhiệm đối với bất cứ mất mát nào xảy ra trước khi thành viên thực hiện việc thông báo và đã được Karinox ghi nhận sự cố trên hệ thống.</w:t>
      </w:r>
    </w:p>
    <w:p w14:paraId="104DD56A" w14:textId="77777777" w:rsidR="000E3B20" w:rsidRPr="005A64F6" w:rsidRDefault="000E3B20" w:rsidP="000E3B20">
      <w:pPr>
        <w:rPr>
          <w:rFonts w:ascii="Cambria" w:hAnsi="Cambria"/>
        </w:rPr>
      </w:pPr>
      <w:r w:rsidRPr="005A64F6">
        <w:rPr>
          <w:rFonts w:ascii="Cambria" w:hAnsi="Cambria"/>
        </w:rPr>
        <w:t>Điều 7: Tiêu Chuẩn Xét Hạng Thành Viên</w:t>
      </w:r>
    </w:p>
    <w:p w14:paraId="1500F14B" w14:textId="77777777" w:rsidR="000E3B20" w:rsidRPr="005A64F6" w:rsidRDefault="000E3B20" w:rsidP="000E3B20">
      <w:pPr>
        <w:rPr>
          <w:rFonts w:ascii="Cambria" w:hAnsi="Cambria"/>
        </w:rPr>
      </w:pPr>
      <w:r w:rsidRPr="005A64F6">
        <w:rPr>
          <w:rFonts w:ascii="Cambria" w:hAnsi="Cambria"/>
        </w:rPr>
        <w:t>7.1.   Chu Kỳ Xét Hạng:</w:t>
      </w:r>
    </w:p>
    <w:p w14:paraId="60357D0C" w14:textId="77777777" w:rsidR="000E3B20" w:rsidRPr="007D1F7F" w:rsidRDefault="000E3B20" w:rsidP="000E3B20">
      <w:pPr>
        <w:pStyle w:val="ListParagraph"/>
        <w:numPr>
          <w:ilvl w:val="0"/>
          <w:numId w:val="7"/>
        </w:numPr>
        <w:rPr>
          <w:rFonts w:ascii="Cambria" w:hAnsi="Cambria"/>
        </w:rPr>
      </w:pPr>
      <w:r w:rsidRPr="007D1F7F">
        <w:rPr>
          <w:rFonts w:ascii="Cambria" w:hAnsi="Cambria"/>
        </w:rPr>
        <w:t>Chu kỳ xét hạng của thành viên là 12 tháng kể từ ngày 01/01/2024.</w:t>
      </w:r>
    </w:p>
    <w:p w14:paraId="7F0B150A" w14:textId="77777777" w:rsidR="000E3B20" w:rsidRPr="007D1F7F" w:rsidRDefault="000E3B20" w:rsidP="000E3B20">
      <w:pPr>
        <w:pStyle w:val="ListParagraph"/>
        <w:numPr>
          <w:ilvl w:val="0"/>
          <w:numId w:val="7"/>
        </w:numPr>
        <w:rPr>
          <w:rFonts w:ascii="Cambria" w:hAnsi="Cambria"/>
        </w:rPr>
      </w:pPr>
      <w:r w:rsidRPr="007D1F7F">
        <w:rPr>
          <w:rFonts w:ascii="Cambria" w:hAnsi="Cambria"/>
        </w:rPr>
        <w:t>Thời điểm bắt đầu chu kỳ xét hạng tính vào 01/03 hàng năm.</w:t>
      </w:r>
    </w:p>
    <w:p w14:paraId="67331F1C" w14:textId="77777777" w:rsidR="000E3B20" w:rsidRPr="005A64F6" w:rsidRDefault="000E3B20" w:rsidP="000E3B20">
      <w:pPr>
        <w:rPr>
          <w:rFonts w:ascii="Cambria" w:hAnsi="Cambria"/>
        </w:rPr>
      </w:pPr>
      <w:r w:rsidRPr="005A64F6">
        <w:rPr>
          <w:rFonts w:ascii="Cambria" w:hAnsi="Cambria"/>
        </w:rPr>
        <w:t>Ví dụ:</w:t>
      </w:r>
      <w:r>
        <w:rPr>
          <w:rFonts w:ascii="Cambria" w:hAnsi="Cambria"/>
        </w:rPr>
        <w:t xml:space="preserve"> </w:t>
      </w:r>
      <w:r w:rsidRPr="005A64F6">
        <w:rPr>
          <w:rFonts w:ascii="Cambria" w:hAnsi="Cambria"/>
        </w:rPr>
        <w:t>Thành viên đăng ký 01/05/202</w:t>
      </w:r>
      <w:r>
        <w:rPr>
          <w:rFonts w:ascii="Cambria" w:hAnsi="Cambria"/>
        </w:rPr>
        <w:t>4</w:t>
      </w:r>
      <w:r w:rsidRPr="005A64F6">
        <w:rPr>
          <w:rFonts w:ascii="Cambria" w:hAnsi="Cambria"/>
        </w:rPr>
        <w:t xml:space="preserve"> thì 0</w:t>
      </w:r>
      <w:r>
        <w:rPr>
          <w:rFonts w:ascii="Cambria" w:hAnsi="Cambria"/>
        </w:rPr>
        <w:t>1</w:t>
      </w:r>
      <w:r w:rsidRPr="005A64F6">
        <w:rPr>
          <w:rFonts w:ascii="Cambria" w:hAnsi="Cambria"/>
        </w:rPr>
        <w:t>/0</w:t>
      </w:r>
      <w:r>
        <w:rPr>
          <w:rFonts w:ascii="Cambria" w:hAnsi="Cambria"/>
        </w:rPr>
        <w:t>3</w:t>
      </w:r>
      <w:r w:rsidRPr="005A64F6">
        <w:rPr>
          <w:rFonts w:ascii="Cambria" w:hAnsi="Cambria"/>
        </w:rPr>
        <w:t>/202</w:t>
      </w:r>
      <w:r>
        <w:rPr>
          <w:rFonts w:ascii="Cambria" w:hAnsi="Cambria"/>
        </w:rPr>
        <w:t>5</w:t>
      </w:r>
      <w:r w:rsidRPr="005A64F6">
        <w:rPr>
          <w:rFonts w:ascii="Cambria" w:hAnsi="Cambria"/>
        </w:rPr>
        <w:t xml:space="preserve"> sẽ được xét Hạng Thành Viên theo Tích lũy chi tiêu từ ngày 01/05/202</w:t>
      </w:r>
      <w:r>
        <w:rPr>
          <w:rFonts w:ascii="Cambria" w:hAnsi="Cambria"/>
        </w:rPr>
        <w:t>4</w:t>
      </w:r>
      <w:r w:rsidRPr="005A64F6">
        <w:rPr>
          <w:rFonts w:ascii="Cambria" w:hAnsi="Cambria"/>
        </w:rPr>
        <w:t xml:space="preserve"> đến </w:t>
      </w:r>
      <w:r>
        <w:rPr>
          <w:rFonts w:ascii="Cambria" w:hAnsi="Cambria"/>
        </w:rPr>
        <w:t>31</w:t>
      </w:r>
      <w:r w:rsidRPr="005A64F6">
        <w:rPr>
          <w:rFonts w:ascii="Cambria" w:hAnsi="Cambria"/>
        </w:rPr>
        <w:t>/</w:t>
      </w:r>
      <w:r>
        <w:rPr>
          <w:rFonts w:ascii="Cambria" w:hAnsi="Cambria"/>
        </w:rPr>
        <w:t>12</w:t>
      </w:r>
      <w:r w:rsidRPr="005A64F6">
        <w:rPr>
          <w:rFonts w:ascii="Cambria" w:hAnsi="Cambria"/>
        </w:rPr>
        <w:t>/202</w:t>
      </w:r>
      <w:r>
        <w:rPr>
          <w:rFonts w:ascii="Cambria" w:hAnsi="Cambria"/>
        </w:rPr>
        <w:t>4</w:t>
      </w:r>
    </w:p>
    <w:p w14:paraId="2F3D6664" w14:textId="77777777" w:rsidR="000E3B20" w:rsidRPr="005A64F6" w:rsidRDefault="000E3B20" w:rsidP="000E3B20">
      <w:pPr>
        <w:rPr>
          <w:rFonts w:ascii="Cambria" w:hAnsi="Cambria"/>
        </w:rPr>
      </w:pPr>
      <w:r w:rsidRPr="005A64F6">
        <w:rPr>
          <w:rFonts w:ascii="Cambria" w:hAnsi="Cambria"/>
        </w:rPr>
        <w:t>7.2.   Quy định xét Hạng</w:t>
      </w:r>
    </w:p>
    <w:p w14:paraId="618DCF69" w14:textId="77777777" w:rsidR="000E3B20" w:rsidRPr="007D1F7F" w:rsidRDefault="000E3B20" w:rsidP="000E3B20">
      <w:pPr>
        <w:pStyle w:val="ListParagraph"/>
        <w:numPr>
          <w:ilvl w:val="0"/>
          <w:numId w:val="7"/>
        </w:numPr>
        <w:rPr>
          <w:rFonts w:ascii="Cambria" w:hAnsi="Cambria"/>
        </w:rPr>
      </w:pPr>
      <w:r w:rsidRPr="007D1F7F">
        <w:rPr>
          <w:rFonts w:ascii="Cambria" w:hAnsi="Cambria"/>
        </w:rPr>
        <w:t>Thành viên sau khi mua sản phẩm hoặc sử dụng dịch vụ tại Karinox sẽ được tích lũy theo quy định.</w:t>
      </w:r>
    </w:p>
    <w:p w14:paraId="185ADB1E" w14:textId="77777777" w:rsidR="000E3B20" w:rsidRPr="007D1F7F" w:rsidRDefault="000E3B20" w:rsidP="000E3B20">
      <w:pPr>
        <w:pStyle w:val="ListParagraph"/>
        <w:numPr>
          <w:ilvl w:val="0"/>
          <w:numId w:val="7"/>
        </w:numPr>
        <w:rPr>
          <w:rFonts w:ascii="Cambria" w:hAnsi="Cambria"/>
        </w:rPr>
      </w:pPr>
      <w:r w:rsidRPr="007D1F7F">
        <w:rPr>
          <w:rFonts w:ascii="Cambria" w:hAnsi="Cambria"/>
        </w:rPr>
        <w:t>Tổng chi tiêu cần tích lũy tối thiểu trong mỗi chu kỳ xét hạng đối với mỗi Hạng Thành Viên như sau:</w:t>
      </w:r>
    </w:p>
    <w:p w14:paraId="7094DDEB" w14:textId="77777777" w:rsidR="000E3B20" w:rsidRDefault="000E3B20" w:rsidP="000E3B20">
      <w:pPr>
        <w:rPr>
          <w:rFonts w:ascii="Cambria" w:hAnsi="Cambria"/>
        </w:rPr>
      </w:pPr>
      <w:r>
        <w:rPr>
          <w:rFonts w:ascii="Cambria" w:hAnsi="Cambria"/>
        </w:rPr>
        <w:t>Hạng Sliver: Mới đăng ký, tương đương từ 0-199 điểm tích lũy</w:t>
      </w:r>
    </w:p>
    <w:p w14:paraId="1A128047" w14:textId="77777777" w:rsidR="000E3B20" w:rsidRDefault="000E3B20" w:rsidP="000E3B20">
      <w:pPr>
        <w:rPr>
          <w:rFonts w:ascii="Cambria" w:hAnsi="Cambria"/>
        </w:rPr>
      </w:pPr>
      <w:r w:rsidRPr="007D1F7F">
        <w:rPr>
          <w:rFonts w:ascii="Cambria" w:hAnsi="Cambria"/>
        </w:rPr>
        <w:t>Hạng Gold</w:t>
      </w:r>
      <w:r>
        <w:rPr>
          <w:rFonts w:ascii="Cambria" w:hAnsi="Cambria"/>
        </w:rPr>
        <w:t xml:space="preserve">: </w:t>
      </w:r>
      <w:r w:rsidRPr="007D1F7F">
        <w:rPr>
          <w:rFonts w:ascii="Cambria" w:hAnsi="Cambria"/>
        </w:rPr>
        <w:t>Chi tiêu 5 triệu trở lên. Tương đương đạt 200-499 điểm tích lũy</w:t>
      </w:r>
    </w:p>
    <w:p w14:paraId="52CFD9AA" w14:textId="77777777" w:rsidR="000E3B20" w:rsidRPr="005A64F6" w:rsidRDefault="000E3B20" w:rsidP="000E3B20">
      <w:pPr>
        <w:rPr>
          <w:rFonts w:ascii="Cambria" w:hAnsi="Cambria"/>
        </w:rPr>
      </w:pPr>
      <w:r w:rsidRPr="007D1F7F">
        <w:rPr>
          <w:rFonts w:ascii="Cambria" w:hAnsi="Cambria"/>
        </w:rPr>
        <w:t>Hạng Diamond</w:t>
      </w:r>
      <w:r>
        <w:rPr>
          <w:rFonts w:ascii="Cambria" w:hAnsi="Cambria"/>
        </w:rPr>
        <w:t xml:space="preserve">: </w:t>
      </w:r>
      <w:r w:rsidRPr="007D1F7F">
        <w:rPr>
          <w:rFonts w:ascii="Cambria" w:hAnsi="Cambria"/>
        </w:rPr>
        <w:t>Chi tiêu 12,5 triệu trở lên. Tương đương đạt 500 điểm tích lũy trở lên</w:t>
      </w:r>
    </w:p>
    <w:p w14:paraId="0ADE3F9A" w14:textId="77777777" w:rsidR="000E3B20" w:rsidRPr="007D1F7F" w:rsidRDefault="000E3B20" w:rsidP="000E3B20">
      <w:pPr>
        <w:pStyle w:val="ListParagraph"/>
        <w:numPr>
          <w:ilvl w:val="0"/>
          <w:numId w:val="7"/>
        </w:numPr>
        <w:rPr>
          <w:rFonts w:ascii="Cambria" w:hAnsi="Cambria"/>
        </w:rPr>
      </w:pPr>
      <w:r w:rsidRPr="007D1F7F">
        <w:rPr>
          <w:rFonts w:ascii="Cambria" w:hAnsi="Cambria"/>
        </w:rPr>
        <w:t>Không giới hạn số lần tích lũy.</w:t>
      </w:r>
    </w:p>
    <w:p w14:paraId="0B3ABF8E" w14:textId="77777777" w:rsidR="000E3B20" w:rsidRPr="007D1F7F" w:rsidRDefault="000E3B20" w:rsidP="000E3B20">
      <w:pPr>
        <w:pStyle w:val="ListParagraph"/>
        <w:numPr>
          <w:ilvl w:val="0"/>
          <w:numId w:val="7"/>
        </w:numPr>
        <w:rPr>
          <w:rFonts w:ascii="Cambria" w:hAnsi="Cambria"/>
        </w:rPr>
      </w:pPr>
      <w:r w:rsidRPr="007D1F7F">
        <w:rPr>
          <w:rFonts w:ascii="Cambria" w:hAnsi="Cambria"/>
        </w:rPr>
        <w:t>Hệ thống sẽ tự động tích lũy 100% Giá trị Hóa Đơn Thành Viên Thanh Toán vào tài khoản (sau V.A.T và sau khi trừ các ưu đãi khuyến mãi) &amp; sẽ cập nhật vào tài khoản khách sau 3 ngày làm việc kể từ thời điểm khách hàng mua đơn hàng.</w:t>
      </w:r>
    </w:p>
    <w:p w14:paraId="67D35E6F" w14:textId="77777777" w:rsidR="000E3B20" w:rsidRPr="005A64F6" w:rsidRDefault="000E3B20" w:rsidP="000E3B20">
      <w:pPr>
        <w:rPr>
          <w:rFonts w:ascii="Cambria" w:hAnsi="Cambria"/>
        </w:rPr>
      </w:pPr>
      <w:r w:rsidRPr="005A64F6">
        <w:rPr>
          <w:rFonts w:ascii="Cambria" w:hAnsi="Cambria"/>
        </w:rPr>
        <w:t>7.3.   Thăng Hạng, Giữ Hạng Và Hạ Hạng</w:t>
      </w:r>
    </w:p>
    <w:p w14:paraId="32DABCD7" w14:textId="3BE7805A" w:rsidR="000E3B20" w:rsidRPr="00B33FDE" w:rsidRDefault="000E3B20" w:rsidP="00B33FDE">
      <w:pPr>
        <w:pStyle w:val="ListParagraph"/>
        <w:numPr>
          <w:ilvl w:val="0"/>
          <w:numId w:val="7"/>
        </w:numPr>
        <w:rPr>
          <w:rFonts w:ascii="Cambria" w:hAnsi="Cambria"/>
        </w:rPr>
      </w:pPr>
      <w:r w:rsidRPr="00B33FDE">
        <w:rPr>
          <w:rFonts w:ascii="Cambria" w:hAnsi="Cambria"/>
        </w:rPr>
        <w:t>Ngay khi thành viên tích lũy chi tiêu đủ theo quy định Karinox, sau 3 ngày làm việc Hạng Thành Viên sẽ được nâng lên hạng tương ứng.</w:t>
      </w:r>
    </w:p>
    <w:p w14:paraId="0C8B48E5" w14:textId="477A5B12" w:rsidR="000E3B20" w:rsidRPr="00B33FDE" w:rsidRDefault="000E3B20" w:rsidP="00B33FDE">
      <w:pPr>
        <w:pStyle w:val="ListParagraph"/>
        <w:numPr>
          <w:ilvl w:val="0"/>
          <w:numId w:val="7"/>
        </w:numPr>
        <w:rPr>
          <w:rFonts w:ascii="Cambria" w:hAnsi="Cambria"/>
        </w:rPr>
      </w:pPr>
      <w:r w:rsidRPr="00B33FDE">
        <w:rPr>
          <w:rFonts w:ascii="Cambria" w:hAnsi="Cambria"/>
        </w:rPr>
        <w:t>Để duy trì hạng, Thành viên cần tích lũy chi tiêu tối thiểu theo mức quy định xét hạng của Karinox trong vòng 12 tháng.</w:t>
      </w:r>
    </w:p>
    <w:p w14:paraId="567822ED" w14:textId="17A90B8C" w:rsidR="000E3B20" w:rsidRPr="00B33FDE" w:rsidRDefault="000E3B20" w:rsidP="00B33FDE">
      <w:pPr>
        <w:pStyle w:val="ListParagraph"/>
        <w:numPr>
          <w:ilvl w:val="0"/>
          <w:numId w:val="7"/>
        </w:numPr>
        <w:rPr>
          <w:rFonts w:ascii="Cambria" w:hAnsi="Cambria"/>
        </w:rPr>
      </w:pPr>
      <w:r w:rsidRPr="00B33FDE">
        <w:rPr>
          <w:rFonts w:ascii="Cambria" w:hAnsi="Cambria"/>
        </w:rPr>
        <w:t>Nếu thành viên không đáp ứng được các yêu cầu duy trì, Hạng Thành Viên sẽ bị hạ theo từng điều kiện xét hạng tương ứng.</w:t>
      </w:r>
    </w:p>
    <w:p w14:paraId="59E0BE9B" w14:textId="77777777" w:rsidR="000E3B20" w:rsidRPr="005A64F6" w:rsidRDefault="000E3B20" w:rsidP="000E3B20">
      <w:pPr>
        <w:rPr>
          <w:rFonts w:ascii="Cambria" w:hAnsi="Cambria"/>
        </w:rPr>
      </w:pPr>
      <w:r w:rsidRPr="005A64F6">
        <w:rPr>
          <w:rFonts w:ascii="Cambria" w:hAnsi="Cambria"/>
        </w:rPr>
        <w:t>Điều 8: Chi Tiết Ưu Đãi Của Chính Sách Thành Viên</w:t>
      </w:r>
    </w:p>
    <w:p w14:paraId="1EF0F735" w14:textId="609FE69F" w:rsidR="008D0FB5" w:rsidRPr="008D0FB5" w:rsidRDefault="000E3B20" w:rsidP="008D0FB5">
      <w:pPr>
        <w:rPr>
          <w:rFonts w:ascii="Cambria" w:hAnsi="Cambria"/>
        </w:rPr>
      </w:pPr>
      <w:r w:rsidRPr="005A64F6">
        <w:rPr>
          <w:rFonts w:ascii="Cambria" w:hAnsi="Cambria"/>
        </w:rPr>
        <w:t>8.1.   Chính Sách Ưu Đãi Thành Viên (Tích Luỹ, Sử Dụng Và Thời Hạn):</w:t>
      </w:r>
    </w:p>
    <w:tbl>
      <w:tblPr>
        <w:tblStyle w:val="TableGrid"/>
        <w:tblW w:w="0" w:type="auto"/>
        <w:tblLook w:val="04A0" w:firstRow="1" w:lastRow="0" w:firstColumn="1" w:lastColumn="0" w:noHBand="0" w:noVBand="1"/>
      </w:tblPr>
      <w:tblGrid>
        <w:gridCol w:w="2337"/>
        <w:gridCol w:w="2337"/>
        <w:gridCol w:w="2338"/>
        <w:gridCol w:w="2338"/>
      </w:tblGrid>
      <w:tr w:rsidR="008D0FB5" w:rsidRPr="002D2839" w14:paraId="1E8CA6DC" w14:textId="77777777" w:rsidTr="00211ED7">
        <w:tc>
          <w:tcPr>
            <w:tcW w:w="2337" w:type="dxa"/>
          </w:tcPr>
          <w:p w14:paraId="1D487BE8" w14:textId="77777777" w:rsidR="008D0FB5" w:rsidRPr="002D2839" w:rsidRDefault="008D0FB5" w:rsidP="00211ED7">
            <w:pPr>
              <w:rPr>
                <w:rFonts w:ascii="Cambria" w:hAnsi="Cambria" w:cs="Times New Roman"/>
                <w:b/>
                <w:bCs/>
                <w:color w:val="FF0000"/>
              </w:rPr>
            </w:pPr>
          </w:p>
        </w:tc>
        <w:tc>
          <w:tcPr>
            <w:tcW w:w="2337" w:type="dxa"/>
          </w:tcPr>
          <w:p w14:paraId="00C629FC" w14:textId="77777777" w:rsidR="008D0FB5" w:rsidRDefault="008D0FB5" w:rsidP="00211ED7">
            <w:pPr>
              <w:jc w:val="center"/>
              <w:rPr>
                <w:rFonts w:ascii="Cambria" w:hAnsi="Cambria" w:cs="Times New Roman"/>
                <w:b/>
                <w:bCs/>
                <w:color w:val="747474" w:themeColor="background2" w:themeShade="80"/>
              </w:rPr>
            </w:pPr>
            <w:r w:rsidRPr="002D2839">
              <w:rPr>
                <w:rFonts w:ascii="Cambria" w:hAnsi="Cambria" w:cs="Times New Roman"/>
                <w:b/>
                <w:bCs/>
                <w:color w:val="747474" w:themeColor="background2" w:themeShade="80"/>
              </w:rPr>
              <w:t>Hạng Sliver</w:t>
            </w:r>
          </w:p>
          <w:p w14:paraId="4D454C96" w14:textId="77777777" w:rsidR="008D0FB5" w:rsidRPr="00710FC6" w:rsidRDefault="008D0FB5" w:rsidP="00211ED7">
            <w:pPr>
              <w:jc w:val="center"/>
              <w:rPr>
                <w:rFonts w:ascii="Cambria" w:hAnsi="Cambria" w:cs="Times New Roman"/>
                <w:color w:val="FF0000"/>
              </w:rPr>
            </w:pPr>
            <w:r w:rsidRPr="00710FC6">
              <w:rPr>
                <w:rFonts w:ascii="Cambria" w:hAnsi="Cambria" w:cs="Times New Roman"/>
                <w:color w:val="747474" w:themeColor="background2" w:themeShade="80"/>
              </w:rPr>
              <w:t>(Mới đăng ký)</w:t>
            </w:r>
          </w:p>
        </w:tc>
        <w:tc>
          <w:tcPr>
            <w:tcW w:w="2338" w:type="dxa"/>
          </w:tcPr>
          <w:p w14:paraId="7697FE7E" w14:textId="77777777" w:rsidR="008D0FB5" w:rsidRDefault="008D0FB5" w:rsidP="00211ED7">
            <w:pPr>
              <w:jc w:val="center"/>
              <w:rPr>
                <w:rFonts w:ascii="Cambria" w:hAnsi="Cambria" w:cs="Times New Roman"/>
                <w:b/>
                <w:bCs/>
                <w:color w:val="FFC000"/>
              </w:rPr>
            </w:pPr>
            <w:r w:rsidRPr="002D2839">
              <w:rPr>
                <w:rFonts w:ascii="Cambria" w:hAnsi="Cambria" w:cs="Times New Roman"/>
                <w:b/>
                <w:bCs/>
                <w:color w:val="FFC000"/>
              </w:rPr>
              <w:t>Hạng Gold</w:t>
            </w:r>
          </w:p>
          <w:p w14:paraId="400B1193" w14:textId="77777777" w:rsidR="008D0FB5" w:rsidRPr="002D2839" w:rsidRDefault="008D0FB5" w:rsidP="00211ED7">
            <w:pPr>
              <w:jc w:val="center"/>
              <w:rPr>
                <w:rFonts w:ascii="Cambria" w:hAnsi="Cambria" w:cs="Times New Roman"/>
                <w:color w:val="FF0000"/>
              </w:rPr>
            </w:pPr>
            <w:r w:rsidRPr="002D2839">
              <w:rPr>
                <w:rFonts w:ascii="Cambria" w:hAnsi="Cambria" w:cs="Times New Roman"/>
                <w:color w:val="FFC000"/>
              </w:rPr>
              <w:t>(Chi tiêu 5 triệu trở lên</w:t>
            </w:r>
            <w:r>
              <w:rPr>
                <w:rFonts w:ascii="Cambria" w:hAnsi="Cambria" w:cs="Times New Roman"/>
                <w:color w:val="FFC000"/>
              </w:rPr>
              <w:t>. Tương đương đạt 200-499 điểm tích lũy</w:t>
            </w:r>
            <w:r w:rsidRPr="002D2839">
              <w:rPr>
                <w:rFonts w:ascii="Cambria" w:hAnsi="Cambria" w:cs="Times New Roman"/>
                <w:color w:val="FFC000"/>
              </w:rPr>
              <w:t>)</w:t>
            </w:r>
          </w:p>
        </w:tc>
        <w:tc>
          <w:tcPr>
            <w:tcW w:w="2338" w:type="dxa"/>
          </w:tcPr>
          <w:p w14:paraId="03ADFA2A" w14:textId="77777777" w:rsidR="008D0FB5" w:rsidRDefault="008D0FB5" w:rsidP="00211ED7">
            <w:pPr>
              <w:jc w:val="center"/>
              <w:rPr>
                <w:rFonts w:ascii="Cambria" w:hAnsi="Cambria" w:cs="Times New Roman"/>
                <w:b/>
                <w:bCs/>
                <w:color w:val="4C94D8" w:themeColor="text2" w:themeTint="80"/>
              </w:rPr>
            </w:pPr>
            <w:r w:rsidRPr="002D2839">
              <w:rPr>
                <w:rFonts w:ascii="Cambria" w:hAnsi="Cambria" w:cs="Times New Roman"/>
                <w:b/>
                <w:bCs/>
                <w:color w:val="4C94D8" w:themeColor="text2" w:themeTint="80"/>
              </w:rPr>
              <w:t>Hạng Diamond</w:t>
            </w:r>
          </w:p>
          <w:p w14:paraId="4462D4DB" w14:textId="77777777" w:rsidR="008D0FB5" w:rsidRPr="00710FC6" w:rsidRDefault="008D0FB5" w:rsidP="00211ED7">
            <w:pPr>
              <w:jc w:val="center"/>
              <w:rPr>
                <w:rFonts w:ascii="Cambria" w:hAnsi="Cambria" w:cs="Times New Roman"/>
                <w:color w:val="FF0000"/>
              </w:rPr>
            </w:pPr>
            <w:r w:rsidRPr="00710FC6">
              <w:rPr>
                <w:rFonts w:ascii="Cambria" w:hAnsi="Cambria" w:cs="Times New Roman"/>
                <w:color w:val="4C94D8" w:themeColor="text2" w:themeTint="80"/>
              </w:rPr>
              <w:t>(Chi tiêu 12,5 triệu trở lên</w:t>
            </w:r>
            <w:r>
              <w:rPr>
                <w:rFonts w:ascii="Cambria" w:hAnsi="Cambria" w:cs="Times New Roman"/>
                <w:color w:val="4C94D8" w:themeColor="text2" w:themeTint="80"/>
              </w:rPr>
              <w:t>. Tương đương đạt 500 điểm tích lũy trở lên</w:t>
            </w:r>
            <w:r w:rsidRPr="00710FC6">
              <w:rPr>
                <w:rFonts w:ascii="Cambria" w:hAnsi="Cambria" w:cs="Times New Roman"/>
                <w:color w:val="4C94D8" w:themeColor="text2" w:themeTint="80"/>
              </w:rPr>
              <w:t>)</w:t>
            </w:r>
          </w:p>
        </w:tc>
      </w:tr>
      <w:tr w:rsidR="008D0FB5" w:rsidRPr="002D2839" w14:paraId="563932D7" w14:textId="77777777" w:rsidTr="00211ED7">
        <w:tc>
          <w:tcPr>
            <w:tcW w:w="2337" w:type="dxa"/>
          </w:tcPr>
          <w:p w14:paraId="14E9FC79" w14:textId="77777777" w:rsidR="008D0FB5" w:rsidRPr="0005485C" w:rsidRDefault="008D0FB5" w:rsidP="00211ED7">
            <w:pPr>
              <w:rPr>
                <w:rFonts w:ascii="Cambria" w:hAnsi="Cambria" w:cs="Times New Roman"/>
                <w:b/>
                <w:bCs/>
              </w:rPr>
            </w:pPr>
            <w:r w:rsidRPr="0005485C">
              <w:rPr>
                <w:rFonts w:ascii="Cambria" w:hAnsi="Cambria" w:cs="Times New Roman"/>
                <w:b/>
                <w:bCs/>
              </w:rPr>
              <w:t>Tích điểm đổi quà</w:t>
            </w:r>
          </w:p>
        </w:tc>
        <w:tc>
          <w:tcPr>
            <w:tcW w:w="2337" w:type="dxa"/>
          </w:tcPr>
          <w:p w14:paraId="6F876A6C" w14:textId="77777777" w:rsidR="008D0FB5" w:rsidRPr="002D2839" w:rsidRDefault="008D0FB5" w:rsidP="00211ED7">
            <w:pPr>
              <w:rPr>
                <w:rFonts w:ascii="Cambria" w:hAnsi="Cambria" w:cs="Times New Roman"/>
              </w:rPr>
            </w:pPr>
            <w:r w:rsidRPr="002D2839">
              <w:rPr>
                <w:rFonts w:ascii="Cambria" w:hAnsi="Cambria" w:cs="Times New Roman"/>
              </w:rPr>
              <w:t>25.000</w:t>
            </w:r>
            <w:r w:rsidRPr="002D2839">
              <w:rPr>
                <w:rFonts w:ascii="Cambria" w:hAnsi="Cambria" w:cs="Times New Roman"/>
                <w:vertAlign w:val="superscript"/>
              </w:rPr>
              <w:t>đ</w:t>
            </w:r>
            <w:r w:rsidRPr="002D2839">
              <w:rPr>
                <w:rFonts w:ascii="Cambria" w:hAnsi="Cambria" w:cs="Times New Roman"/>
              </w:rPr>
              <w:t xml:space="preserve"> = 1 điểm</w:t>
            </w:r>
          </w:p>
        </w:tc>
        <w:tc>
          <w:tcPr>
            <w:tcW w:w="2338" w:type="dxa"/>
          </w:tcPr>
          <w:p w14:paraId="390AA17A" w14:textId="77777777" w:rsidR="008D0FB5" w:rsidRPr="002D2839" w:rsidRDefault="008D0FB5" w:rsidP="00211ED7">
            <w:pPr>
              <w:rPr>
                <w:rFonts w:ascii="Cambria" w:hAnsi="Cambria" w:cs="Times New Roman"/>
              </w:rPr>
            </w:pPr>
            <w:r w:rsidRPr="002D2839">
              <w:rPr>
                <w:rFonts w:ascii="Cambria" w:hAnsi="Cambria" w:cs="Times New Roman"/>
              </w:rPr>
              <w:t>25.000</w:t>
            </w:r>
            <w:r w:rsidRPr="002D2839">
              <w:rPr>
                <w:rFonts w:ascii="Cambria" w:hAnsi="Cambria" w:cs="Times New Roman"/>
                <w:vertAlign w:val="superscript"/>
              </w:rPr>
              <w:t>đ</w:t>
            </w:r>
            <w:r w:rsidRPr="002D2839">
              <w:rPr>
                <w:rFonts w:ascii="Cambria" w:hAnsi="Cambria" w:cs="Times New Roman"/>
              </w:rPr>
              <w:t xml:space="preserve"> = 1 điểm</w:t>
            </w:r>
          </w:p>
        </w:tc>
        <w:tc>
          <w:tcPr>
            <w:tcW w:w="2338" w:type="dxa"/>
          </w:tcPr>
          <w:p w14:paraId="67E1A30E" w14:textId="77777777" w:rsidR="008D0FB5" w:rsidRPr="002D2839" w:rsidRDefault="008D0FB5" w:rsidP="00211ED7">
            <w:pPr>
              <w:rPr>
                <w:rFonts w:ascii="Cambria" w:hAnsi="Cambria" w:cs="Times New Roman"/>
              </w:rPr>
            </w:pPr>
            <w:r w:rsidRPr="002D2839">
              <w:rPr>
                <w:rFonts w:ascii="Cambria" w:hAnsi="Cambria" w:cs="Times New Roman"/>
              </w:rPr>
              <w:t>25.000</w:t>
            </w:r>
            <w:r w:rsidRPr="002D2839">
              <w:rPr>
                <w:rFonts w:ascii="Cambria" w:hAnsi="Cambria" w:cs="Times New Roman"/>
                <w:vertAlign w:val="superscript"/>
              </w:rPr>
              <w:t>đ</w:t>
            </w:r>
            <w:r w:rsidRPr="002D2839">
              <w:rPr>
                <w:rFonts w:ascii="Cambria" w:hAnsi="Cambria" w:cs="Times New Roman"/>
              </w:rPr>
              <w:t xml:space="preserve"> = 1 điểm</w:t>
            </w:r>
          </w:p>
        </w:tc>
      </w:tr>
      <w:tr w:rsidR="008D0FB5" w:rsidRPr="002D2839" w14:paraId="7CF1EC6A" w14:textId="77777777" w:rsidTr="00211ED7">
        <w:tc>
          <w:tcPr>
            <w:tcW w:w="2337" w:type="dxa"/>
          </w:tcPr>
          <w:p w14:paraId="6B604B61" w14:textId="77777777" w:rsidR="008D0FB5" w:rsidRPr="0005485C" w:rsidRDefault="008D0FB5" w:rsidP="00211ED7">
            <w:pPr>
              <w:rPr>
                <w:rFonts w:ascii="Cambria" w:hAnsi="Cambria" w:cs="Times New Roman"/>
                <w:b/>
                <w:bCs/>
              </w:rPr>
            </w:pPr>
            <w:r w:rsidRPr="0005485C">
              <w:rPr>
                <w:rFonts w:ascii="Cambria" w:hAnsi="Cambria" w:cs="Times New Roman"/>
                <w:b/>
                <w:bCs/>
              </w:rPr>
              <w:lastRenderedPageBreak/>
              <w:t>Quà thăng hạng</w:t>
            </w:r>
          </w:p>
        </w:tc>
        <w:tc>
          <w:tcPr>
            <w:tcW w:w="2337" w:type="dxa"/>
          </w:tcPr>
          <w:p w14:paraId="6838A9F1" w14:textId="77777777" w:rsidR="008D0FB5" w:rsidRPr="002D2839" w:rsidRDefault="008D0FB5" w:rsidP="00211ED7">
            <w:pPr>
              <w:rPr>
                <w:rFonts w:ascii="Cambria" w:hAnsi="Cambria" w:cs="Times New Roman"/>
              </w:rPr>
            </w:pPr>
            <w:r>
              <w:rPr>
                <w:rFonts w:ascii="Cambria" w:hAnsi="Cambria" w:cs="Times New Roman"/>
              </w:rPr>
              <w:t xml:space="preserve">Đăng ký lần đầu tặng voucher giảm giá 5% sử dụng dịch vụ tại </w:t>
            </w:r>
            <w:r w:rsidRPr="0035698F">
              <w:rPr>
                <w:rFonts w:ascii="Cambria" w:hAnsi="Cambria" w:cs="Times New Roman"/>
              </w:rPr>
              <w:t>Karinox Coffee &amp; Pippy Kids, Pippy FC</w:t>
            </w:r>
          </w:p>
        </w:tc>
        <w:tc>
          <w:tcPr>
            <w:tcW w:w="2338" w:type="dxa"/>
          </w:tcPr>
          <w:p w14:paraId="60DC7D5B" w14:textId="77777777" w:rsidR="008D0FB5" w:rsidRPr="00DB6D5F" w:rsidRDefault="008D0FB5" w:rsidP="00211ED7">
            <w:pPr>
              <w:pStyle w:val="ListParagraph"/>
              <w:numPr>
                <w:ilvl w:val="0"/>
                <w:numId w:val="1"/>
              </w:numPr>
              <w:rPr>
                <w:rFonts w:ascii="Cambria" w:hAnsi="Cambria" w:cs="Times New Roman"/>
              </w:rPr>
            </w:pPr>
            <w:r w:rsidRPr="00DB6D5F">
              <w:rPr>
                <w:rFonts w:ascii="Cambria" w:hAnsi="Cambria" w:cs="Times New Roman"/>
              </w:rPr>
              <w:t xml:space="preserve">Tặng voucher giảm 20% </w:t>
            </w:r>
            <w:r>
              <w:rPr>
                <w:rFonts w:ascii="Cambria" w:hAnsi="Cambria" w:cs="Times New Roman"/>
              </w:rPr>
              <w:t xml:space="preserve">sử dụng dịch vụ tại </w:t>
            </w:r>
            <w:r w:rsidRPr="0035698F">
              <w:rPr>
                <w:rFonts w:ascii="Cambria" w:hAnsi="Cambria" w:cs="Times New Roman"/>
              </w:rPr>
              <w:t>Karinox Coffee &amp; Pippy Kids, Pippy FC</w:t>
            </w:r>
          </w:p>
          <w:p w14:paraId="3FA81B9F" w14:textId="77777777" w:rsidR="008D0FB5" w:rsidRDefault="008D0FB5" w:rsidP="00211ED7">
            <w:pPr>
              <w:pStyle w:val="ListParagraph"/>
              <w:numPr>
                <w:ilvl w:val="0"/>
                <w:numId w:val="1"/>
              </w:numPr>
              <w:rPr>
                <w:rFonts w:ascii="Cambria" w:hAnsi="Cambria" w:cs="Times New Roman"/>
              </w:rPr>
            </w:pPr>
            <w:r w:rsidRPr="00DB6D5F">
              <w:rPr>
                <w:rFonts w:ascii="Cambria" w:hAnsi="Cambria" w:cs="Times New Roman"/>
              </w:rPr>
              <w:t>Tặng 1 vé khu vui chơi Pippy Kids</w:t>
            </w:r>
          </w:p>
          <w:p w14:paraId="05C2011A" w14:textId="6E29A6A3" w:rsidR="00AE52A5" w:rsidRPr="00DB6D5F" w:rsidRDefault="00AE52A5" w:rsidP="00211ED7">
            <w:pPr>
              <w:pStyle w:val="ListParagraph"/>
              <w:numPr>
                <w:ilvl w:val="0"/>
                <w:numId w:val="1"/>
              </w:numPr>
              <w:rPr>
                <w:rFonts w:ascii="Cambria" w:hAnsi="Cambria" w:cs="Times New Roman"/>
              </w:rPr>
            </w:pPr>
            <w:r>
              <w:rPr>
                <w:rFonts w:ascii="Cambria" w:hAnsi="Cambria" w:cs="Times New Roman"/>
              </w:rPr>
              <w:t>Tặng móc khóa ngẫu nhiên</w:t>
            </w:r>
          </w:p>
        </w:tc>
        <w:tc>
          <w:tcPr>
            <w:tcW w:w="2338" w:type="dxa"/>
          </w:tcPr>
          <w:p w14:paraId="7EB0EB47" w14:textId="77777777" w:rsidR="008D0FB5" w:rsidRPr="00DB6D5F" w:rsidRDefault="008D0FB5" w:rsidP="00211ED7">
            <w:pPr>
              <w:pStyle w:val="ListParagraph"/>
              <w:numPr>
                <w:ilvl w:val="0"/>
                <w:numId w:val="2"/>
              </w:numPr>
              <w:rPr>
                <w:rFonts w:ascii="Cambria" w:hAnsi="Cambria" w:cs="Times New Roman"/>
              </w:rPr>
            </w:pPr>
            <w:r w:rsidRPr="00DB6D5F">
              <w:rPr>
                <w:rFonts w:ascii="Cambria" w:hAnsi="Cambria" w:cs="Times New Roman"/>
              </w:rPr>
              <w:t xml:space="preserve">Tặng voucher giảm 50% </w:t>
            </w:r>
            <w:r>
              <w:rPr>
                <w:rFonts w:ascii="Cambria" w:hAnsi="Cambria" w:cs="Times New Roman"/>
              </w:rPr>
              <w:t xml:space="preserve">sử dụng dịch vụ tại </w:t>
            </w:r>
            <w:r w:rsidRPr="0035698F">
              <w:rPr>
                <w:rFonts w:ascii="Cambria" w:hAnsi="Cambria" w:cs="Times New Roman"/>
              </w:rPr>
              <w:t>Karinox Coffee &amp; Pippy Kids, Pippy FC</w:t>
            </w:r>
          </w:p>
          <w:p w14:paraId="643F02C5" w14:textId="77777777" w:rsidR="008D0FB5" w:rsidRPr="00DB6D5F" w:rsidRDefault="008D0FB5" w:rsidP="00211ED7">
            <w:pPr>
              <w:pStyle w:val="ListParagraph"/>
              <w:numPr>
                <w:ilvl w:val="0"/>
                <w:numId w:val="2"/>
              </w:numPr>
              <w:rPr>
                <w:rFonts w:ascii="Cambria" w:hAnsi="Cambria" w:cs="Times New Roman"/>
              </w:rPr>
            </w:pPr>
            <w:r w:rsidRPr="00DB6D5F">
              <w:rPr>
                <w:rFonts w:ascii="Cambria" w:hAnsi="Cambria" w:cs="Times New Roman"/>
              </w:rPr>
              <w:t>Tặng 2 vé khu vui chơi Pippy Kids</w:t>
            </w:r>
          </w:p>
          <w:p w14:paraId="605A22B2" w14:textId="77777777" w:rsidR="008D0FB5" w:rsidRPr="00DB6D5F" w:rsidRDefault="008D0FB5" w:rsidP="00211ED7">
            <w:pPr>
              <w:pStyle w:val="ListParagraph"/>
              <w:numPr>
                <w:ilvl w:val="0"/>
                <w:numId w:val="2"/>
              </w:numPr>
              <w:rPr>
                <w:rFonts w:ascii="Cambria" w:hAnsi="Cambria" w:cs="Times New Roman"/>
              </w:rPr>
            </w:pPr>
            <w:r w:rsidRPr="00DB6D5F">
              <w:rPr>
                <w:rFonts w:ascii="Cambria" w:hAnsi="Cambria" w:cs="Times New Roman"/>
              </w:rPr>
              <w:t>Giỏ quà Karinox, Thú Bông</w:t>
            </w:r>
          </w:p>
        </w:tc>
      </w:tr>
      <w:tr w:rsidR="008D0FB5" w:rsidRPr="002D2839" w14:paraId="6107163A" w14:textId="77777777" w:rsidTr="00211ED7">
        <w:tc>
          <w:tcPr>
            <w:tcW w:w="2337" w:type="dxa"/>
          </w:tcPr>
          <w:p w14:paraId="680791F8" w14:textId="77777777" w:rsidR="008D0FB5" w:rsidRPr="0005485C" w:rsidRDefault="008D0FB5" w:rsidP="00211ED7">
            <w:pPr>
              <w:rPr>
                <w:rFonts w:ascii="Cambria" w:hAnsi="Cambria" w:cs="Times New Roman"/>
                <w:b/>
                <w:bCs/>
              </w:rPr>
            </w:pPr>
            <w:r w:rsidRPr="0005485C">
              <w:rPr>
                <w:rFonts w:ascii="Cambria" w:hAnsi="Cambria" w:cs="Times New Roman"/>
                <w:b/>
                <w:bCs/>
              </w:rPr>
              <w:t>Ngày hội thành viên Karinox</w:t>
            </w:r>
          </w:p>
        </w:tc>
        <w:tc>
          <w:tcPr>
            <w:tcW w:w="7013" w:type="dxa"/>
            <w:gridSpan w:val="3"/>
          </w:tcPr>
          <w:p w14:paraId="1EBA42E5" w14:textId="77777777" w:rsidR="00AE52A5" w:rsidRPr="00AE52A5" w:rsidRDefault="00AE52A5" w:rsidP="00AE52A5">
            <w:pPr>
              <w:jc w:val="center"/>
              <w:rPr>
                <w:rFonts w:ascii="Cambria" w:hAnsi="Cambria" w:cs="Times New Roman"/>
                <w:b/>
                <w:bCs/>
              </w:rPr>
            </w:pPr>
            <w:r w:rsidRPr="00AE52A5">
              <w:rPr>
                <w:rFonts w:ascii="Cambria" w:hAnsi="Cambria" w:cs="Times New Roman"/>
                <w:b/>
                <w:bCs/>
              </w:rPr>
              <w:t>Happy Monday</w:t>
            </w:r>
          </w:p>
          <w:p w14:paraId="0577D3DA" w14:textId="6AA51512" w:rsidR="008D0FB5" w:rsidRPr="002D2839" w:rsidRDefault="00AE52A5" w:rsidP="00AE52A5">
            <w:pPr>
              <w:jc w:val="center"/>
              <w:rPr>
                <w:rFonts w:ascii="Cambria" w:hAnsi="Cambria" w:cs="Times New Roman"/>
              </w:rPr>
            </w:pPr>
            <w:r>
              <w:rPr>
                <w:rFonts w:ascii="Cambria" w:hAnsi="Cambria" w:cs="Times New Roman"/>
              </w:rPr>
              <w:t>Giảm giá 10% cho tất cả thành vào ngày thứ 2 cuối cùng của tháng (không áp dụng lễ, tết)</w:t>
            </w:r>
          </w:p>
        </w:tc>
      </w:tr>
      <w:tr w:rsidR="008D0FB5" w:rsidRPr="002D2839" w14:paraId="6039276E" w14:textId="77777777" w:rsidTr="00211ED7">
        <w:tc>
          <w:tcPr>
            <w:tcW w:w="2337" w:type="dxa"/>
          </w:tcPr>
          <w:p w14:paraId="67ECAC93" w14:textId="77777777" w:rsidR="008D0FB5" w:rsidRPr="0005485C" w:rsidRDefault="008D0FB5" w:rsidP="00211ED7">
            <w:pPr>
              <w:rPr>
                <w:rFonts w:ascii="Cambria" w:hAnsi="Cambria" w:cs="Times New Roman"/>
                <w:b/>
                <w:bCs/>
              </w:rPr>
            </w:pPr>
            <w:r w:rsidRPr="0005485C">
              <w:rPr>
                <w:rFonts w:ascii="Cambria" w:hAnsi="Cambria" w:cs="Times New Roman"/>
                <w:b/>
                <w:bCs/>
              </w:rPr>
              <w:t>Ưu đãi mua sắm &amp; vui chơi</w:t>
            </w:r>
          </w:p>
        </w:tc>
        <w:tc>
          <w:tcPr>
            <w:tcW w:w="2337" w:type="dxa"/>
          </w:tcPr>
          <w:p w14:paraId="7DA566C1" w14:textId="77777777" w:rsidR="008D0FB5" w:rsidRPr="002D2839" w:rsidRDefault="008D0FB5" w:rsidP="00211ED7">
            <w:pPr>
              <w:rPr>
                <w:rFonts w:ascii="Cambria" w:hAnsi="Cambria" w:cs="Times New Roman"/>
              </w:rPr>
            </w:pPr>
            <w:r>
              <w:rPr>
                <w:rFonts w:ascii="Cambria" w:hAnsi="Cambria" w:cs="Times New Roman"/>
              </w:rPr>
              <w:t>Tiếp tục chi tiêu thăng hạng để nhận ưu đãi hấp dẫn</w:t>
            </w:r>
          </w:p>
        </w:tc>
        <w:tc>
          <w:tcPr>
            <w:tcW w:w="2338" w:type="dxa"/>
          </w:tcPr>
          <w:p w14:paraId="4D63F4C5" w14:textId="77777777" w:rsidR="008D0FB5" w:rsidRPr="002D2839" w:rsidRDefault="008D0FB5" w:rsidP="00211ED7">
            <w:pPr>
              <w:rPr>
                <w:rFonts w:ascii="Cambria" w:hAnsi="Cambria" w:cs="Times New Roman"/>
              </w:rPr>
            </w:pPr>
            <w:r>
              <w:rPr>
                <w:rFonts w:ascii="Cambria" w:hAnsi="Cambria" w:cs="Times New Roman"/>
              </w:rPr>
              <w:t>Giảm trực tiếp 5% cho mỗi hóa đơn (tối đa 2 hóa đơn/ngày)</w:t>
            </w:r>
          </w:p>
        </w:tc>
        <w:tc>
          <w:tcPr>
            <w:tcW w:w="2338" w:type="dxa"/>
          </w:tcPr>
          <w:p w14:paraId="0EB210BF" w14:textId="77777777" w:rsidR="008D0FB5" w:rsidRPr="002D2839" w:rsidRDefault="008D0FB5" w:rsidP="00211ED7">
            <w:pPr>
              <w:rPr>
                <w:rFonts w:ascii="Cambria" w:hAnsi="Cambria" w:cs="Times New Roman"/>
              </w:rPr>
            </w:pPr>
            <w:r>
              <w:rPr>
                <w:rFonts w:ascii="Cambria" w:hAnsi="Cambria" w:cs="Times New Roman"/>
              </w:rPr>
              <w:t>Giảm trực tiếp 8% cho mỗi hóa đơn (tối đa 3 hóa đơn/ngày)</w:t>
            </w:r>
          </w:p>
        </w:tc>
      </w:tr>
      <w:tr w:rsidR="008D0FB5" w:rsidRPr="002D2839" w14:paraId="776F78E4" w14:textId="77777777" w:rsidTr="00211ED7">
        <w:tc>
          <w:tcPr>
            <w:tcW w:w="2337" w:type="dxa"/>
          </w:tcPr>
          <w:p w14:paraId="0BAAA212" w14:textId="77777777" w:rsidR="008D0FB5" w:rsidRPr="0005485C" w:rsidRDefault="008D0FB5" w:rsidP="00211ED7">
            <w:pPr>
              <w:rPr>
                <w:rFonts w:ascii="Cambria" w:hAnsi="Cambria" w:cs="Times New Roman"/>
                <w:b/>
                <w:bCs/>
              </w:rPr>
            </w:pPr>
            <w:r w:rsidRPr="0005485C">
              <w:rPr>
                <w:rFonts w:ascii="Cambria" w:hAnsi="Cambria" w:cs="Times New Roman"/>
                <w:b/>
                <w:bCs/>
              </w:rPr>
              <w:t>Ưu đãi đặt tiệc</w:t>
            </w:r>
          </w:p>
        </w:tc>
        <w:tc>
          <w:tcPr>
            <w:tcW w:w="2337" w:type="dxa"/>
          </w:tcPr>
          <w:p w14:paraId="2C1850BA" w14:textId="77777777" w:rsidR="008D0FB5" w:rsidRPr="002D2839" w:rsidRDefault="008D0FB5" w:rsidP="00211ED7">
            <w:pPr>
              <w:rPr>
                <w:rFonts w:ascii="Cambria" w:hAnsi="Cambria" w:cs="Times New Roman"/>
              </w:rPr>
            </w:pPr>
            <w:r>
              <w:rPr>
                <w:rFonts w:ascii="Cambria" w:hAnsi="Cambria" w:cs="Times New Roman"/>
              </w:rPr>
              <w:t>Tiếp tục chi tiêu thăng hạng để nhận ưu đãi hấp dẫn</w:t>
            </w:r>
          </w:p>
        </w:tc>
        <w:tc>
          <w:tcPr>
            <w:tcW w:w="2338" w:type="dxa"/>
          </w:tcPr>
          <w:p w14:paraId="3BDDAE49" w14:textId="77777777" w:rsidR="008D0FB5" w:rsidRPr="002D2839" w:rsidRDefault="008D0FB5" w:rsidP="00211ED7">
            <w:pPr>
              <w:rPr>
                <w:rFonts w:ascii="Cambria" w:hAnsi="Cambria" w:cs="Times New Roman"/>
              </w:rPr>
            </w:pPr>
            <w:r>
              <w:rPr>
                <w:rFonts w:ascii="Cambria" w:hAnsi="Cambria" w:cs="Times New Roman"/>
              </w:rPr>
              <w:t>Giảm 5% đặt tiệc sinh nhật tại Pippy Kids</w:t>
            </w:r>
          </w:p>
        </w:tc>
        <w:tc>
          <w:tcPr>
            <w:tcW w:w="2338" w:type="dxa"/>
          </w:tcPr>
          <w:p w14:paraId="427401A2" w14:textId="77777777" w:rsidR="008D0FB5" w:rsidRPr="002D2839" w:rsidRDefault="008D0FB5" w:rsidP="00211ED7">
            <w:pPr>
              <w:rPr>
                <w:rFonts w:ascii="Cambria" w:hAnsi="Cambria" w:cs="Times New Roman"/>
              </w:rPr>
            </w:pPr>
            <w:r>
              <w:rPr>
                <w:rFonts w:ascii="Cambria" w:hAnsi="Cambria" w:cs="Times New Roman"/>
              </w:rPr>
              <w:t>Giảm 10% đặt tiệc sinh nhật tại Pippy Kids</w:t>
            </w:r>
          </w:p>
        </w:tc>
      </w:tr>
      <w:tr w:rsidR="008D0FB5" w:rsidRPr="002D2839" w14:paraId="1DAF35FE" w14:textId="77777777" w:rsidTr="00211ED7">
        <w:tc>
          <w:tcPr>
            <w:tcW w:w="2337" w:type="dxa"/>
          </w:tcPr>
          <w:p w14:paraId="0A7DC941" w14:textId="77777777" w:rsidR="008D0FB5" w:rsidRPr="0005485C" w:rsidRDefault="008D0FB5" w:rsidP="00211ED7">
            <w:pPr>
              <w:rPr>
                <w:rFonts w:ascii="Cambria" w:hAnsi="Cambria" w:cs="Times New Roman"/>
                <w:b/>
                <w:bCs/>
              </w:rPr>
            </w:pPr>
            <w:r w:rsidRPr="0005485C">
              <w:rPr>
                <w:rFonts w:ascii="Cambria" w:hAnsi="Cambria" w:cs="Times New Roman"/>
                <w:b/>
                <w:bCs/>
              </w:rPr>
              <w:t>Quà tặng sinh nhật</w:t>
            </w:r>
          </w:p>
        </w:tc>
        <w:tc>
          <w:tcPr>
            <w:tcW w:w="2337" w:type="dxa"/>
          </w:tcPr>
          <w:p w14:paraId="169E70FF" w14:textId="77777777" w:rsidR="008D0FB5" w:rsidRPr="002D2839" w:rsidRDefault="008D0FB5" w:rsidP="00211ED7">
            <w:pPr>
              <w:rPr>
                <w:rFonts w:ascii="Cambria" w:hAnsi="Cambria" w:cs="Times New Roman"/>
              </w:rPr>
            </w:pPr>
            <w:r>
              <w:rPr>
                <w:rFonts w:ascii="Cambria" w:hAnsi="Cambria" w:cs="Times New Roman"/>
              </w:rPr>
              <w:t>Tiếp tục chi tiêu thăng hạng để nhận ưu đãi hấp dẫn</w:t>
            </w:r>
          </w:p>
        </w:tc>
        <w:tc>
          <w:tcPr>
            <w:tcW w:w="2338" w:type="dxa"/>
          </w:tcPr>
          <w:p w14:paraId="5761AAD2" w14:textId="77777777" w:rsidR="008D0FB5" w:rsidRPr="00DB6D5F" w:rsidRDefault="008D0FB5" w:rsidP="00211ED7">
            <w:pPr>
              <w:pStyle w:val="ListParagraph"/>
              <w:numPr>
                <w:ilvl w:val="0"/>
                <w:numId w:val="3"/>
              </w:numPr>
              <w:rPr>
                <w:rFonts w:ascii="Cambria" w:hAnsi="Cambria" w:cs="Times New Roman"/>
              </w:rPr>
            </w:pPr>
            <w:r w:rsidRPr="00DB6D5F">
              <w:rPr>
                <w:rFonts w:ascii="Cambria" w:hAnsi="Cambria" w:cs="Times New Roman"/>
              </w:rPr>
              <w:t xml:space="preserve">Tặng voucher 1 </w:t>
            </w:r>
            <w:r>
              <w:rPr>
                <w:rFonts w:ascii="Cambria" w:hAnsi="Cambria" w:cs="Times New Roman"/>
              </w:rPr>
              <w:t>đồ uống</w:t>
            </w:r>
            <w:r w:rsidRPr="00DB6D5F">
              <w:rPr>
                <w:rFonts w:ascii="Cambria" w:hAnsi="Cambria" w:cs="Times New Roman"/>
              </w:rPr>
              <w:t xml:space="preserve"> miễn phí nhân ngày sinh nhật</w:t>
            </w:r>
          </w:p>
          <w:p w14:paraId="58E31F5E" w14:textId="77777777" w:rsidR="008D0FB5" w:rsidRPr="00DB6D5F" w:rsidRDefault="008D0FB5" w:rsidP="00211ED7">
            <w:pPr>
              <w:pStyle w:val="ListParagraph"/>
              <w:numPr>
                <w:ilvl w:val="0"/>
                <w:numId w:val="3"/>
              </w:numPr>
              <w:rPr>
                <w:rFonts w:ascii="Cambria" w:hAnsi="Cambria" w:cs="Times New Roman"/>
              </w:rPr>
            </w:pPr>
            <w:r w:rsidRPr="00DB6D5F">
              <w:rPr>
                <w:rFonts w:ascii="Cambria" w:hAnsi="Cambria" w:cs="Times New Roman"/>
              </w:rPr>
              <w:t>Tặng voucher giảm giá 10%</w:t>
            </w:r>
            <w:r>
              <w:rPr>
                <w:rFonts w:ascii="Cambria" w:hAnsi="Cambria" w:cs="Times New Roman"/>
              </w:rPr>
              <w:t xml:space="preserve"> sử dụng dịch vụ tại </w:t>
            </w:r>
            <w:r w:rsidRPr="0035698F">
              <w:rPr>
                <w:rFonts w:ascii="Cambria" w:hAnsi="Cambria" w:cs="Times New Roman"/>
              </w:rPr>
              <w:t>Karinox Coffee &amp; Pippy Kids, Pippy FC</w:t>
            </w:r>
          </w:p>
        </w:tc>
        <w:tc>
          <w:tcPr>
            <w:tcW w:w="2338" w:type="dxa"/>
          </w:tcPr>
          <w:p w14:paraId="1C373444" w14:textId="77777777" w:rsidR="008D0FB5" w:rsidRPr="00DB6D5F" w:rsidRDefault="008D0FB5" w:rsidP="00211ED7">
            <w:pPr>
              <w:pStyle w:val="ListParagraph"/>
              <w:numPr>
                <w:ilvl w:val="0"/>
                <w:numId w:val="3"/>
              </w:numPr>
              <w:rPr>
                <w:rFonts w:ascii="Cambria" w:hAnsi="Cambria" w:cs="Times New Roman"/>
              </w:rPr>
            </w:pPr>
            <w:r w:rsidRPr="00DB6D5F">
              <w:rPr>
                <w:rFonts w:ascii="Cambria" w:hAnsi="Cambria" w:cs="Times New Roman"/>
              </w:rPr>
              <w:t xml:space="preserve">Tặng voucher 2 </w:t>
            </w:r>
            <w:r>
              <w:rPr>
                <w:rFonts w:ascii="Cambria" w:hAnsi="Cambria" w:cs="Times New Roman"/>
              </w:rPr>
              <w:t>đồ uống</w:t>
            </w:r>
            <w:r w:rsidRPr="00DB6D5F">
              <w:rPr>
                <w:rFonts w:ascii="Cambria" w:hAnsi="Cambria" w:cs="Times New Roman"/>
              </w:rPr>
              <w:t xml:space="preserve"> miễn phí nhân ngày sinh nhật</w:t>
            </w:r>
          </w:p>
          <w:p w14:paraId="0CDCC363" w14:textId="77777777" w:rsidR="008D0FB5" w:rsidRPr="00DB6D5F" w:rsidRDefault="008D0FB5" w:rsidP="00211ED7">
            <w:pPr>
              <w:pStyle w:val="ListParagraph"/>
              <w:numPr>
                <w:ilvl w:val="0"/>
                <w:numId w:val="3"/>
              </w:numPr>
              <w:rPr>
                <w:rFonts w:ascii="Cambria" w:hAnsi="Cambria" w:cs="Times New Roman"/>
              </w:rPr>
            </w:pPr>
            <w:r w:rsidRPr="00DB6D5F">
              <w:rPr>
                <w:rFonts w:ascii="Cambria" w:hAnsi="Cambria" w:cs="Times New Roman"/>
              </w:rPr>
              <w:t>Tặng voucher giảm giá 20%</w:t>
            </w:r>
            <w:r>
              <w:rPr>
                <w:rFonts w:ascii="Cambria" w:hAnsi="Cambria" w:cs="Times New Roman"/>
              </w:rPr>
              <w:t xml:space="preserve"> sử dụng dịch vụ tại </w:t>
            </w:r>
            <w:r w:rsidRPr="0035698F">
              <w:rPr>
                <w:rFonts w:ascii="Cambria" w:hAnsi="Cambria" w:cs="Times New Roman"/>
              </w:rPr>
              <w:t>Karinox Coffee &amp; Pippy Kids, Pippy FC</w:t>
            </w:r>
          </w:p>
          <w:p w14:paraId="0C4066AA" w14:textId="77777777" w:rsidR="008D0FB5" w:rsidRPr="00DB6D5F" w:rsidRDefault="008D0FB5" w:rsidP="00211ED7">
            <w:pPr>
              <w:pStyle w:val="ListParagraph"/>
              <w:numPr>
                <w:ilvl w:val="0"/>
                <w:numId w:val="3"/>
              </w:numPr>
              <w:rPr>
                <w:rFonts w:ascii="Cambria" w:hAnsi="Cambria" w:cs="Times New Roman"/>
              </w:rPr>
            </w:pPr>
            <w:r w:rsidRPr="00DB6D5F">
              <w:rPr>
                <w:rFonts w:ascii="Cambria" w:hAnsi="Cambria" w:cs="Times New Roman"/>
              </w:rPr>
              <w:t>X2 tích điểm trong ngày sinh nhật</w:t>
            </w:r>
          </w:p>
        </w:tc>
      </w:tr>
      <w:tr w:rsidR="008D0FB5" w:rsidRPr="002D2839" w14:paraId="3AE7901A" w14:textId="77777777" w:rsidTr="00211ED7">
        <w:tc>
          <w:tcPr>
            <w:tcW w:w="2337" w:type="dxa"/>
          </w:tcPr>
          <w:p w14:paraId="65B70785" w14:textId="77777777" w:rsidR="008D0FB5" w:rsidRPr="0005485C" w:rsidRDefault="008D0FB5" w:rsidP="00211ED7">
            <w:pPr>
              <w:rPr>
                <w:rFonts w:ascii="Cambria" w:hAnsi="Cambria" w:cs="Times New Roman"/>
                <w:b/>
                <w:bCs/>
              </w:rPr>
            </w:pPr>
            <w:r w:rsidRPr="0005485C">
              <w:rPr>
                <w:rFonts w:ascii="Cambria" w:hAnsi="Cambria" w:cs="Times New Roman"/>
                <w:b/>
                <w:bCs/>
              </w:rPr>
              <w:t>Ưu đãi sản phẩm mới</w:t>
            </w:r>
          </w:p>
        </w:tc>
        <w:tc>
          <w:tcPr>
            <w:tcW w:w="2337" w:type="dxa"/>
          </w:tcPr>
          <w:p w14:paraId="39A866A3" w14:textId="77777777" w:rsidR="008D0FB5" w:rsidRPr="002D2839" w:rsidRDefault="008D0FB5" w:rsidP="00211ED7">
            <w:pPr>
              <w:rPr>
                <w:rFonts w:ascii="Cambria" w:hAnsi="Cambria" w:cs="Times New Roman"/>
              </w:rPr>
            </w:pPr>
            <w:r>
              <w:rPr>
                <w:rFonts w:ascii="Cambria" w:hAnsi="Cambria" w:cs="Times New Roman"/>
              </w:rPr>
              <w:t>Tiếp tục chi tiêu thăng hạng để nhận ưu đãi hấp dẫn</w:t>
            </w:r>
          </w:p>
        </w:tc>
        <w:tc>
          <w:tcPr>
            <w:tcW w:w="2338" w:type="dxa"/>
          </w:tcPr>
          <w:p w14:paraId="0C765595" w14:textId="77777777" w:rsidR="008D0FB5" w:rsidRPr="002D2839" w:rsidRDefault="008D0FB5" w:rsidP="00211ED7">
            <w:pPr>
              <w:rPr>
                <w:rFonts w:ascii="Cambria" w:hAnsi="Cambria" w:cs="Times New Roman"/>
              </w:rPr>
            </w:pPr>
            <w:r>
              <w:rPr>
                <w:rFonts w:ascii="Cambria" w:hAnsi="Cambria" w:cs="Times New Roman"/>
              </w:rPr>
              <w:t>Trải nghiệm đồ uống mới tại quán chỉ 50% giá</w:t>
            </w:r>
          </w:p>
        </w:tc>
        <w:tc>
          <w:tcPr>
            <w:tcW w:w="2338" w:type="dxa"/>
          </w:tcPr>
          <w:p w14:paraId="32BDEADB" w14:textId="77777777" w:rsidR="008D0FB5" w:rsidRPr="002D2839" w:rsidRDefault="008D0FB5" w:rsidP="00211ED7">
            <w:pPr>
              <w:rPr>
                <w:rFonts w:ascii="Cambria" w:hAnsi="Cambria" w:cs="Times New Roman"/>
              </w:rPr>
            </w:pPr>
            <w:r>
              <w:rPr>
                <w:rFonts w:ascii="Cambria" w:hAnsi="Cambria" w:cs="Times New Roman"/>
              </w:rPr>
              <w:t>Trải nghiệm đồ uống mới tại quán miễn phí</w:t>
            </w:r>
          </w:p>
        </w:tc>
      </w:tr>
      <w:tr w:rsidR="008D0FB5" w:rsidRPr="002D2839" w14:paraId="36523404" w14:textId="77777777" w:rsidTr="00211ED7">
        <w:tc>
          <w:tcPr>
            <w:tcW w:w="2337" w:type="dxa"/>
          </w:tcPr>
          <w:p w14:paraId="6090064B" w14:textId="77777777" w:rsidR="008D0FB5" w:rsidRPr="0005485C" w:rsidRDefault="008D0FB5" w:rsidP="00211ED7">
            <w:pPr>
              <w:rPr>
                <w:rFonts w:ascii="Cambria" w:hAnsi="Cambria" w:cs="Times New Roman"/>
                <w:b/>
                <w:bCs/>
              </w:rPr>
            </w:pPr>
            <w:r w:rsidRPr="0005485C">
              <w:rPr>
                <w:rFonts w:ascii="Cambria" w:hAnsi="Cambria" w:cs="Times New Roman"/>
                <w:b/>
                <w:bCs/>
              </w:rPr>
              <w:t>Quà tặng cuối năm</w:t>
            </w:r>
          </w:p>
        </w:tc>
        <w:tc>
          <w:tcPr>
            <w:tcW w:w="2337" w:type="dxa"/>
          </w:tcPr>
          <w:p w14:paraId="104E44B7" w14:textId="77777777" w:rsidR="008D0FB5" w:rsidRDefault="008D0FB5" w:rsidP="00211ED7">
            <w:pPr>
              <w:rPr>
                <w:rFonts w:ascii="Cambria" w:hAnsi="Cambria" w:cs="Times New Roman"/>
              </w:rPr>
            </w:pPr>
            <w:r>
              <w:rPr>
                <w:rFonts w:ascii="Cambria" w:hAnsi="Cambria" w:cs="Times New Roman"/>
              </w:rPr>
              <w:t>Quà tặng cuối năm sẽ được thông báo tùy theo tình hình</w:t>
            </w:r>
          </w:p>
        </w:tc>
        <w:tc>
          <w:tcPr>
            <w:tcW w:w="2338" w:type="dxa"/>
          </w:tcPr>
          <w:p w14:paraId="25AECF50" w14:textId="77777777" w:rsidR="008D0FB5" w:rsidRDefault="008D0FB5" w:rsidP="00211ED7">
            <w:pPr>
              <w:rPr>
                <w:rFonts w:ascii="Cambria" w:hAnsi="Cambria" w:cs="Times New Roman"/>
              </w:rPr>
            </w:pPr>
            <w:r>
              <w:rPr>
                <w:rFonts w:ascii="Cambria" w:hAnsi="Cambria" w:cs="Times New Roman"/>
              </w:rPr>
              <w:t>Quà tặng cuối năm sẽ được thông báo tùy theo tình hình</w:t>
            </w:r>
          </w:p>
        </w:tc>
        <w:tc>
          <w:tcPr>
            <w:tcW w:w="2338" w:type="dxa"/>
          </w:tcPr>
          <w:p w14:paraId="3E53F7B2" w14:textId="77777777" w:rsidR="008D0FB5" w:rsidRDefault="008D0FB5" w:rsidP="00211ED7">
            <w:pPr>
              <w:rPr>
                <w:rFonts w:ascii="Cambria" w:hAnsi="Cambria" w:cs="Times New Roman"/>
              </w:rPr>
            </w:pPr>
            <w:r>
              <w:rPr>
                <w:rFonts w:ascii="Cambria" w:hAnsi="Cambria" w:cs="Times New Roman"/>
              </w:rPr>
              <w:t>Quà tặng cuối năm sẽ được thông báo tùy theo tình hình</w:t>
            </w:r>
          </w:p>
        </w:tc>
      </w:tr>
    </w:tbl>
    <w:p w14:paraId="0AA25AD1" w14:textId="77777777" w:rsidR="008D0FB5" w:rsidRDefault="008D0FB5" w:rsidP="008D0FB5">
      <w:pPr>
        <w:rPr>
          <w:rFonts w:ascii="Cambria" w:hAnsi="Cambria" w:cs="Times New Roman"/>
        </w:rPr>
      </w:pPr>
    </w:p>
    <w:p w14:paraId="26FE7B6F" w14:textId="77777777" w:rsidR="000E3B20" w:rsidRPr="005A64F6" w:rsidRDefault="000E3B20" w:rsidP="000E3B20">
      <w:pPr>
        <w:rPr>
          <w:rFonts w:ascii="Cambria" w:hAnsi="Cambria"/>
        </w:rPr>
      </w:pPr>
      <w:r w:rsidRPr="005A64F6">
        <w:rPr>
          <w:rFonts w:ascii="Cambria" w:hAnsi="Cambria"/>
        </w:rPr>
        <w:t xml:space="preserve">8.1.1.  Hình Thức Tích </w:t>
      </w:r>
      <w:r>
        <w:rPr>
          <w:rFonts w:ascii="Cambria" w:hAnsi="Cambria"/>
        </w:rPr>
        <w:t>Lũy</w:t>
      </w:r>
      <w:r w:rsidRPr="005A64F6">
        <w:rPr>
          <w:rFonts w:ascii="Cambria" w:hAnsi="Cambria"/>
        </w:rPr>
        <w:t xml:space="preserve"> Điểm</w:t>
      </w:r>
    </w:p>
    <w:p w14:paraId="0BD21896" w14:textId="77777777" w:rsidR="000E3B20" w:rsidRPr="00980292" w:rsidRDefault="000E3B20" w:rsidP="000E3B20">
      <w:pPr>
        <w:pStyle w:val="ListParagraph"/>
        <w:numPr>
          <w:ilvl w:val="0"/>
          <w:numId w:val="7"/>
        </w:numPr>
        <w:rPr>
          <w:rFonts w:ascii="Cambria" w:hAnsi="Cambria"/>
        </w:rPr>
      </w:pPr>
      <w:r w:rsidRPr="00980292">
        <w:rPr>
          <w:rFonts w:ascii="Cambria" w:hAnsi="Cambria"/>
        </w:rPr>
        <w:t>Điểm tích lũy sẽ có hiệu lực sau 3 ngày kể từ thời điểm khách hàng mua đơn hàng.</w:t>
      </w:r>
    </w:p>
    <w:p w14:paraId="1605DC01" w14:textId="77777777" w:rsidR="000E3B20" w:rsidRPr="00980292" w:rsidRDefault="000E3B20" w:rsidP="000E3B20">
      <w:pPr>
        <w:pStyle w:val="ListParagraph"/>
        <w:numPr>
          <w:ilvl w:val="0"/>
          <w:numId w:val="7"/>
        </w:numPr>
        <w:rPr>
          <w:rFonts w:ascii="Cambria" w:hAnsi="Cambria"/>
        </w:rPr>
      </w:pPr>
      <w:r w:rsidRPr="00980292">
        <w:rPr>
          <w:rFonts w:ascii="Cambria" w:hAnsi="Cambria"/>
        </w:rPr>
        <w:t>Số Điểm Tích Lũy sẽ được tích lũy theo mức ưu đãi của từng hạng trên tổng giá trị hóa đơn thanh toán vào tài khoản thành viên (sau V.AT, sau khi trừ điểm tích lũy sử dụng và sau khi trừ các ưu đãi khuyến mãi)</w:t>
      </w:r>
    </w:p>
    <w:p w14:paraId="79D5DDF6" w14:textId="77777777" w:rsidR="000E3B20" w:rsidRPr="00980292" w:rsidRDefault="000E3B20" w:rsidP="000E3B20">
      <w:pPr>
        <w:pStyle w:val="ListParagraph"/>
        <w:numPr>
          <w:ilvl w:val="0"/>
          <w:numId w:val="7"/>
        </w:numPr>
        <w:rPr>
          <w:rFonts w:ascii="Cambria" w:hAnsi="Cambria"/>
        </w:rPr>
      </w:pPr>
      <w:r w:rsidRPr="00980292">
        <w:rPr>
          <w:rFonts w:ascii="Cambria" w:hAnsi="Cambria"/>
        </w:rPr>
        <w:t>Không giới hạn số lần tích lũy.</w:t>
      </w:r>
    </w:p>
    <w:p w14:paraId="1CB13123" w14:textId="77777777" w:rsidR="000E3B20" w:rsidRPr="00980292" w:rsidRDefault="000E3B20" w:rsidP="000E3B20">
      <w:pPr>
        <w:pStyle w:val="ListParagraph"/>
        <w:numPr>
          <w:ilvl w:val="0"/>
          <w:numId w:val="7"/>
        </w:numPr>
        <w:rPr>
          <w:rFonts w:ascii="Cambria" w:hAnsi="Cambria"/>
        </w:rPr>
      </w:pPr>
      <w:r w:rsidRPr="00980292">
        <w:rPr>
          <w:rFonts w:ascii="Cambria" w:hAnsi="Cambria"/>
        </w:rPr>
        <w:lastRenderedPageBreak/>
        <w:t>1 điểm có giá trị tương đương 1,000 VNĐ khi thanh toán. (1 điểm = 1,000 VNĐ)</w:t>
      </w:r>
    </w:p>
    <w:p w14:paraId="54B6CE7A" w14:textId="77777777" w:rsidR="000E3B20" w:rsidRPr="005A64F6" w:rsidRDefault="000E3B20" w:rsidP="000E3B20">
      <w:pPr>
        <w:rPr>
          <w:rFonts w:ascii="Cambria" w:hAnsi="Cambria"/>
        </w:rPr>
      </w:pPr>
      <w:r w:rsidRPr="005A64F6">
        <w:rPr>
          <w:rFonts w:ascii="Cambria" w:hAnsi="Cambria"/>
        </w:rPr>
        <w:t>Ví dụ:</w:t>
      </w:r>
    </w:p>
    <w:p w14:paraId="041BF218" w14:textId="77777777" w:rsidR="000E3B20" w:rsidRPr="00980292" w:rsidRDefault="000E3B20" w:rsidP="000E3B20">
      <w:pPr>
        <w:pStyle w:val="ListParagraph"/>
        <w:numPr>
          <w:ilvl w:val="0"/>
          <w:numId w:val="7"/>
        </w:numPr>
        <w:rPr>
          <w:rFonts w:ascii="Cambria" w:hAnsi="Cambria"/>
        </w:rPr>
      </w:pPr>
      <w:r w:rsidRPr="00980292">
        <w:rPr>
          <w:rFonts w:ascii="Cambria" w:hAnsi="Cambria"/>
        </w:rPr>
        <w:t xml:space="preserve">Thành viên hạng Silver chi tiêu lần 1: 500.000VNĐ = </w:t>
      </w:r>
      <w:r>
        <w:rPr>
          <w:rFonts w:ascii="Cambria" w:hAnsi="Cambria"/>
        </w:rPr>
        <w:t>25</w:t>
      </w:r>
      <w:r w:rsidRPr="00980292">
        <w:rPr>
          <w:rFonts w:ascii="Cambria" w:hAnsi="Cambria"/>
        </w:rPr>
        <w:t xml:space="preserve"> điểm (sau 3 ngày).</w:t>
      </w:r>
    </w:p>
    <w:p w14:paraId="3F23390B" w14:textId="77777777" w:rsidR="000E3B20" w:rsidRPr="00980292" w:rsidRDefault="000E3B20" w:rsidP="000E3B20">
      <w:pPr>
        <w:pStyle w:val="ListParagraph"/>
        <w:numPr>
          <w:ilvl w:val="0"/>
          <w:numId w:val="7"/>
        </w:numPr>
        <w:rPr>
          <w:rFonts w:ascii="Cambria" w:hAnsi="Cambria"/>
        </w:rPr>
      </w:pPr>
      <w:r w:rsidRPr="00980292">
        <w:rPr>
          <w:rFonts w:ascii="Cambria" w:hAnsi="Cambria"/>
        </w:rPr>
        <w:t xml:space="preserve">Thành viên tiếp tục chi tiêu lần 2: 560.000 VNĐ = </w:t>
      </w:r>
      <w:r>
        <w:rPr>
          <w:rFonts w:ascii="Cambria" w:hAnsi="Cambria"/>
        </w:rPr>
        <w:t>27</w:t>
      </w:r>
      <w:r w:rsidRPr="00980292">
        <w:rPr>
          <w:rFonts w:ascii="Cambria" w:hAnsi="Cambria"/>
        </w:rPr>
        <w:t xml:space="preserve"> điểm (sau 3 ngày).</w:t>
      </w:r>
    </w:p>
    <w:p w14:paraId="455028EC" w14:textId="77777777" w:rsidR="000E3B20" w:rsidRPr="00980292" w:rsidRDefault="000E3B20" w:rsidP="000E3B20">
      <w:pPr>
        <w:pStyle w:val="ListParagraph"/>
        <w:numPr>
          <w:ilvl w:val="0"/>
          <w:numId w:val="7"/>
        </w:numPr>
        <w:rPr>
          <w:rFonts w:ascii="Cambria" w:hAnsi="Cambria"/>
        </w:rPr>
      </w:pPr>
      <w:r w:rsidRPr="00980292">
        <w:rPr>
          <w:rFonts w:ascii="Cambria" w:hAnsi="Cambria"/>
        </w:rPr>
        <w:t xml:space="preserve">Tổng Điểm Tích Lũy được: </w:t>
      </w:r>
      <w:r>
        <w:rPr>
          <w:rFonts w:ascii="Cambria" w:hAnsi="Cambria"/>
        </w:rPr>
        <w:t>52</w:t>
      </w:r>
      <w:r w:rsidRPr="00980292">
        <w:rPr>
          <w:rFonts w:ascii="Cambria" w:hAnsi="Cambria"/>
        </w:rPr>
        <w:t xml:space="preserve"> điểm </w:t>
      </w:r>
      <w:r>
        <w:rPr>
          <w:rFonts w:ascii="Cambria" w:hAnsi="Cambria" w:cs="Cambria"/>
        </w:rPr>
        <w:t xml:space="preserve">=&gt; </w:t>
      </w:r>
      <w:r w:rsidRPr="00980292">
        <w:rPr>
          <w:rFonts w:ascii="Cambria" w:hAnsi="Cambria"/>
        </w:rPr>
        <w:t>Chưa đủ để sử dụng.</w:t>
      </w:r>
    </w:p>
    <w:p w14:paraId="2F3EBBFA" w14:textId="77777777" w:rsidR="000E3B20" w:rsidRPr="00980292" w:rsidRDefault="000E3B20" w:rsidP="000E3B20">
      <w:pPr>
        <w:pStyle w:val="ListParagraph"/>
        <w:numPr>
          <w:ilvl w:val="0"/>
          <w:numId w:val="7"/>
        </w:numPr>
        <w:rPr>
          <w:rFonts w:ascii="Cambria" w:hAnsi="Cambria"/>
        </w:rPr>
      </w:pPr>
      <w:r w:rsidRPr="00980292">
        <w:rPr>
          <w:rFonts w:ascii="Cambria" w:hAnsi="Cambria"/>
        </w:rPr>
        <w:t>Thành viên tiếp tục chi tiêu lần 3: 5.000.000</w:t>
      </w:r>
      <w:r>
        <w:rPr>
          <w:rFonts w:ascii="Cambria" w:hAnsi="Cambria"/>
        </w:rPr>
        <w:t xml:space="preserve"> </w:t>
      </w:r>
      <w:r w:rsidRPr="00980292">
        <w:rPr>
          <w:rFonts w:ascii="Cambria" w:hAnsi="Cambria"/>
        </w:rPr>
        <w:t xml:space="preserve">VNĐ = </w:t>
      </w:r>
      <w:r>
        <w:rPr>
          <w:rFonts w:ascii="Cambria" w:hAnsi="Cambria"/>
        </w:rPr>
        <w:t>250</w:t>
      </w:r>
      <w:r w:rsidRPr="00980292">
        <w:rPr>
          <w:rFonts w:ascii="Cambria" w:hAnsi="Cambria"/>
        </w:rPr>
        <w:t xml:space="preserve"> điểm (sau 3 ngày)</w:t>
      </w:r>
    </w:p>
    <w:p w14:paraId="14BE4249" w14:textId="77777777" w:rsidR="000E3B20" w:rsidRPr="00980292" w:rsidRDefault="000E3B20" w:rsidP="000E3B20">
      <w:pPr>
        <w:pStyle w:val="ListParagraph"/>
        <w:numPr>
          <w:ilvl w:val="0"/>
          <w:numId w:val="7"/>
        </w:numPr>
        <w:rPr>
          <w:rFonts w:ascii="Cambria" w:hAnsi="Cambria"/>
        </w:rPr>
      </w:pPr>
      <w:r w:rsidRPr="00980292">
        <w:rPr>
          <w:rFonts w:ascii="Cambria" w:hAnsi="Cambria"/>
        </w:rPr>
        <w:t xml:space="preserve">Tổng Điểm Tích Lũy được: </w:t>
      </w:r>
      <w:r>
        <w:rPr>
          <w:rFonts w:ascii="Cambria" w:hAnsi="Cambria"/>
        </w:rPr>
        <w:t>302</w:t>
      </w:r>
      <w:r w:rsidRPr="00980292">
        <w:rPr>
          <w:rFonts w:ascii="Cambria" w:hAnsi="Cambria"/>
        </w:rPr>
        <w:t xml:space="preserve"> điểm.</w:t>
      </w:r>
    </w:p>
    <w:p w14:paraId="6201A38A" w14:textId="77777777" w:rsidR="000E3B20" w:rsidRPr="00980292" w:rsidRDefault="000E3B20" w:rsidP="000E3B20">
      <w:pPr>
        <w:pStyle w:val="ListParagraph"/>
        <w:numPr>
          <w:ilvl w:val="0"/>
          <w:numId w:val="7"/>
        </w:numPr>
        <w:rPr>
          <w:rFonts w:ascii="Cambria" w:hAnsi="Cambria"/>
        </w:rPr>
      </w:pPr>
      <w:r w:rsidRPr="00980292">
        <w:rPr>
          <w:rFonts w:ascii="Cambria" w:hAnsi="Cambria"/>
        </w:rPr>
        <w:t xml:space="preserve">Tổng điểm tích lũy có thể để sử dụng: </w:t>
      </w:r>
      <w:r>
        <w:rPr>
          <w:rFonts w:ascii="Cambria" w:hAnsi="Cambria"/>
        </w:rPr>
        <w:t>302,000 VNĐ</w:t>
      </w:r>
      <w:r w:rsidRPr="00980292">
        <w:rPr>
          <w:rFonts w:ascii="Cambria" w:hAnsi="Cambria"/>
        </w:rPr>
        <w:t>. Và được lên Hạng Gold.</w:t>
      </w:r>
    </w:p>
    <w:p w14:paraId="73EBC7BC" w14:textId="77777777" w:rsidR="000E3B20" w:rsidRPr="00980292" w:rsidRDefault="000E3B20" w:rsidP="000E3B20">
      <w:pPr>
        <w:pStyle w:val="ListParagraph"/>
        <w:numPr>
          <w:ilvl w:val="0"/>
          <w:numId w:val="7"/>
        </w:numPr>
        <w:rPr>
          <w:rFonts w:ascii="Cambria" w:hAnsi="Cambria"/>
        </w:rPr>
      </w:pPr>
      <w:r w:rsidRPr="00980292">
        <w:rPr>
          <w:rFonts w:ascii="Cambria" w:hAnsi="Cambria"/>
        </w:rPr>
        <w:t xml:space="preserve">Điểm tích lũy có giá trị sử dụng đến </w:t>
      </w:r>
      <w:r>
        <w:rPr>
          <w:rFonts w:ascii="Cambria" w:hAnsi="Cambria"/>
        </w:rPr>
        <w:t>0</w:t>
      </w:r>
      <w:r w:rsidRPr="00980292">
        <w:rPr>
          <w:rFonts w:ascii="Cambria" w:hAnsi="Cambria"/>
        </w:rPr>
        <w:t>1/03 năm sau.</w:t>
      </w:r>
    </w:p>
    <w:p w14:paraId="375A7900" w14:textId="77777777" w:rsidR="000E3B20" w:rsidRPr="005A64F6" w:rsidRDefault="000E3B20" w:rsidP="000E3B20">
      <w:pPr>
        <w:rPr>
          <w:rFonts w:ascii="Cambria" w:hAnsi="Cambria"/>
        </w:rPr>
      </w:pPr>
      <w:r w:rsidRPr="005A64F6">
        <w:rPr>
          <w:rFonts w:ascii="Cambria" w:hAnsi="Cambria"/>
        </w:rPr>
        <w:t>8.1.2. Điều Kiện Áp Dụng Các Ưu Đãi</w:t>
      </w:r>
    </w:p>
    <w:p w14:paraId="24E0B8AA" w14:textId="77777777" w:rsidR="000E3B20" w:rsidRPr="00980292" w:rsidRDefault="000E3B20" w:rsidP="000E3B20">
      <w:pPr>
        <w:pStyle w:val="ListParagraph"/>
        <w:numPr>
          <w:ilvl w:val="0"/>
          <w:numId w:val="7"/>
        </w:numPr>
        <w:rPr>
          <w:rFonts w:ascii="Cambria" w:hAnsi="Cambria"/>
        </w:rPr>
      </w:pPr>
      <w:r w:rsidRPr="00980292">
        <w:rPr>
          <w:rFonts w:ascii="Cambria" w:hAnsi="Cambria"/>
        </w:rPr>
        <w:t>Chỉ áp dụng cho thành viên đến sử dụng trực tiếp tại Karinox Coffee, Pippy Kids và Pippy FC hoặc website karinox.vn (Không tích lũy chi phí giao hàng).</w:t>
      </w:r>
    </w:p>
    <w:p w14:paraId="5C19060E" w14:textId="77777777" w:rsidR="000E3B20" w:rsidRPr="00980292" w:rsidRDefault="000E3B20" w:rsidP="000E3B20">
      <w:pPr>
        <w:pStyle w:val="ListParagraph"/>
        <w:numPr>
          <w:ilvl w:val="0"/>
          <w:numId w:val="7"/>
        </w:numPr>
        <w:rPr>
          <w:rFonts w:ascii="Cambria" w:hAnsi="Cambria"/>
        </w:rPr>
      </w:pPr>
      <w:r w:rsidRPr="00980292">
        <w:rPr>
          <w:rFonts w:ascii="Cambria" w:hAnsi="Cambria"/>
        </w:rPr>
        <w:t>Mỗi thành viên khi nâng hạng sẽ nhận được ưu đãi quà tặng đặc quyền theo từng hạng.</w:t>
      </w:r>
    </w:p>
    <w:p w14:paraId="470A3F0C" w14:textId="77777777" w:rsidR="000E3B20" w:rsidRPr="00980292" w:rsidRDefault="000E3B20" w:rsidP="000E3B20">
      <w:pPr>
        <w:pStyle w:val="ListParagraph"/>
        <w:numPr>
          <w:ilvl w:val="0"/>
          <w:numId w:val="7"/>
        </w:numPr>
        <w:rPr>
          <w:rFonts w:ascii="Cambria" w:hAnsi="Cambria"/>
        </w:rPr>
      </w:pPr>
      <w:r w:rsidRPr="00980292">
        <w:rPr>
          <w:rFonts w:ascii="Cambria" w:hAnsi="Cambria"/>
        </w:rPr>
        <w:t>Trong trường hợp phần tích lũy bị áp thuế hoặc các khoản phí, lệ phí khác theo quy định của cơ quan quản lý có thẩm quyền, thì khoản thuế, phí hoặc/và lệ phí này sẽ do thành viên chịu.</w:t>
      </w:r>
    </w:p>
    <w:p w14:paraId="6F2181C7" w14:textId="77777777" w:rsidR="000E3B20" w:rsidRPr="005A64F6" w:rsidRDefault="000E3B20" w:rsidP="000E3B20">
      <w:pPr>
        <w:rPr>
          <w:rFonts w:ascii="Cambria" w:hAnsi="Cambria"/>
        </w:rPr>
      </w:pPr>
      <w:r w:rsidRPr="005A64F6">
        <w:rPr>
          <w:rFonts w:ascii="Cambria" w:hAnsi="Cambria"/>
        </w:rPr>
        <w:t>Điều 9: Rút Loại Và Hủy/Khóa Tư Cách Thành Viên.</w:t>
      </w:r>
    </w:p>
    <w:p w14:paraId="737CA800" w14:textId="77777777" w:rsidR="000E3B20" w:rsidRPr="00980292" w:rsidRDefault="000E3B20" w:rsidP="000E3B20">
      <w:pPr>
        <w:pStyle w:val="ListParagraph"/>
        <w:numPr>
          <w:ilvl w:val="0"/>
          <w:numId w:val="7"/>
        </w:numPr>
        <w:rPr>
          <w:rFonts w:ascii="Cambria" w:hAnsi="Cambria"/>
        </w:rPr>
      </w:pPr>
      <w:r w:rsidRPr="00980292">
        <w:rPr>
          <w:rFonts w:ascii="Cambria" w:hAnsi="Cambria"/>
        </w:rPr>
        <w:t>Bất cứ thành viên nào, vào bất cứ lúc nào, thành viên có thể yêu cầu rút tư cách thành viên bằng văn bản, tin nhắn điện thoại hoặc bằng bất kì phương tiện nào khác do Karinox quy định và Karinox sẽ hỗ trợ để giải quyết rút tư cách thành viên theo yêu cầu của thành viên.</w:t>
      </w:r>
    </w:p>
    <w:p w14:paraId="1045F9D2" w14:textId="77777777" w:rsidR="000E3B20" w:rsidRPr="00980292" w:rsidRDefault="000E3B20" w:rsidP="000E3B20">
      <w:pPr>
        <w:rPr>
          <w:rFonts w:ascii="Cambria" w:hAnsi="Cambria"/>
          <w:b/>
          <w:bCs/>
        </w:rPr>
      </w:pPr>
      <w:r w:rsidRPr="00980292">
        <w:rPr>
          <w:rFonts w:ascii="Cambria" w:hAnsi="Cambria"/>
          <w:b/>
          <w:bCs/>
        </w:rPr>
        <w:t>Karinox có quyền huỷ/khóa tư cách thành viên khi có bất cứ một trong những sự kiện sau:</w:t>
      </w:r>
    </w:p>
    <w:p w14:paraId="678D9D77" w14:textId="77777777" w:rsidR="000E3B20" w:rsidRPr="00980292" w:rsidRDefault="000E3B20" w:rsidP="000E3B20">
      <w:pPr>
        <w:pStyle w:val="ListParagraph"/>
        <w:numPr>
          <w:ilvl w:val="0"/>
          <w:numId w:val="7"/>
        </w:numPr>
        <w:rPr>
          <w:rFonts w:ascii="Cambria" w:hAnsi="Cambria"/>
        </w:rPr>
      </w:pPr>
      <w:r w:rsidRPr="00980292">
        <w:rPr>
          <w:rFonts w:ascii="Cambria" w:hAnsi="Cambria"/>
        </w:rPr>
        <w:t>Thông tin đăng ký không đúng/không xác thực.</w:t>
      </w:r>
    </w:p>
    <w:p w14:paraId="3EDED691" w14:textId="77777777" w:rsidR="000E3B20" w:rsidRPr="00980292" w:rsidRDefault="000E3B20" w:rsidP="000E3B20">
      <w:pPr>
        <w:pStyle w:val="ListParagraph"/>
        <w:numPr>
          <w:ilvl w:val="0"/>
          <w:numId w:val="7"/>
        </w:numPr>
        <w:rPr>
          <w:rFonts w:ascii="Cambria" w:hAnsi="Cambria"/>
        </w:rPr>
      </w:pPr>
      <w:r w:rsidRPr="00980292">
        <w:rPr>
          <w:rFonts w:ascii="Cambria" w:hAnsi="Cambria"/>
        </w:rPr>
        <w:t>Áp dụng/sử dụng chương trình không đúng quy định (trái luật) hoặc mục đích không phù hợp như</w:t>
      </w:r>
      <w:r>
        <w:rPr>
          <w:rFonts w:ascii="Cambria" w:hAnsi="Cambria"/>
        </w:rPr>
        <w:t xml:space="preserve"> cho người khác mượn thẻ,</w:t>
      </w:r>
      <w:r w:rsidRPr="00980292">
        <w:rPr>
          <w:rFonts w:ascii="Cambria" w:hAnsi="Cambria"/>
        </w:rPr>
        <w:t xml:space="preserve"> tích luỹ và sử dụng tài khoản không đúng.</w:t>
      </w:r>
    </w:p>
    <w:p w14:paraId="05DA4794" w14:textId="77777777" w:rsidR="000E3B20" w:rsidRPr="00980292" w:rsidRDefault="000E3B20" w:rsidP="000E3B20">
      <w:pPr>
        <w:pStyle w:val="ListParagraph"/>
        <w:numPr>
          <w:ilvl w:val="0"/>
          <w:numId w:val="7"/>
        </w:numPr>
        <w:rPr>
          <w:rFonts w:ascii="Cambria" w:hAnsi="Cambria"/>
        </w:rPr>
      </w:pPr>
      <w:r w:rsidRPr="00980292">
        <w:rPr>
          <w:rFonts w:ascii="Cambria" w:hAnsi="Cambria"/>
        </w:rPr>
        <w:t>Thành viên có liên quan đến các trường hợp bị cấm hoặc trái với trật tự công cộng và thuần phong mỹ tục như ngăn cản các thành viên khác sử dụng website Karinox hoặc ứng dụng Karinox hay lạm dụng các thông tin liên quan có từ website khác hoặc vi phạm các nghĩa vụ đã được quy định trong văn bản này.</w:t>
      </w:r>
    </w:p>
    <w:p w14:paraId="21F8B682" w14:textId="77777777" w:rsidR="000E3B20" w:rsidRPr="005A64F6" w:rsidRDefault="000E3B20" w:rsidP="000E3B20">
      <w:pPr>
        <w:rPr>
          <w:rFonts w:ascii="Cambria" w:hAnsi="Cambria"/>
        </w:rPr>
      </w:pPr>
      <w:r w:rsidRPr="005A64F6">
        <w:rPr>
          <w:rFonts w:ascii="Cambria" w:hAnsi="Cambria"/>
        </w:rPr>
        <w:t>Việc rút tư cách thành viên hoặc việc huỷ/khóa tư cách thành viên theo quy định sẽ có hiệu lực vào:</w:t>
      </w:r>
    </w:p>
    <w:p w14:paraId="5D7E667A" w14:textId="77777777" w:rsidR="000E3B20" w:rsidRPr="00980292" w:rsidRDefault="000E3B20" w:rsidP="000E3B20">
      <w:pPr>
        <w:pStyle w:val="ListParagraph"/>
        <w:numPr>
          <w:ilvl w:val="0"/>
          <w:numId w:val="7"/>
        </w:numPr>
        <w:rPr>
          <w:rFonts w:ascii="Cambria" w:hAnsi="Cambria"/>
        </w:rPr>
      </w:pPr>
      <w:r w:rsidRPr="00980292">
        <w:rPr>
          <w:rFonts w:ascii="Cambria" w:hAnsi="Cambria"/>
        </w:rPr>
        <w:t>Ngày thành viên yêu cầu rút tư cách thành viên</w:t>
      </w:r>
    </w:p>
    <w:p w14:paraId="552E3A93" w14:textId="77777777" w:rsidR="000E3B20" w:rsidRPr="00980292" w:rsidRDefault="000E3B20" w:rsidP="000E3B20">
      <w:pPr>
        <w:pStyle w:val="ListParagraph"/>
        <w:numPr>
          <w:ilvl w:val="0"/>
          <w:numId w:val="7"/>
        </w:numPr>
        <w:rPr>
          <w:rFonts w:ascii="Cambria" w:hAnsi="Cambria"/>
        </w:rPr>
      </w:pPr>
      <w:r w:rsidRPr="00980292">
        <w:rPr>
          <w:rFonts w:ascii="Cambria" w:hAnsi="Cambria"/>
        </w:rPr>
        <w:t>Ngày thành viên nhận được thông báo huỷ/khóa tư cách thành viên</w:t>
      </w:r>
    </w:p>
    <w:p w14:paraId="6989F496" w14:textId="77777777" w:rsidR="000E3B20" w:rsidRPr="005A64F6" w:rsidRDefault="000E3B20" w:rsidP="000E3B20">
      <w:pPr>
        <w:rPr>
          <w:rFonts w:ascii="Cambria" w:hAnsi="Cambria"/>
        </w:rPr>
      </w:pPr>
      <w:r w:rsidRPr="005A64F6">
        <w:rPr>
          <w:rFonts w:ascii="Cambria" w:hAnsi="Cambria"/>
        </w:rPr>
        <w:t>Điều 10: Xử Lý Tài Khoản Khi Rút Tư Cách Thành Viên</w:t>
      </w:r>
    </w:p>
    <w:p w14:paraId="6C7920DD" w14:textId="77777777" w:rsidR="000E3B20" w:rsidRPr="00980292" w:rsidRDefault="000E3B20" w:rsidP="000E3B20">
      <w:pPr>
        <w:pStyle w:val="ListParagraph"/>
        <w:numPr>
          <w:ilvl w:val="0"/>
          <w:numId w:val="7"/>
        </w:numPr>
        <w:rPr>
          <w:rFonts w:ascii="Cambria" w:hAnsi="Cambria"/>
        </w:rPr>
      </w:pPr>
      <w:r w:rsidRPr="00980292">
        <w:rPr>
          <w:rFonts w:ascii="Cambria" w:hAnsi="Cambria"/>
        </w:rPr>
        <w:t>Khi Thành viên yêu cầu rút tư cách thành viên, Thành viên không sử dụng hết số điểm đã tích lũy, toàn bộ số điểm sẽ tự động hết hạn.</w:t>
      </w:r>
    </w:p>
    <w:p w14:paraId="7DEEC095" w14:textId="77777777" w:rsidR="000E3B20" w:rsidRPr="00980292" w:rsidRDefault="000E3B20" w:rsidP="000E3B20">
      <w:pPr>
        <w:pStyle w:val="ListParagraph"/>
        <w:numPr>
          <w:ilvl w:val="0"/>
          <w:numId w:val="7"/>
        </w:numPr>
        <w:rPr>
          <w:rFonts w:ascii="Cambria" w:hAnsi="Cambria"/>
        </w:rPr>
      </w:pPr>
      <w:r w:rsidRPr="00980292">
        <w:rPr>
          <w:rFonts w:ascii="Cambria" w:hAnsi="Cambria"/>
        </w:rPr>
        <w:t>Khi Thành viên bị hủy/khóa theo quy định, số điểm tích lũy sẽ tự động hết hạn.</w:t>
      </w:r>
    </w:p>
    <w:p w14:paraId="4B5F0F89" w14:textId="77777777" w:rsidR="000E3B20" w:rsidRPr="005A64F6" w:rsidRDefault="000E3B20" w:rsidP="000E3B20">
      <w:pPr>
        <w:rPr>
          <w:rFonts w:ascii="Cambria" w:hAnsi="Cambria"/>
        </w:rPr>
      </w:pPr>
      <w:r w:rsidRPr="005A64F6">
        <w:rPr>
          <w:rFonts w:ascii="Cambria" w:hAnsi="Cambria"/>
        </w:rPr>
        <w:t>Điều 11: Thay Đổi Hoặc Chấm Dứt Chính Sách Thành Viên</w:t>
      </w:r>
    </w:p>
    <w:p w14:paraId="18E3DAE8" w14:textId="77777777" w:rsidR="000E3B20" w:rsidRPr="00980292" w:rsidRDefault="000E3B20" w:rsidP="000E3B20">
      <w:pPr>
        <w:pStyle w:val="ListParagraph"/>
        <w:numPr>
          <w:ilvl w:val="0"/>
          <w:numId w:val="7"/>
        </w:numPr>
        <w:rPr>
          <w:rFonts w:ascii="Cambria" w:hAnsi="Cambria"/>
        </w:rPr>
      </w:pPr>
      <w:r w:rsidRPr="00980292">
        <w:rPr>
          <w:rFonts w:ascii="Cambria" w:hAnsi="Cambria"/>
        </w:rPr>
        <w:t xml:space="preserve">Karinox có quyền thay đổi cơ cấu và điều khoản chính sách thành viên hoặc chấm dứt chính sách thành viên một (01) phần hoặc chấm dứt toàn bộ chương trình mà không cần báo </w:t>
      </w:r>
      <w:r w:rsidRPr="00980292">
        <w:rPr>
          <w:rFonts w:ascii="Cambria" w:hAnsi="Cambria"/>
        </w:rPr>
        <w:lastRenderedPageBreak/>
        <w:t>trước, và có sẽ thông báo cho các Thành viên thông qua bất kỳ phương tiện truyền thông nào của Karinox (Website, Zalo OA, ….)</w:t>
      </w:r>
    </w:p>
    <w:p w14:paraId="7851AB7A" w14:textId="77777777" w:rsidR="000E3B20" w:rsidRPr="00980292" w:rsidRDefault="000E3B20" w:rsidP="000E3B20">
      <w:pPr>
        <w:pStyle w:val="ListParagraph"/>
        <w:numPr>
          <w:ilvl w:val="0"/>
          <w:numId w:val="7"/>
        </w:numPr>
        <w:rPr>
          <w:rFonts w:ascii="Cambria" w:hAnsi="Cambria"/>
        </w:rPr>
      </w:pPr>
      <w:r w:rsidRPr="00980292">
        <w:rPr>
          <w:rFonts w:ascii="Cambria" w:hAnsi="Cambria"/>
        </w:rPr>
        <w:t>Thành viên sẽ không được hưởng tất ưu đãi chính sách thành viên sau ngày Karinox đã thông báo và quy định.</w:t>
      </w:r>
    </w:p>
    <w:p w14:paraId="702C662C" w14:textId="77777777" w:rsidR="000E3B20" w:rsidRPr="005A64F6" w:rsidRDefault="000E3B20" w:rsidP="000E3B20">
      <w:pPr>
        <w:rPr>
          <w:rFonts w:ascii="Cambria" w:hAnsi="Cambria"/>
        </w:rPr>
      </w:pPr>
    </w:p>
    <w:p w14:paraId="725893C0" w14:textId="77777777" w:rsidR="000E3B20" w:rsidRPr="00980292" w:rsidRDefault="000E3B20" w:rsidP="000E3B20">
      <w:pPr>
        <w:jc w:val="center"/>
        <w:rPr>
          <w:rFonts w:ascii="Cambria" w:hAnsi="Cambria"/>
          <w:b/>
          <w:bCs/>
        </w:rPr>
      </w:pPr>
      <w:r w:rsidRPr="00980292">
        <w:rPr>
          <w:rFonts w:ascii="Cambria" w:hAnsi="Cambria"/>
          <w:b/>
          <w:bCs/>
        </w:rPr>
        <w:t>Chương II: Quy Định Sử Dụng Thông Tin Thành Viên Karinox</w:t>
      </w:r>
    </w:p>
    <w:p w14:paraId="4B293100" w14:textId="77777777" w:rsidR="000E3B20" w:rsidRPr="005A64F6" w:rsidRDefault="000E3B20" w:rsidP="000E3B20">
      <w:pPr>
        <w:rPr>
          <w:rFonts w:ascii="Cambria" w:hAnsi="Cambria"/>
        </w:rPr>
      </w:pPr>
      <w:r w:rsidRPr="005A64F6">
        <w:rPr>
          <w:rFonts w:ascii="Cambria" w:hAnsi="Cambria"/>
        </w:rPr>
        <w:t>Điều 12:  Thu Thập Dữ Liệu Thông Tin Cá Nhân Thành Viên</w:t>
      </w:r>
    </w:p>
    <w:p w14:paraId="06499768" w14:textId="77777777" w:rsidR="000E3B20" w:rsidRPr="005A64F6" w:rsidRDefault="000E3B20" w:rsidP="000E3B20">
      <w:pPr>
        <w:rPr>
          <w:rFonts w:ascii="Cambria" w:hAnsi="Cambria"/>
        </w:rPr>
      </w:pPr>
      <w:r w:rsidRPr="005A64F6">
        <w:rPr>
          <w:rFonts w:ascii="Cambria" w:hAnsi="Cambria"/>
        </w:rPr>
        <w:t xml:space="preserve">Các thông tin thành viên </w:t>
      </w:r>
      <w:r>
        <w:rPr>
          <w:rFonts w:ascii="Cambria" w:hAnsi="Cambria"/>
        </w:rPr>
        <w:t>Karinox</w:t>
      </w:r>
      <w:r w:rsidRPr="005A64F6">
        <w:rPr>
          <w:rFonts w:ascii="Cambria" w:hAnsi="Cambria"/>
        </w:rPr>
        <w:t xml:space="preserve"> thu thập bao gồm:</w:t>
      </w:r>
    </w:p>
    <w:p w14:paraId="5042326B" w14:textId="77777777" w:rsidR="000E3B20" w:rsidRPr="00980292" w:rsidRDefault="000E3B20" w:rsidP="000E3B20">
      <w:pPr>
        <w:pStyle w:val="ListParagraph"/>
        <w:numPr>
          <w:ilvl w:val="0"/>
          <w:numId w:val="8"/>
        </w:numPr>
        <w:rPr>
          <w:rFonts w:ascii="Cambria" w:hAnsi="Cambria"/>
        </w:rPr>
      </w:pPr>
      <w:r w:rsidRPr="00980292">
        <w:rPr>
          <w:rFonts w:ascii="Cambria" w:hAnsi="Cambria"/>
        </w:rPr>
        <w:t>Họ và Tên</w:t>
      </w:r>
    </w:p>
    <w:p w14:paraId="16951135" w14:textId="77777777" w:rsidR="000E3B20" w:rsidRPr="00980292" w:rsidRDefault="000E3B20" w:rsidP="000E3B20">
      <w:pPr>
        <w:pStyle w:val="ListParagraph"/>
        <w:numPr>
          <w:ilvl w:val="0"/>
          <w:numId w:val="8"/>
        </w:numPr>
        <w:rPr>
          <w:rFonts w:ascii="Cambria" w:hAnsi="Cambria"/>
        </w:rPr>
      </w:pPr>
      <w:r w:rsidRPr="00980292">
        <w:rPr>
          <w:rFonts w:ascii="Cambria" w:hAnsi="Cambria"/>
        </w:rPr>
        <w:t>Ngày tháng năm sinh của thành viên, con thành viên</w:t>
      </w:r>
    </w:p>
    <w:p w14:paraId="6FC1EC07" w14:textId="77777777" w:rsidR="000E3B20" w:rsidRPr="00980292" w:rsidRDefault="000E3B20" w:rsidP="000E3B20">
      <w:pPr>
        <w:pStyle w:val="ListParagraph"/>
        <w:numPr>
          <w:ilvl w:val="0"/>
          <w:numId w:val="8"/>
        </w:numPr>
        <w:rPr>
          <w:rFonts w:ascii="Cambria" w:hAnsi="Cambria"/>
        </w:rPr>
      </w:pPr>
      <w:r w:rsidRPr="00980292">
        <w:rPr>
          <w:rFonts w:ascii="Cambria" w:hAnsi="Cambria"/>
        </w:rPr>
        <w:t>Số điện thoại</w:t>
      </w:r>
    </w:p>
    <w:p w14:paraId="7D88B735" w14:textId="77777777" w:rsidR="000E3B20" w:rsidRPr="00980292" w:rsidRDefault="000E3B20" w:rsidP="000E3B20">
      <w:pPr>
        <w:pStyle w:val="ListParagraph"/>
        <w:numPr>
          <w:ilvl w:val="0"/>
          <w:numId w:val="8"/>
        </w:numPr>
        <w:rPr>
          <w:rFonts w:ascii="Cambria" w:hAnsi="Cambria"/>
        </w:rPr>
      </w:pPr>
      <w:r w:rsidRPr="00980292">
        <w:rPr>
          <w:rFonts w:ascii="Cambria" w:hAnsi="Cambria"/>
        </w:rPr>
        <w:t>Email</w:t>
      </w:r>
    </w:p>
    <w:p w14:paraId="00E97766" w14:textId="77777777" w:rsidR="000E3B20" w:rsidRPr="00980292" w:rsidRDefault="000E3B20" w:rsidP="000E3B20">
      <w:pPr>
        <w:pStyle w:val="ListParagraph"/>
        <w:numPr>
          <w:ilvl w:val="0"/>
          <w:numId w:val="8"/>
        </w:numPr>
        <w:rPr>
          <w:rFonts w:ascii="Cambria" w:hAnsi="Cambria"/>
        </w:rPr>
      </w:pPr>
      <w:r w:rsidRPr="00980292">
        <w:rPr>
          <w:rFonts w:ascii="Cambria" w:hAnsi="Cambria"/>
        </w:rPr>
        <w:t>Giới tính thành viên, con thành viên</w:t>
      </w:r>
    </w:p>
    <w:p w14:paraId="1796435F" w14:textId="77777777" w:rsidR="000E3B20" w:rsidRPr="00980292" w:rsidRDefault="000E3B20" w:rsidP="000E3B20">
      <w:pPr>
        <w:pStyle w:val="ListParagraph"/>
        <w:numPr>
          <w:ilvl w:val="0"/>
          <w:numId w:val="8"/>
        </w:numPr>
        <w:rPr>
          <w:rFonts w:ascii="Cambria" w:hAnsi="Cambria"/>
        </w:rPr>
      </w:pPr>
      <w:r w:rsidRPr="00980292">
        <w:rPr>
          <w:rFonts w:ascii="Cambria" w:hAnsi="Cambria"/>
        </w:rPr>
        <w:t>Căn cước công dân</w:t>
      </w:r>
    </w:p>
    <w:p w14:paraId="7AA359A4" w14:textId="77777777" w:rsidR="000E3B20" w:rsidRPr="005A64F6" w:rsidRDefault="000E3B20" w:rsidP="000E3B20">
      <w:pPr>
        <w:rPr>
          <w:rFonts w:ascii="Cambria" w:hAnsi="Cambria"/>
        </w:rPr>
      </w:pPr>
      <w:r w:rsidRPr="005A64F6">
        <w:rPr>
          <w:rFonts w:ascii="Cambria" w:hAnsi="Cambria"/>
        </w:rPr>
        <w:t>Điều 13:  Chia Sẻ Thông Tin Thành Viên Đến Bên Thứ Ba</w:t>
      </w:r>
    </w:p>
    <w:p w14:paraId="67B2F4E1" w14:textId="77777777" w:rsidR="000E3B20" w:rsidRPr="005A64F6" w:rsidRDefault="000E3B20" w:rsidP="000E3B20">
      <w:pPr>
        <w:rPr>
          <w:rFonts w:ascii="Cambria" w:hAnsi="Cambria"/>
        </w:rPr>
      </w:pPr>
      <w:r w:rsidRPr="005A64F6">
        <w:rPr>
          <w:rFonts w:ascii="Cambria" w:hAnsi="Cambria"/>
        </w:rPr>
        <w:t xml:space="preserve">- Các thông tin này sẽ được chia sẻ cho các đối tác khi </w:t>
      </w:r>
      <w:r>
        <w:rPr>
          <w:rFonts w:ascii="Cambria" w:hAnsi="Cambria"/>
        </w:rPr>
        <w:t>Karinox</w:t>
      </w:r>
      <w:r w:rsidRPr="005A64F6">
        <w:rPr>
          <w:rFonts w:ascii="Cambria" w:hAnsi="Cambria"/>
        </w:rPr>
        <w:t xml:space="preserve"> thực hiện các hợp đồng, thỏa thuận liên quan đến việc sử dụng dữ liệu của thành viên.</w:t>
      </w:r>
    </w:p>
    <w:p w14:paraId="57694D8E" w14:textId="77777777" w:rsidR="000E3B20" w:rsidRPr="005A64F6" w:rsidRDefault="000E3B20" w:rsidP="000E3B20">
      <w:pPr>
        <w:rPr>
          <w:rFonts w:ascii="Cambria" w:hAnsi="Cambria"/>
        </w:rPr>
      </w:pPr>
      <w:r w:rsidRPr="005A64F6">
        <w:rPr>
          <w:rFonts w:ascii="Cambria" w:hAnsi="Cambria"/>
        </w:rPr>
        <w:t>- Bên thứ ba có trách nhiệm thực hiện đầy đủ các quy định về trách nhiệm xử lý dữ liệu cá nhân theo Quy định của Pháp luật.</w:t>
      </w:r>
    </w:p>
    <w:p w14:paraId="7DD1170D" w14:textId="77777777" w:rsidR="000E3B20" w:rsidRPr="005A64F6" w:rsidRDefault="000E3B20" w:rsidP="000E3B20">
      <w:pPr>
        <w:rPr>
          <w:rFonts w:ascii="Cambria" w:hAnsi="Cambria"/>
        </w:rPr>
      </w:pPr>
      <w:r w:rsidRPr="005A64F6">
        <w:rPr>
          <w:rFonts w:ascii="Cambria" w:hAnsi="Cambria"/>
        </w:rPr>
        <w:t>Điều 14:  Nguyên Tắc Bảo Vệ Dữ Liệu Cá Nhân Thành Viên</w:t>
      </w:r>
    </w:p>
    <w:p w14:paraId="596E3F17" w14:textId="77777777" w:rsidR="000E3B20" w:rsidRPr="00980292" w:rsidRDefault="000E3B20" w:rsidP="000E3B20">
      <w:pPr>
        <w:pStyle w:val="ListParagraph"/>
        <w:numPr>
          <w:ilvl w:val="0"/>
          <w:numId w:val="8"/>
        </w:numPr>
        <w:rPr>
          <w:rFonts w:ascii="Cambria" w:hAnsi="Cambria"/>
        </w:rPr>
      </w:pPr>
      <w:r w:rsidRPr="00980292">
        <w:rPr>
          <w:rFonts w:ascii="Cambria" w:hAnsi="Cambria"/>
        </w:rPr>
        <w:t>Dữ liệu cá nhân của thành viên được xử lý theo quy định của pháp luật.</w:t>
      </w:r>
    </w:p>
    <w:p w14:paraId="75772873" w14:textId="77777777" w:rsidR="000E3B20" w:rsidRPr="00980292" w:rsidRDefault="000E3B20" w:rsidP="000E3B20">
      <w:pPr>
        <w:pStyle w:val="ListParagraph"/>
        <w:numPr>
          <w:ilvl w:val="0"/>
          <w:numId w:val="8"/>
        </w:numPr>
        <w:rPr>
          <w:rFonts w:ascii="Cambria" w:hAnsi="Cambria"/>
        </w:rPr>
      </w:pPr>
      <w:r w:rsidRPr="00980292">
        <w:rPr>
          <w:rFonts w:ascii="Cambria" w:hAnsi="Cambria"/>
        </w:rPr>
        <w:t>Thành viên được biết về hoạt động liên quan tới xử lý dữ liệu cá nhân của mình, trừ trường hợp luật có quy định khác.</w:t>
      </w:r>
    </w:p>
    <w:p w14:paraId="7757AE79" w14:textId="77777777" w:rsidR="000E3B20" w:rsidRPr="00980292" w:rsidRDefault="000E3B20" w:rsidP="000E3B20">
      <w:pPr>
        <w:pStyle w:val="ListParagraph"/>
        <w:numPr>
          <w:ilvl w:val="0"/>
          <w:numId w:val="8"/>
        </w:numPr>
        <w:rPr>
          <w:rFonts w:ascii="Cambria" w:hAnsi="Cambria"/>
        </w:rPr>
      </w:pPr>
      <w:r w:rsidRPr="00980292">
        <w:rPr>
          <w:rFonts w:ascii="Cambria" w:hAnsi="Cambria"/>
        </w:rPr>
        <w:t>Dữ liệu cá nhân của thành viên chỉ được xử lý đúng với mục đích đã được Karinox đăng ký, tuyên bố về xử lý dữ liệu cá nhân.</w:t>
      </w:r>
    </w:p>
    <w:p w14:paraId="79CD4AF8" w14:textId="77777777" w:rsidR="000E3B20" w:rsidRPr="00980292" w:rsidRDefault="000E3B20" w:rsidP="000E3B20">
      <w:pPr>
        <w:pStyle w:val="ListParagraph"/>
        <w:numPr>
          <w:ilvl w:val="0"/>
          <w:numId w:val="8"/>
        </w:numPr>
        <w:rPr>
          <w:rFonts w:ascii="Cambria" w:hAnsi="Cambria"/>
        </w:rPr>
      </w:pPr>
      <w:r w:rsidRPr="00980292">
        <w:rPr>
          <w:rFonts w:ascii="Cambria" w:hAnsi="Cambria"/>
        </w:rPr>
        <w:t>Dữ liệu cá nhân của thành viên thu thập phải phù hợp và giới hạn trong phạm vi, mục đích cần xử lý. Dữ liệu cá nhân không được mua, bán dưới mọi hình thức, trừ trường hợp luật có quy định khác.</w:t>
      </w:r>
    </w:p>
    <w:p w14:paraId="53C20567" w14:textId="77777777" w:rsidR="000E3B20" w:rsidRPr="00980292" w:rsidRDefault="000E3B20" w:rsidP="000E3B20">
      <w:pPr>
        <w:pStyle w:val="ListParagraph"/>
        <w:numPr>
          <w:ilvl w:val="0"/>
          <w:numId w:val="8"/>
        </w:numPr>
        <w:rPr>
          <w:rFonts w:ascii="Cambria" w:hAnsi="Cambria"/>
        </w:rPr>
      </w:pPr>
      <w:r w:rsidRPr="00980292">
        <w:rPr>
          <w:rFonts w:ascii="Cambria" w:hAnsi="Cambria"/>
        </w:rPr>
        <w:t>Dữ liệu cá nhân của thành viên được cập nhật, bổ sung phù hợp với mục đích xử lý.</w:t>
      </w:r>
    </w:p>
    <w:p w14:paraId="55561D41" w14:textId="77777777" w:rsidR="000E3B20" w:rsidRPr="00980292" w:rsidRDefault="000E3B20" w:rsidP="000E3B20">
      <w:pPr>
        <w:pStyle w:val="ListParagraph"/>
        <w:numPr>
          <w:ilvl w:val="0"/>
          <w:numId w:val="8"/>
        </w:numPr>
        <w:rPr>
          <w:rFonts w:ascii="Cambria" w:hAnsi="Cambria"/>
        </w:rPr>
      </w:pPr>
      <w:r w:rsidRPr="00980292">
        <w:rPr>
          <w:rFonts w:ascii="Cambria" w:hAnsi="Cambria"/>
        </w:rPr>
        <w:t>Dữ liệu cá nhân của thành viên được áp dụng các biện pháp bảo vệ, bảo mật trong quá trình xử lý, bao gồm cả việc bảo vệ trước các hành vi vi phạm quy định về bảo vệ dữ liệu cá nhân và phòng, chống sự mất mát, phá hủy hoặc thiệt hại do sự cố, sử dụng các biện pháp kỹ thuật.</w:t>
      </w:r>
    </w:p>
    <w:p w14:paraId="63AD2279" w14:textId="77777777" w:rsidR="000E3B20" w:rsidRPr="00980292" w:rsidRDefault="000E3B20" w:rsidP="000E3B20">
      <w:pPr>
        <w:pStyle w:val="ListParagraph"/>
        <w:numPr>
          <w:ilvl w:val="0"/>
          <w:numId w:val="8"/>
        </w:numPr>
        <w:rPr>
          <w:rFonts w:ascii="Cambria" w:hAnsi="Cambria"/>
        </w:rPr>
      </w:pPr>
      <w:r w:rsidRPr="00980292">
        <w:rPr>
          <w:rFonts w:ascii="Cambria" w:hAnsi="Cambria"/>
        </w:rPr>
        <w:t>Dữ liệu cá nhân chỉ được lưu trữ trong khoảng thời gian phù hợp với mục đích xử lý dữ liệu, trừ trường hợp pháp luật có quy định khác.</w:t>
      </w:r>
    </w:p>
    <w:p w14:paraId="04107053" w14:textId="77777777" w:rsidR="000E3B20" w:rsidRPr="00980292" w:rsidRDefault="000E3B20" w:rsidP="000E3B20">
      <w:pPr>
        <w:pStyle w:val="ListParagraph"/>
        <w:numPr>
          <w:ilvl w:val="0"/>
          <w:numId w:val="8"/>
        </w:numPr>
        <w:rPr>
          <w:rFonts w:ascii="Cambria" w:hAnsi="Cambria"/>
        </w:rPr>
      </w:pPr>
      <w:r w:rsidRPr="00980292">
        <w:rPr>
          <w:rFonts w:ascii="Cambria" w:hAnsi="Cambria"/>
        </w:rPr>
        <w:t>Karinox phải chịu trách nhiệm tuân thủ các nguyên tắc xử lý dữ liệu và chứng minh sự tuân thủ của mình với các nguyên tắc xử lý dữ liệu đó.</w:t>
      </w:r>
    </w:p>
    <w:p w14:paraId="05B1D701" w14:textId="77777777" w:rsidR="000E3B20" w:rsidRPr="005A64F6" w:rsidRDefault="000E3B20" w:rsidP="000E3B20">
      <w:pPr>
        <w:rPr>
          <w:rFonts w:ascii="Cambria" w:hAnsi="Cambria"/>
        </w:rPr>
      </w:pPr>
      <w:r w:rsidRPr="005A64F6">
        <w:rPr>
          <w:rFonts w:ascii="Cambria" w:hAnsi="Cambria"/>
        </w:rPr>
        <w:t>Điều 15:  Quyền Của Thành Viên Đối Với Dữ Liệu</w:t>
      </w:r>
    </w:p>
    <w:p w14:paraId="1291F358" w14:textId="77777777" w:rsidR="000E3B20" w:rsidRPr="00980292" w:rsidRDefault="000E3B20" w:rsidP="000E3B20">
      <w:pPr>
        <w:pStyle w:val="ListParagraph"/>
        <w:numPr>
          <w:ilvl w:val="0"/>
          <w:numId w:val="8"/>
        </w:numPr>
        <w:rPr>
          <w:rFonts w:ascii="Cambria" w:hAnsi="Cambria"/>
        </w:rPr>
      </w:pPr>
      <w:r w:rsidRPr="00980292">
        <w:rPr>
          <w:rFonts w:ascii="Cambria" w:hAnsi="Cambria"/>
        </w:rPr>
        <w:lastRenderedPageBreak/>
        <w:t>Quyền được biết: Thành viên được biết về hoạt động xử lý dữ liệu cá nhân của mình, trừ trường hợp luật có quy định khác.</w:t>
      </w:r>
    </w:p>
    <w:p w14:paraId="0431305E" w14:textId="77777777" w:rsidR="000E3B20" w:rsidRPr="00980292" w:rsidRDefault="000E3B20" w:rsidP="000E3B20">
      <w:pPr>
        <w:pStyle w:val="ListParagraph"/>
        <w:numPr>
          <w:ilvl w:val="0"/>
          <w:numId w:val="8"/>
        </w:numPr>
        <w:rPr>
          <w:rFonts w:ascii="Cambria" w:hAnsi="Cambria"/>
        </w:rPr>
      </w:pPr>
      <w:r w:rsidRPr="00980292">
        <w:rPr>
          <w:rFonts w:ascii="Cambria" w:hAnsi="Cambria"/>
        </w:rPr>
        <w:t>Quyền đồng ý: Thành viên được đồng ý hoặc không đồng ý cho phép xử lý dữ liệu cá nhân của mình, trừ trường hợp quy định tại Điều 13 Quy định này.</w:t>
      </w:r>
    </w:p>
    <w:p w14:paraId="6E193EDE" w14:textId="77777777" w:rsidR="000E3B20" w:rsidRPr="00980292" w:rsidRDefault="000E3B20" w:rsidP="000E3B20">
      <w:pPr>
        <w:pStyle w:val="ListParagraph"/>
        <w:numPr>
          <w:ilvl w:val="0"/>
          <w:numId w:val="8"/>
        </w:numPr>
        <w:rPr>
          <w:rFonts w:ascii="Cambria" w:hAnsi="Cambria"/>
        </w:rPr>
      </w:pPr>
      <w:r w:rsidRPr="00980292">
        <w:rPr>
          <w:rFonts w:ascii="Cambria" w:hAnsi="Cambria"/>
        </w:rPr>
        <w:t>Quyền truy cập: Thành viên được truy cập để xem, chỉnh sửa hoặc yêu cầu chỉnh sửa dữ liệu cá nhân của mình, trừ trường hợp luật có quy định khác.</w:t>
      </w:r>
    </w:p>
    <w:p w14:paraId="598DB7BE" w14:textId="77777777" w:rsidR="000E3B20" w:rsidRPr="00980292" w:rsidRDefault="000E3B20" w:rsidP="000E3B20">
      <w:pPr>
        <w:pStyle w:val="ListParagraph"/>
        <w:numPr>
          <w:ilvl w:val="0"/>
          <w:numId w:val="8"/>
        </w:numPr>
        <w:rPr>
          <w:rFonts w:ascii="Cambria" w:hAnsi="Cambria"/>
        </w:rPr>
      </w:pPr>
      <w:r w:rsidRPr="00980292">
        <w:rPr>
          <w:rFonts w:ascii="Cambria" w:hAnsi="Cambria"/>
        </w:rPr>
        <w:t>Quyền rút lại sự đồng ý: Thành viên được quyền rút lại sự đồng ý của mình, trừ trường hợp luật có quy định khác.</w:t>
      </w:r>
    </w:p>
    <w:p w14:paraId="2CCEDFD9" w14:textId="77777777" w:rsidR="000E3B20" w:rsidRPr="00980292" w:rsidRDefault="000E3B20" w:rsidP="000E3B20">
      <w:pPr>
        <w:pStyle w:val="ListParagraph"/>
        <w:numPr>
          <w:ilvl w:val="0"/>
          <w:numId w:val="8"/>
        </w:numPr>
        <w:rPr>
          <w:rFonts w:ascii="Cambria" w:hAnsi="Cambria"/>
        </w:rPr>
      </w:pPr>
      <w:r w:rsidRPr="00980292">
        <w:rPr>
          <w:rFonts w:ascii="Cambria" w:hAnsi="Cambria"/>
        </w:rPr>
        <w:t>Quyền xóa dữ liệu: Thành viên được xóa hoặc yêu cầu xóa dữ liệu cá nhân của mình, trừ trường hợp luật có quy định khác.</w:t>
      </w:r>
    </w:p>
    <w:p w14:paraId="176E49EC" w14:textId="77777777" w:rsidR="000E3B20" w:rsidRPr="00980292" w:rsidRDefault="000E3B20" w:rsidP="000E3B20">
      <w:pPr>
        <w:pStyle w:val="ListParagraph"/>
        <w:numPr>
          <w:ilvl w:val="0"/>
          <w:numId w:val="8"/>
        </w:numPr>
        <w:rPr>
          <w:rFonts w:ascii="Cambria" w:hAnsi="Cambria"/>
        </w:rPr>
      </w:pPr>
      <w:r w:rsidRPr="00980292">
        <w:rPr>
          <w:rFonts w:ascii="Cambria" w:hAnsi="Cambria"/>
        </w:rPr>
        <w:t>Quyền hạn chế xử lý dữ liệu</w:t>
      </w:r>
    </w:p>
    <w:p w14:paraId="7D169E26" w14:textId="77777777" w:rsidR="000E3B20" w:rsidRPr="00980292" w:rsidRDefault="000E3B20" w:rsidP="000E3B20">
      <w:pPr>
        <w:pStyle w:val="ListParagraph"/>
        <w:numPr>
          <w:ilvl w:val="2"/>
          <w:numId w:val="10"/>
        </w:numPr>
        <w:rPr>
          <w:rFonts w:ascii="Cambria" w:hAnsi="Cambria"/>
        </w:rPr>
      </w:pPr>
      <w:r w:rsidRPr="00980292">
        <w:rPr>
          <w:rFonts w:ascii="Cambria" w:hAnsi="Cambria"/>
        </w:rPr>
        <w:t>Thành viên được yêu cầu hạn chế xử lý dữ liệu cá nhân của mình, trừ trường hợp luật có quy định khác;</w:t>
      </w:r>
    </w:p>
    <w:p w14:paraId="67BE1994" w14:textId="77777777" w:rsidR="000E3B20" w:rsidRPr="00980292" w:rsidRDefault="000E3B20" w:rsidP="000E3B20">
      <w:pPr>
        <w:pStyle w:val="ListParagraph"/>
        <w:numPr>
          <w:ilvl w:val="2"/>
          <w:numId w:val="10"/>
        </w:numPr>
        <w:rPr>
          <w:rFonts w:ascii="Cambria" w:hAnsi="Cambria"/>
        </w:rPr>
      </w:pPr>
      <w:r w:rsidRPr="00980292">
        <w:rPr>
          <w:rFonts w:ascii="Cambria" w:hAnsi="Cambria"/>
        </w:rPr>
        <w:t>Việc hạn chế xử lý dữ liệu được thực hiện trong 72 giờ sau khi có yêu cầu của thành viên, với toàn bộ dữ liệu cá nhân mà Thành viên yêu cầu hạn chế, trừ trường hợp luật có quy định khác.</w:t>
      </w:r>
    </w:p>
    <w:p w14:paraId="02E833B0" w14:textId="77777777" w:rsidR="000E3B20" w:rsidRPr="00980292" w:rsidRDefault="000E3B20" w:rsidP="000E3B20">
      <w:pPr>
        <w:pStyle w:val="ListParagraph"/>
        <w:numPr>
          <w:ilvl w:val="0"/>
          <w:numId w:val="8"/>
        </w:numPr>
        <w:rPr>
          <w:rFonts w:ascii="Cambria" w:hAnsi="Cambria"/>
        </w:rPr>
      </w:pPr>
      <w:r w:rsidRPr="00980292">
        <w:rPr>
          <w:rFonts w:ascii="Cambria" w:hAnsi="Cambria"/>
        </w:rPr>
        <w:t>Quyền cung cấp dữ liệu: Thành viên được yêu cầu Karinox cung cấp cho bản thân dữ liệu cá nhân của mình, trừ trường hợp luật có quy định khác.</w:t>
      </w:r>
    </w:p>
    <w:p w14:paraId="21139026" w14:textId="77777777" w:rsidR="000E3B20" w:rsidRPr="00980292" w:rsidRDefault="000E3B20" w:rsidP="000E3B20">
      <w:pPr>
        <w:pStyle w:val="ListParagraph"/>
        <w:numPr>
          <w:ilvl w:val="0"/>
          <w:numId w:val="8"/>
        </w:numPr>
        <w:rPr>
          <w:rFonts w:ascii="Cambria" w:hAnsi="Cambria"/>
        </w:rPr>
      </w:pPr>
      <w:r w:rsidRPr="00980292">
        <w:rPr>
          <w:rFonts w:ascii="Cambria" w:hAnsi="Cambria"/>
        </w:rPr>
        <w:t>Quyền phản đối xử lý dữ liệu</w:t>
      </w:r>
    </w:p>
    <w:p w14:paraId="068DD7E7" w14:textId="77777777" w:rsidR="000E3B20" w:rsidRPr="00980292" w:rsidRDefault="000E3B20" w:rsidP="000E3B20">
      <w:pPr>
        <w:pStyle w:val="ListParagraph"/>
        <w:numPr>
          <w:ilvl w:val="2"/>
          <w:numId w:val="8"/>
        </w:numPr>
        <w:rPr>
          <w:rFonts w:ascii="Cambria" w:hAnsi="Cambria"/>
        </w:rPr>
      </w:pPr>
      <w:r w:rsidRPr="00980292">
        <w:rPr>
          <w:rFonts w:ascii="Cambria" w:hAnsi="Cambria"/>
        </w:rPr>
        <w:t>Thành viên được phản đối Karinox xử lý dữ liệu cá nhân của mình nhằm ngăn chặn hoặc hạn chế tiết lộ dữ liệu cá nhân hoặc sử dụng cho mục đích quảng cáo, tiếp thị, trừ trường hợp luật có quy định khác;</w:t>
      </w:r>
    </w:p>
    <w:p w14:paraId="0AA07816" w14:textId="77777777" w:rsidR="000E3B20" w:rsidRPr="00980292" w:rsidRDefault="000E3B20" w:rsidP="000E3B20">
      <w:pPr>
        <w:pStyle w:val="ListParagraph"/>
        <w:numPr>
          <w:ilvl w:val="2"/>
          <w:numId w:val="8"/>
        </w:numPr>
        <w:rPr>
          <w:rFonts w:ascii="Cambria" w:hAnsi="Cambria"/>
        </w:rPr>
      </w:pPr>
      <w:r w:rsidRPr="00980292">
        <w:rPr>
          <w:rFonts w:ascii="Cambria" w:hAnsi="Cambria"/>
        </w:rPr>
        <w:t>Karinox thực hiện yêu cầu của thành viên trong 72 giờ sau khi nhận được yêu cầu, trừ trường hợp luật có quy định khác.</w:t>
      </w:r>
    </w:p>
    <w:p w14:paraId="492B9C30" w14:textId="77777777" w:rsidR="000E3B20" w:rsidRPr="00980292" w:rsidRDefault="000E3B20" w:rsidP="000E3B20">
      <w:pPr>
        <w:pStyle w:val="ListParagraph"/>
        <w:numPr>
          <w:ilvl w:val="0"/>
          <w:numId w:val="8"/>
        </w:numPr>
        <w:rPr>
          <w:rFonts w:ascii="Cambria" w:hAnsi="Cambria"/>
        </w:rPr>
      </w:pPr>
      <w:r w:rsidRPr="00980292">
        <w:rPr>
          <w:rFonts w:ascii="Cambria" w:hAnsi="Cambria"/>
        </w:rPr>
        <w:t>Quyền khiếu nại, tố cáo, khởi kiện: Thành viên có quyền khiếu nại, tố cáo hoặc khởi kiện theo quy định của pháp luật.</w:t>
      </w:r>
    </w:p>
    <w:p w14:paraId="2913C01F" w14:textId="77777777" w:rsidR="000E3B20" w:rsidRPr="00980292" w:rsidRDefault="000E3B20" w:rsidP="000E3B20">
      <w:pPr>
        <w:pStyle w:val="ListParagraph"/>
        <w:numPr>
          <w:ilvl w:val="0"/>
          <w:numId w:val="8"/>
        </w:numPr>
        <w:rPr>
          <w:rFonts w:ascii="Cambria" w:hAnsi="Cambria"/>
        </w:rPr>
      </w:pPr>
      <w:r w:rsidRPr="00980292">
        <w:rPr>
          <w:rFonts w:ascii="Cambria" w:hAnsi="Cambria"/>
        </w:rPr>
        <w:t>Quyền yêu cầu bồi thường thiệt hại: Thành viên có quyền yêu cầu bồi thường thiệt hại theo quy định của pháp luật khi xảy ra vi phạm quy định về bảo vệ dữ liệu cá nhân của mình, trừ trường hợp các bên có thỏa thuận khác hoặc luật có quy định khác.</w:t>
      </w:r>
    </w:p>
    <w:p w14:paraId="75BE2134" w14:textId="77777777" w:rsidR="000E3B20" w:rsidRPr="00980292" w:rsidRDefault="000E3B20" w:rsidP="000E3B20">
      <w:pPr>
        <w:pStyle w:val="ListParagraph"/>
        <w:numPr>
          <w:ilvl w:val="0"/>
          <w:numId w:val="8"/>
        </w:numPr>
        <w:rPr>
          <w:rFonts w:ascii="Cambria" w:hAnsi="Cambria"/>
        </w:rPr>
      </w:pPr>
      <w:r w:rsidRPr="00980292">
        <w:rPr>
          <w:rFonts w:ascii="Cambria" w:hAnsi="Cambria"/>
        </w:rPr>
        <w:t>Quyền tự bảo vệ: Thành viên có quyền tự bảo vệ theo quy định của Bộ luật Dân sự và các quy định pháp luật khác có liên quan, hoặc yêu cầu cơ quan, tổ chức có thẩm quyền thực hiện các phương thức bảo vệ quyền dân sự theo quy định của Bộ luật Dân sự.</w:t>
      </w:r>
    </w:p>
    <w:p w14:paraId="1A0CADB9" w14:textId="77777777" w:rsidR="000E3B20" w:rsidRPr="005A64F6" w:rsidRDefault="000E3B20" w:rsidP="000E3B20">
      <w:pPr>
        <w:rPr>
          <w:rFonts w:ascii="Cambria" w:hAnsi="Cambria"/>
        </w:rPr>
      </w:pPr>
      <w:r w:rsidRPr="005A64F6">
        <w:rPr>
          <w:rFonts w:ascii="Cambria" w:hAnsi="Cambria"/>
        </w:rPr>
        <w:t>Điều 1</w:t>
      </w:r>
      <w:r>
        <w:rPr>
          <w:rFonts w:ascii="Cambria" w:hAnsi="Cambria"/>
        </w:rPr>
        <w:t>6</w:t>
      </w:r>
      <w:r w:rsidRPr="005A64F6">
        <w:rPr>
          <w:rFonts w:ascii="Cambria" w:hAnsi="Cambria"/>
        </w:rPr>
        <w:t>:  Nghĩa Vụ Của Thành Viên Đối Với Dữ Liệu</w:t>
      </w:r>
    </w:p>
    <w:p w14:paraId="73713FFC" w14:textId="77777777" w:rsidR="000E3B20" w:rsidRPr="00980292" w:rsidRDefault="000E3B20" w:rsidP="000E3B20">
      <w:pPr>
        <w:pStyle w:val="ListParagraph"/>
        <w:numPr>
          <w:ilvl w:val="0"/>
          <w:numId w:val="8"/>
        </w:numPr>
        <w:rPr>
          <w:rFonts w:ascii="Cambria" w:hAnsi="Cambria"/>
        </w:rPr>
      </w:pPr>
      <w:r w:rsidRPr="00980292">
        <w:rPr>
          <w:rFonts w:ascii="Cambria" w:hAnsi="Cambria"/>
        </w:rPr>
        <w:t>Tự bảo vệ dữ liệu cá nhân của mình; yêu cầu các tổ chức, cá nhân khác có liên quan bảo vệ dữ liệu cá nhân của mình.</w:t>
      </w:r>
    </w:p>
    <w:p w14:paraId="5AB0A613" w14:textId="77777777" w:rsidR="000E3B20" w:rsidRPr="00980292" w:rsidRDefault="000E3B20" w:rsidP="000E3B20">
      <w:pPr>
        <w:pStyle w:val="ListParagraph"/>
        <w:numPr>
          <w:ilvl w:val="0"/>
          <w:numId w:val="8"/>
        </w:numPr>
        <w:rPr>
          <w:rFonts w:ascii="Cambria" w:hAnsi="Cambria"/>
        </w:rPr>
      </w:pPr>
      <w:r w:rsidRPr="00980292">
        <w:rPr>
          <w:rFonts w:ascii="Cambria" w:hAnsi="Cambria"/>
        </w:rPr>
        <w:t>Tôn trọng, bảo vệ dữ liệu cá nhân của người khác.</w:t>
      </w:r>
    </w:p>
    <w:p w14:paraId="45E006BC" w14:textId="77777777" w:rsidR="000E3B20" w:rsidRPr="00980292" w:rsidRDefault="000E3B20" w:rsidP="000E3B20">
      <w:pPr>
        <w:pStyle w:val="ListParagraph"/>
        <w:numPr>
          <w:ilvl w:val="0"/>
          <w:numId w:val="8"/>
        </w:numPr>
        <w:rPr>
          <w:rFonts w:ascii="Cambria" w:hAnsi="Cambria"/>
        </w:rPr>
      </w:pPr>
      <w:r w:rsidRPr="00980292">
        <w:rPr>
          <w:rFonts w:ascii="Cambria" w:hAnsi="Cambria"/>
        </w:rPr>
        <w:t>Cung cấp đầy đủ, chính xác dữ liệu cá nhân khi đồng ý cho phép xử lý dữ liệu cá nhân.</w:t>
      </w:r>
    </w:p>
    <w:p w14:paraId="3E6F405A" w14:textId="77777777" w:rsidR="000E3B20" w:rsidRPr="00980292" w:rsidRDefault="000E3B20" w:rsidP="000E3B20">
      <w:pPr>
        <w:pStyle w:val="ListParagraph"/>
        <w:numPr>
          <w:ilvl w:val="0"/>
          <w:numId w:val="8"/>
        </w:numPr>
        <w:rPr>
          <w:rFonts w:ascii="Cambria" w:hAnsi="Cambria"/>
        </w:rPr>
      </w:pPr>
      <w:r w:rsidRPr="00980292">
        <w:rPr>
          <w:rFonts w:ascii="Cambria" w:hAnsi="Cambria"/>
        </w:rPr>
        <w:t>Tham gia tuyên truyền, phổ biến kỹ năng bảo vệ dữ liệu cá nhân.</w:t>
      </w:r>
    </w:p>
    <w:p w14:paraId="4D047F4E" w14:textId="77777777" w:rsidR="000E3B20" w:rsidRPr="00980292" w:rsidRDefault="000E3B20" w:rsidP="000E3B20">
      <w:pPr>
        <w:pStyle w:val="ListParagraph"/>
        <w:numPr>
          <w:ilvl w:val="0"/>
          <w:numId w:val="8"/>
        </w:numPr>
        <w:rPr>
          <w:rFonts w:ascii="Cambria" w:hAnsi="Cambria"/>
        </w:rPr>
      </w:pPr>
      <w:r w:rsidRPr="00980292">
        <w:rPr>
          <w:rFonts w:ascii="Cambria" w:hAnsi="Cambria"/>
        </w:rPr>
        <w:t>Thực hiện quy định của pháp luật về bảo vệ dữ liệu cá nhân và tham gia phòng, chống các hành vi vi phạm quy định về bảo vệ dữ liệu cá nhân.</w:t>
      </w:r>
    </w:p>
    <w:p w14:paraId="4094BF88" w14:textId="77777777" w:rsidR="000E3B20" w:rsidRPr="005A64F6" w:rsidRDefault="000E3B20" w:rsidP="000E3B20">
      <w:pPr>
        <w:rPr>
          <w:rFonts w:ascii="Cambria" w:hAnsi="Cambria"/>
        </w:rPr>
      </w:pPr>
      <w:r w:rsidRPr="005A64F6">
        <w:rPr>
          <w:rFonts w:ascii="Cambria" w:hAnsi="Cambria"/>
        </w:rPr>
        <w:t>Điều 1</w:t>
      </w:r>
      <w:r>
        <w:rPr>
          <w:rFonts w:ascii="Cambria" w:hAnsi="Cambria"/>
        </w:rPr>
        <w:t>7</w:t>
      </w:r>
      <w:r w:rsidRPr="005A64F6">
        <w:rPr>
          <w:rFonts w:ascii="Cambria" w:hAnsi="Cambria"/>
        </w:rPr>
        <w:t>:  Sự Đồng Ý Của Thành Viên</w:t>
      </w:r>
    </w:p>
    <w:p w14:paraId="2584A956" w14:textId="77777777" w:rsidR="000E3B20" w:rsidRPr="00980292" w:rsidRDefault="000E3B20" w:rsidP="000E3B20">
      <w:pPr>
        <w:pStyle w:val="ListParagraph"/>
        <w:numPr>
          <w:ilvl w:val="0"/>
          <w:numId w:val="8"/>
        </w:numPr>
        <w:rPr>
          <w:rFonts w:ascii="Cambria" w:hAnsi="Cambria"/>
        </w:rPr>
      </w:pPr>
      <w:r w:rsidRPr="00980292">
        <w:rPr>
          <w:rFonts w:ascii="Cambria" w:hAnsi="Cambria"/>
        </w:rPr>
        <w:t>Sự đồng ý của thành viên được áp dụng đối với tất cả các hoạt động trong quy trình xử lý dữ liệu cá nhân, trừ trường hợp luật có quy định khác.</w:t>
      </w:r>
    </w:p>
    <w:p w14:paraId="6D61156A" w14:textId="77777777" w:rsidR="000E3B20" w:rsidRPr="00980292" w:rsidRDefault="000E3B20" w:rsidP="000E3B20">
      <w:pPr>
        <w:pStyle w:val="ListParagraph"/>
        <w:numPr>
          <w:ilvl w:val="0"/>
          <w:numId w:val="8"/>
        </w:numPr>
        <w:rPr>
          <w:rFonts w:ascii="Cambria" w:hAnsi="Cambria"/>
        </w:rPr>
      </w:pPr>
      <w:r w:rsidRPr="00980292">
        <w:rPr>
          <w:rFonts w:ascii="Cambria" w:hAnsi="Cambria"/>
        </w:rPr>
        <w:lastRenderedPageBreak/>
        <w:t>Sự đồng ý của thành viên chỉ có hiệu lực khi thành viên tự nguyện và biết rõ các nội dung sau:</w:t>
      </w:r>
    </w:p>
    <w:p w14:paraId="407F8728" w14:textId="77777777" w:rsidR="000E3B20" w:rsidRPr="00980292" w:rsidRDefault="000E3B20" w:rsidP="000E3B20">
      <w:pPr>
        <w:pStyle w:val="ListParagraph"/>
        <w:numPr>
          <w:ilvl w:val="2"/>
          <w:numId w:val="9"/>
        </w:numPr>
        <w:rPr>
          <w:rFonts w:ascii="Cambria" w:hAnsi="Cambria"/>
        </w:rPr>
      </w:pPr>
      <w:r w:rsidRPr="00980292">
        <w:rPr>
          <w:rFonts w:ascii="Cambria" w:hAnsi="Cambria"/>
        </w:rPr>
        <w:t>Loại dữ liệu cá nhân được xử lý;</w:t>
      </w:r>
    </w:p>
    <w:p w14:paraId="7770E8E9" w14:textId="77777777" w:rsidR="000E3B20" w:rsidRPr="00980292" w:rsidRDefault="000E3B20" w:rsidP="000E3B20">
      <w:pPr>
        <w:pStyle w:val="ListParagraph"/>
        <w:numPr>
          <w:ilvl w:val="2"/>
          <w:numId w:val="9"/>
        </w:numPr>
        <w:rPr>
          <w:rFonts w:ascii="Cambria" w:hAnsi="Cambria"/>
        </w:rPr>
      </w:pPr>
      <w:r w:rsidRPr="00980292">
        <w:rPr>
          <w:rFonts w:ascii="Cambria" w:hAnsi="Cambria"/>
        </w:rPr>
        <w:t>Mục đích xử lý dữ liệu cá nhân;</w:t>
      </w:r>
    </w:p>
    <w:p w14:paraId="41A43B9D" w14:textId="77777777" w:rsidR="000E3B20" w:rsidRPr="00980292" w:rsidRDefault="000E3B20" w:rsidP="000E3B20">
      <w:pPr>
        <w:pStyle w:val="ListParagraph"/>
        <w:numPr>
          <w:ilvl w:val="2"/>
          <w:numId w:val="9"/>
        </w:numPr>
        <w:rPr>
          <w:rFonts w:ascii="Cambria" w:hAnsi="Cambria"/>
        </w:rPr>
      </w:pPr>
      <w:r w:rsidRPr="00980292">
        <w:rPr>
          <w:rFonts w:ascii="Cambria" w:hAnsi="Cambria"/>
        </w:rPr>
        <w:t>Tổ chức, cá nhân được xử lý dữ liệu cá nhân;</w:t>
      </w:r>
    </w:p>
    <w:p w14:paraId="548FD15F" w14:textId="77777777" w:rsidR="000E3B20" w:rsidRPr="00980292" w:rsidRDefault="000E3B20" w:rsidP="000E3B20">
      <w:pPr>
        <w:pStyle w:val="ListParagraph"/>
        <w:numPr>
          <w:ilvl w:val="2"/>
          <w:numId w:val="9"/>
        </w:numPr>
        <w:rPr>
          <w:rFonts w:ascii="Cambria" w:hAnsi="Cambria"/>
        </w:rPr>
      </w:pPr>
      <w:r w:rsidRPr="00980292">
        <w:rPr>
          <w:rFonts w:ascii="Cambria" w:hAnsi="Cambria"/>
        </w:rPr>
        <w:t>Các quyền, nghĩa vụ của thành viên.</w:t>
      </w:r>
    </w:p>
    <w:p w14:paraId="2C601376" w14:textId="77777777" w:rsidR="000E3B20" w:rsidRPr="00CE673F" w:rsidRDefault="000E3B20" w:rsidP="000E3B20">
      <w:pPr>
        <w:pStyle w:val="ListParagraph"/>
        <w:numPr>
          <w:ilvl w:val="0"/>
          <w:numId w:val="9"/>
        </w:numPr>
        <w:rPr>
          <w:rFonts w:ascii="Cambria" w:hAnsi="Cambria"/>
        </w:rPr>
      </w:pPr>
      <w:r w:rsidRPr="00CE673F">
        <w:rPr>
          <w:rFonts w:ascii="Cambria" w:hAnsi="Cambria"/>
        </w:rPr>
        <w:t>Sự đồng ý của thành viên phải được thể hiện rõ ràng, cụ thể bằng văn bản, giọng nói, đánh dấu vào ô đồng ý, cú pháp đồng ý qua tin nhắn, chọn các thiết lập kỹ thuật đồng ý hoặc qua một hành động khác thể hiện được điều này.</w:t>
      </w:r>
    </w:p>
    <w:p w14:paraId="7CD7698F" w14:textId="77777777" w:rsidR="000E3B20" w:rsidRPr="00CE673F" w:rsidRDefault="000E3B20" w:rsidP="000E3B20">
      <w:pPr>
        <w:pStyle w:val="ListParagraph"/>
        <w:numPr>
          <w:ilvl w:val="0"/>
          <w:numId w:val="9"/>
        </w:numPr>
        <w:rPr>
          <w:rFonts w:ascii="Cambria" w:hAnsi="Cambria"/>
        </w:rPr>
      </w:pPr>
      <w:r w:rsidRPr="00CE673F">
        <w:rPr>
          <w:rFonts w:ascii="Cambria" w:hAnsi="Cambria"/>
        </w:rPr>
        <w:t>Sự đồng ý phải được tiến hành cho cùng một mục đích. Khi có nhiều mục đích, Karinox cần liệt kê các mục đích để thành viên đồng ý với một hoặc nhiều mục đích nêu ra.</w:t>
      </w:r>
    </w:p>
    <w:p w14:paraId="6EF98F07" w14:textId="77777777" w:rsidR="000E3B20" w:rsidRPr="00CE673F" w:rsidRDefault="000E3B20" w:rsidP="000E3B20">
      <w:pPr>
        <w:pStyle w:val="ListParagraph"/>
        <w:numPr>
          <w:ilvl w:val="0"/>
          <w:numId w:val="9"/>
        </w:numPr>
        <w:rPr>
          <w:rFonts w:ascii="Cambria" w:hAnsi="Cambria"/>
        </w:rPr>
      </w:pPr>
      <w:r w:rsidRPr="00CE673F">
        <w:rPr>
          <w:rFonts w:ascii="Cambria" w:hAnsi="Cambria"/>
        </w:rPr>
        <w:t>Sự đồng ý của thành viên phải được thể hiện ở một định dạng có thể được in, sao chép bằng văn bản, bao gồm cả dưới dạng điện tử hoặc định dạng kiểm chứng được.</w:t>
      </w:r>
    </w:p>
    <w:p w14:paraId="76F0F7F3" w14:textId="77777777" w:rsidR="000E3B20" w:rsidRPr="00CE673F" w:rsidRDefault="000E3B20" w:rsidP="000E3B20">
      <w:pPr>
        <w:pStyle w:val="ListParagraph"/>
        <w:numPr>
          <w:ilvl w:val="0"/>
          <w:numId w:val="9"/>
        </w:numPr>
        <w:rPr>
          <w:rFonts w:ascii="Cambria" w:hAnsi="Cambria"/>
        </w:rPr>
      </w:pPr>
      <w:r w:rsidRPr="00CE673F">
        <w:rPr>
          <w:rFonts w:ascii="Cambria" w:hAnsi="Cambria"/>
        </w:rPr>
        <w:t>Sự im lặng hoặc không phản hồi của thành viên không được coi là sự đồng ý.</w:t>
      </w:r>
    </w:p>
    <w:p w14:paraId="15652196" w14:textId="77777777" w:rsidR="000E3B20" w:rsidRPr="00CE673F" w:rsidRDefault="000E3B20" w:rsidP="000E3B20">
      <w:pPr>
        <w:pStyle w:val="ListParagraph"/>
        <w:numPr>
          <w:ilvl w:val="0"/>
          <w:numId w:val="9"/>
        </w:numPr>
        <w:rPr>
          <w:rFonts w:ascii="Cambria" w:hAnsi="Cambria"/>
        </w:rPr>
      </w:pPr>
      <w:r w:rsidRPr="00CE673F">
        <w:rPr>
          <w:rFonts w:ascii="Cambria" w:hAnsi="Cambria"/>
        </w:rPr>
        <w:t>Thành viên có thể đồng ý một phần hoặc với điều kiện kèm theo.</w:t>
      </w:r>
    </w:p>
    <w:p w14:paraId="63C63827" w14:textId="77777777" w:rsidR="000E3B20" w:rsidRPr="00CE673F" w:rsidRDefault="000E3B20" w:rsidP="000E3B20">
      <w:pPr>
        <w:pStyle w:val="ListParagraph"/>
        <w:numPr>
          <w:ilvl w:val="0"/>
          <w:numId w:val="9"/>
        </w:numPr>
        <w:rPr>
          <w:rFonts w:ascii="Cambria" w:hAnsi="Cambria"/>
        </w:rPr>
      </w:pPr>
      <w:r w:rsidRPr="00CE673F">
        <w:rPr>
          <w:rFonts w:ascii="Cambria" w:hAnsi="Cambria"/>
        </w:rPr>
        <w:t>Đối với xử lý dữ liệu cá nhân nhạy cảm, thành viên phải được thông báo rằng dữ liệu cần xử lý là dữ liệu cá nhân nhạy cảm.</w:t>
      </w:r>
    </w:p>
    <w:p w14:paraId="46652701" w14:textId="77777777" w:rsidR="000E3B20" w:rsidRPr="00CE673F" w:rsidRDefault="000E3B20" w:rsidP="000E3B20">
      <w:pPr>
        <w:pStyle w:val="ListParagraph"/>
        <w:numPr>
          <w:ilvl w:val="0"/>
          <w:numId w:val="9"/>
        </w:numPr>
        <w:rPr>
          <w:rFonts w:ascii="Cambria" w:hAnsi="Cambria"/>
        </w:rPr>
      </w:pPr>
      <w:r w:rsidRPr="00CE673F">
        <w:rPr>
          <w:rFonts w:ascii="Cambria" w:hAnsi="Cambria"/>
        </w:rPr>
        <w:t>Sự đồng ý của thành viên có hiệu lực cho tới khi thành viên có quyết định khác hoặc khi cơ quan nhà nước có thẩm quyền yêu cầu bằng văn bản.</w:t>
      </w:r>
    </w:p>
    <w:p w14:paraId="31962E5A" w14:textId="77777777" w:rsidR="000E3B20" w:rsidRPr="00CE673F" w:rsidRDefault="000E3B20" w:rsidP="000E3B20">
      <w:pPr>
        <w:pStyle w:val="ListParagraph"/>
        <w:numPr>
          <w:ilvl w:val="0"/>
          <w:numId w:val="9"/>
        </w:numPr>
        <w:rPr>
          <w:rFonts w:ascii="Cambria" w:hAnsi="Cambria"/>
        </w:rPr>
      </w:pPr>
      <w:r w:rsidRPr="00CE673F">
        <w:rPr>
          <w:rFonts w:ascii="Cambria" w:hAnsi="Cambria"/>
        </w:rPr>
        <w:t>Trong trường hợp có tranh chấp, trách nhiệm chứng minh sự đồng ý của thành viên thuộc về Karinox.</w:t>
      </w:r>
    </w:p>
    <w:p w14:paraId="697CF621" w14:textId="77777777" w:rsidR="000E3B20" w:rsidRPr="00CE673F" w:rsidRDefault="000E3B20" w:rsidP="000E3B20">
      <w:pPr>
        <w:pStyle w:val="ListParagraph"/>
        <w:numPr>
          <w:ilvl w:val="0"/>
          <w:numId w:val="9"/>
        </w:numPr>
        <w:rPr>
          <w:rFonts w:ascii="Cambria" w:hAnsi="Cambria"/>
        </w:rPr>
      </w:pPr>
      <w:r w:rsidRPr="00CE673F">
        <w:rPr>
          <w:rFonts w:ascii="Cambria" w:hAnsi="Cambria"/>
        </w:rPr>
        <w:t>Thông qua việc ủy quyền theo quy định của Bộ luật Dân sự, Karinox có thể thay mặt thành viên thực hiện các thủ tục liên quan tới xử lý dữ liệu cá nhân của thành viên, trừ trường hợp luật có quy định khác.</w:t>
      </w:r>
    </w:p>
    <w:p w14:paraId="79FB3C1B" w14:textId="77777777" w:rsidR="000E3B20" w:rsidRPr="005A64F6" w:rsidRDefault="000E3B20" w:rsidP="000E3B20">
      <w:pPr>
        <w:rPr>
          <w:rFonts w:ascii="Cambria" w:hAnsi="Cambria"/>
        </w:rPr>
      </w:pPr>
      <w:r w:rsidRPr="005A64F6">
        <w:rPr>
          <w:rFonts w:ascii="Cambria" w:hAnsi="Cambria"/>
        </w:rPr>
        <w:t>Điều 1</w:t>
      </w:r>
      <w:r>
        <w:rPr>
          <w:rFonts w:ascii="Cambria" w:hAnsi="Cambria"/>
        </w:rPr>
        <w:t>8</w:t>
      </w:r>
      <w:r w:rsidRPr="005A64F6">
        <w:rPr>
          <w:rFonts w:ascii="Cambria" w:hAnsi="Cambria"/>
        </w:rPr>
        <w:t>:  Rút Lại Sự Đồng Ý</w:t>
      </w:r>
    </w:p>
    <w:p w14:paraId="363DDC22" w14:textId="77777777" w:rsidR="000E3B20" w:rsidRPr="00CE673F" w:rsidRDefault="000E3B20" w:rsidP="000E3B20">
      <w:pPr>
        <w:pStyle w:val="ListParagraph"/>
        <w:numPr>
          <w:ilvl w:val="0"/>
          <w:numId w:val="9"/>
        </w:numPr>
        <w:rPr>
          <w:rFonts w:ascii="Cambria" w:hAnsi="Cambria"/>
        </w:rPr>
      </w:pPr>
      <w:r w:rsidRPr="00CE673F">
        <w:rPr>
          <w:rFonts w:ascii="Cambria" w:hAnsi="Cambria"/>
        </w:rPr>
        <w:t>Việc rút lại sự đồng ý không ảnh hưởng đến tính hợp pháp của việc xử lý dữ liệu đã được đồng ý trước khi rút lại sự đồng ý.</w:t>
      </w:r>
    </w:p>
    <w:p w14:paraId="7E32D5CC" w14:textId="77777777" w:rsidR="000E3B20" w:rsidRPr="00CE673F" w:rsidRDefault="000E3B20" w:rsidP="000E3B20">
      <w:pPr>
        <w:pStyle w:val="ListParagraph"/>
        <w:numPr>
          <w:ilvl w:val="0"/>
          <w:numId w:val="9"/>
        </w:numPr>
        <w:rPr>
          <w:rFonts w:ascii="Cambria" w:hAnsi="Cambria"/>
        </w:rPr>
      </w:pPr>
      <w:r w:rsidRPr="00CE673F">
        <w:rPr>
          <w:rFonts w:ascii="Cambria" w:hAnsi="Cambria"/>
        </w:rPr>
        <w:t>Việc rút lại sự đồng ý phải được thể hiện ở một định dạng có thể được in, sao chép bằng văn bản, bao gồm cả dưới dạng điện tử hoặc định dạng kiểm chứng được.</w:t>
      </w:r>
    </w:p>
    <w:p w14:paraId="7F40DDF4" w14:textId="77777777" w:rsidR="000E3B20" w:rsidRPr="00CE673F" w:rsidRDefault="000E3B20" w:rsidP="000E3B20">
      <w:pPr>
        <w:pStyle w:val="ListParagraph"/>
        <w:numPr>
          <w:ilvl w:val="0"/>
          <w:numId w:val="9"/>
        </w:numPr>
        <w:rPr>
          <w:rFonts w:ascii="Cambria" w:hAnsi="Cambria"/>
        </w:rPr>
      </w:pPr>
      <w:r w:rsidRPr="00CE673F">
        <w:rPr>
          <w:rFonts w:ascii="Cambria" w:hAnsi="Cambria"/>
        </w:rPr>
        <w:t>Khi nhận yêu cầu rút lại sự đồng ý của chủ thể dữ liệu, Karinox cần thông báo cho chủ thể dữ liệu về hậu quả, thiệt hại có thể xảy ra khi rút lại sự đồng ý.</w:t>
      </w:r>
    </w:p>
    <w:p w14:paraId="768FDABD" w14:textId="77777777" w:rsidR="000E3B20" w:rsidRPr="00CE673F" w:rsidRDefault="000E3B20" w:rsidP="000E3B20">
      <w:pPr>
        <w:pStyle w:val="ListParagraph"/>
        <w:numPr>
          <w:ilvl w:val="0"/>
          <w:numId w:val="9"/>
        </w:numPr>
        <w:rPr>
          <w:rFonts w:ascii="Cambria" w:hAnsi="Cambria"/>
        </w:rPr>
      </w:pPr>
      <w:r w:rsidRPr="00CE673F">
        <w:rPr>
          <w:rFonts w:ascii="Cambria" w:hAnsi="Cambria"/>
        </w:rPr>
        <w:t>Sau khi thực hiện việc rút lại sự đồng ý, Karinox phải ngừng và yêu cầu các tổ chức, cá nhân có liên quan ngừng xử lý dữ liệu của chủ thể dữ liệu đã rút lại sự đồng ý.</w:t>
      </w:r>
    </w:p>
    <w:p w14:paraId="07C783AB" w14:textId="77777777" w:rsidR="000E3B20" w:rsidRPr="005A64F6" w:rsidRDefault="000E3B20" w:rsidP="000E3B20">
      <w:pPr>
        <w:rPr>
          <w:rFonts w:ascii="Cambria" w:hAnsi="Cambria"/>
        </w:rPr>
      </w:pPr>
      <w:r w:rsidRPr="005A64F6">
        <w:rPr>
          <w:rFonts w:ascii="Cambria" w:hAnsi="Cambria"/>
        </w:rPr>
        <w:t>Điều 1</w:t>
      </w:r>
      <w:r>
        <w:rPr>
          <w:rFonts w:ascii="Cambria" w:hAnsi="Cambria"/>
        </w:rPr>
        <w:t>9</w:t>
      </w:r>
      <w:r w:rsidRPr="005A64F6">
        <w:rPr>
          <w:rFonts w:ascii="Cambria" w:hAnsi="Cambria"/>
        </w:rPr>
        <w:t>:  Cam Kết Thu Thập Thông Tin Cá Nhân Và Bảo Mật Thông Tin Cá Nhân Thành Viên</w:t>
      </w:r>
    </w:p>
    <w:p w14:paraId="0C12E61B" w14:textId="77777777" w:rsidR="000E3B20" w:rsidRPr="00CE673F" w:rsidRDefault="000E3B20" w:rsidP="000E3B20">
      <w:pPr>
        <w:pStyle w:val="ListParagraph"/>
        <w:numPr>
          <w:ilvl w:val="0"/>
          <w:numId w:val="9"/>
        </w:numPr>
        <w:rPr>
          <w:rFonts w:ascii="Cambria" w:hAnsi="Cambria"/>
        </w:rPr>
      </w:pPr>
      <w:r w:rsidRPr="00CE673F">
        <w:rPr>
          <w:rFonts w:ascii="Cambria" w:hAnsi="Cambria"/>
        </w:rPr>
        <w:t>Karinox sẽ thu thập thông tin cá nhân của thành viên từ thông tin thành viên cung cấp và những thông tin yêu cầu khi đăng ký tài khoản trở thành thành viên.</w:t>
      </w:r>
    </w:p>
    <w:p w14:paraId="4C124903" w14:textId="77777777" w:rsidR="000E3B20" w:rsidRPr="00CE673F" w:rsidRDefault="000E3B20" w:rsidP="000E3B20">
      <w:pPr>
        <w:pStyle w:val="ListParagraph"/>
        <w:numPr>
          <w:ilvl w:val="0"/>
          <w:numId w:val="9"/>
        </w:numPr>
        <w:rPr>
          <w:rFonts w:ascii="Cambria" w:hAnsi="Cambria"/>
        </w:rPr>
      </w:pPr>
      <w:r w:rsidRPr="00CE673F">
        <w:rPr>
          <w:rFonts w:ascii="Cambria" w:hAnsi="Cambria"/>
        </w:rPr>
        <w:t>Karinox có quyền tổng hợp các thông tin và sử dụng cho các hoạt động tiếp thị nhằm cung cấp những chương trình để chăm sóc thành viên tốt hơn.</w:t>
      </w:r>
    </w:p>
    <w:p w14:paraId="7487E28F" w14:textId="77777777" w:rsidR="000E3B20" w:rsidRPr="00CE673F" w:rsidRDefault="000E3B20" w:rsidP="000E3B20">
      <w:pPr>
        <w:pStyle w:val="ListParagraph"/>
        <w:numPr>
          <w:ilvl w:val="0"/>
          <w:numId w:val="9"/>
        </w:numPr>
        <w:rPr>
          <w:rFonts w:ascii="Cambria" w:hAnsi="Cambria"/>
        </w:rPr>
      </w:pPr>
      <w:r w:rsidRPr="00CE673F">
        <w:rPr>
          <w:rFonts w:ascii="Cambria" w:hAnsi="Cambria"/>
        </w:rPr>
        <w:t>Thông tin cá nhân mà Karinox thu thập từ Thành viên là những thông tin xác định do thành viên cung cấp trong biểu mẫu đăng ký như Số Điện Thoại, Email, họ và tên, ngày sinh, hình ảnh khai sinh, và các thông tin về giao dịch mà Karinox thu thập được khi Thành viên sử dụng.</w:t>
      </w:r>
    </w:p>
    <w:p w14:paraId="1C0B8C6D" w14:textId="77777777" w:rsidR="000E3B20" w:rsidRPr="00CE673F" w:rsidRDefault="000E3B20" w:rsidP="000E3B20">
      <w:pPr>
        <w:pStyle w:val="ListParagraph"/>
        <w:numPr>
          <w:ilvl w:val="0"/>
          <w:numId w:val="9"/>
        </w:numPr>
        <w:rPr>
          <w:rFonts w:ascii="Cambria" w:hAnsi="Cambria"/>
        </w:rPr>
      </w:pPr>
      <w:r w:rsidRPr="00CE673F">
        <w:rPr>
          <w:rFonts w:ascii="Cambria" w:hAnsi="Cambria"/>
        </w:rPr>
        <w:t xml:space="preserve">Thông tin cá nhân của thành viên được Karinox cam kết bảo mật tuyệt đối theo chính sách bảo vệ thông tin cá nhân. Việc thu thập và sử dụng thông tin của mỗi thành viên chỉ được </w:t>
      </w:r>
      <w:r w:rsidRPr="00CE673F">
        <w:rPr>
          <w:rFonts w:ascii="Cambria" w:hAnsi="Cambria"/>
        </w:rPr>
        <w:lastRenderedPageBreak/>
        <w:t>thực hiện khi có sự đồng ý của thành viên đó, trừ những trường hợp pháp luật có quy định khác.</w:t>
      </w:r>
    </w:p>
    <w:p w14:paraId="0216EA79" w14:textId="77777777" w:rsidR="000E3B20" w:rsidRPr="005A64F6" w:rsidRDefault="000E3B20" w:rsidP="000E3B20">
      <w:pPr>
        <w:rPr>
          <w:rFonts w:ascii="Cambria" w:hAnsi="Cambria"/>
        </w:rPr>
      </w:pPr>
      <w:r>
        <w:rPr>
          <w:rFonts w:ascii="Cambria" w:hAnsi="Cambria"/>
        </w:rPr>
        <w:t>Karinox</w:t>
      </w:r>
      <w:r w:rsidRPr="005A64F6">
        <w:rPr>
          <w:rFonts w:ascii="Cambria" w:hAnsi="Cambria"/>
        </w:rPr>
        <w:t xml:space="preserve"> không sử dụng, không chuyển giao, cung cấp hay tiết lộ cho bên thứ ba nào về thông tin cá nhân của thành viên khi không có sự cho phép hoặc đồng ý từ thành viên, trừ những trường hợp sau đây:</w:t>
      </w:r>
    </w:p>
    <w:p w14:paraId="442DD243" w14:textId="77777777" w:rsidR="000E3B20" w:rsidRPr="00CE673F" w:rsidRDefault="000E3B20" w:rsidP="000E3B20">
      <w:pPr>
        <w:pStyle w:val="ListParagraph"/>
        <w:numPr>
          <w:ilvl w:val="0"/>
          <w:numId w:val="9"/>
        </w:numPr>
        <w:rPr>
          <w:rFonts w:ascii="Cambria" w:hAnsi="Cambria"/>
        </w:rPr>
      </w:pPr>
      <w:r w:rsidRPr="00CE673F">
        <w:rPr>
          <w:rFonts w:ascii="Cambria" w:hAnsi="Cambria"/>
        </w:rPr>
        <w:t>Trường hợp những thông tin tối thiểu (Họ tên, số điện thoại và email) được yêu cầu tiết lộ để cấp cho nhà cung cấp dịch vụ</w:t>
      </w:r>
    </w:p>
    <w:p w14:paraId="2CE837EC" w14:textId="77777777" w:rsidR="000E3B20" w:rsidRPr="00CE673F" w:rsidRDefault="000E3B20" w:rsidP="000E3B20">
      <w:pPr>
        <w:pStyle w:val="ListParagraph"/>
        <w:numPr>
          <w:ilvl w:val="0"/>
          <w:numId w:val="9"/>
        </w:numPr>
        <w:rPr>
          <w:rFonts w:ascii="Cambria" w:hAnsi="Cambria"/>
        </w:rPr>
      </w:pPr>
      <w:r w:rsidRPr="00CE673F">
        <w:rPr>
          <w:rFonts w:ascii="Cambria" w:hAnsi="Cambria"/>
        </w:rPr>
        <w:t>Trường hợp thông tin cá nhân được tiết lộ cho mục đích thống kê, nghiên cứu, hay hoạt động tiếp thị, với điều kiện là những thông tin này được tiết lộ dưới hình thức mà bằng cách đó không thể nào xác định được bất cứ một người cụ thể nào; hoặc trường hợp tiết lộ thông tin cá nhân theo yêu cầu của pháp luật.</w:t>
      </w:r>
    </w:p>
    <w:p w14:paraId="63B63292" w14:textId="77777777" w:rsidR="000E3B20" w:rsidRPr="005A64F6" w:rsidRDefault="000E3B20" w:rsidP="000E3B20">
      <w:pPr>
        <w:rPr>
          <w:rFonts w:ascii="Cambria" w:hAnsi="Cambria"/>
        </w:rPr>
      </w:pPr>
      <w:r w:rsidRPr="005A64F6">
        <w:rPr>
          <w:rFonts w:ascii="Cambria" w:hAnsi="Cambria"/>
        </w:rPr>
        <w:t xml:space="preserve">Điều </w:t>
      </w:r>
      <w:r>
        <w:rPr>
          <w:rFonts w:ascii="Cambria" w:hAnsi="Cambria"/>
        </w:rPr>
        <w:t>20</w:t>
      </w:r>
      <w:r w:rsidRPr="005A64F6">
        <w:rPr>
          <w:rFonts w:ascii="Cambria" w:hAnsi="Cambria"/>
        </w:rPr>
        <w:t>: Quyền Điều Chỉnh Thông Tin Cá Nhân Của Thành Viên</w:t>
      </w:r>
    </w:p>
    <w:p w14:paraId="5FBF0313" w14:textId="77777777" w:rsidR="000E3B20" w:rsidRPr="005A64F6" w:rsidRDefault="000E3B20" w:rsidP="000E3B20">
      <w:pPr>
        <w:rPr>
          <w:rFonts w:ascii="Cambria" w:hAnsi="Cambria"/>
        </w:rPr>
      </w:pPr>
      <w:r w:rsidRPr="005A64F6">
        <w:rPr>
          <w:rFonts w:ascii="Cambria" w:hAnsi="Cambria"/>
        </w:rPr>
        <w:t>Thành viên:</w:t>
      </w:r>
    </w:p>
    <w:p w14:paraId="3DE5C94B" w14:textId="77777777" w:rsidR="000E3B20" w:rsidRPr="00CE673F" w:rsidRDefault="000E3B20" w:rsidP="000E3B20">
      <w:pPr>
        <w:pStyle w:val="ListParagraph"/>
        <w:numPr>
          <w:ilvl w:val="0"/>
          <w:numId w:val="11"/>
        </w:numPr>
        <w:rPr>
          <w:rFonts w:ascii="Cambria" w:hAnsi="Cambria"/>
        </w:rPr>
      </w:pPr>
      <w:r w:rsidRPr="00CE673F">
        <w:rPr>
          <w:rFonts w:ascii="Cambria" w:hAnsi="Cambria"/>
        </w:rPr>
        <w:t>Được truy cập để xem, chỉnh sửa dữ liệu cá nhân của mình sau khi đã được Karinox thu thập theo sự đồng ý, trừ trường hợp luật có quy định khác;</w:t>
      </w:r>
    </w:p>
    <w:p w14:paraId="33681079" w14:textId="77777777" w:rsidR="000E3B20" w:rsidRPr="00CE673F" w:rsidRDefault="000E3B20" w:rsidP="000E3B20">
      <w:pPr>
        <w:pStyle w:val="ListParagraph"/>
        <w:numPr>
          <w:ilvl w:val="0"/>
          <w:numId w:val="11"/>
        </w:numPr>
        <w:rPr>
          <w:rFonts w:ascii="Cambria" w:hAnsi="Cambria"/>
        </w:rPr>
      </w:pPr>
      <w:r w:rsidRPr="00CE673F">
        <w:rPr>
          <w:rFonts w:ascii="Cambria" w:hAnsi="Cambria"/>
        </w:rPr>
        <w:t>Trường hợp không thể chỉnh sửa trực tiếp vì lý do kỹ thuật hoặc vì lý do khác, thành viên được quyền yêu cầu Karinox chỉnh sửa dữ liệu cá nhân của mình.</w:t>
      </w:r>
    </w:p>
    <w:p w14:paraId="3A4CBDB6" w14:textId="77777777" w:rsidR="000E3B20" w:rsidRPr="005A64F6" w:rsidRDefault="000E3B20" w:rsidP="000E3B20">
      <w:pPr>
        <w:rPr>
          <w:rFonts w:ascii="Cambria" w:hAnsi="Cambria"/>
        </w:rPr>
      </w:pPr>
      <w:r>
        <w:rPr>
          <w:rFonts w:ascii="Cambria" w:hAnsi="Cambria"/>
        </w:rPr>
        <w:t>Karinox</w:t>
      </w:r>
      <w:r w:rsidRPr="005A64F6">
        <w:rPr>
          <w:rFonts w:ascii="Cambria" w:hAnsi="Cambria"/>
        </w:rPr>
        <w:t xml:space="preserve"> chỉnh sửa dữ liệu cá nhân của thành viên sau khi được thành viên cá nhân đồng ý ngay khi có thể hoặc theo quy định của pháp luật. Trường hợp không thể thực hiện thì thông báo tới thành viên sau 72 giờ kể khi nhận được yêu cầu chỉnh sửa dữ liệu cá nhân của thành viên.</w:t>
      </w:r>
    </w:p>
    <w:p w14:paraId="2D16BB19" w14:textId="77777777" w:rsidR="000E3B20" w:rsidRPr="005A64F6" w:rsidRDefault="000E3B20" w:rsidP="000E3B20">
      <w:pPr>
        <w:rPr>
          <w:rFonts w:ascii="Cambria" w:hAnsi="Cambria"/>
        </w:rPr>
      </w:pPr>
      <w:r w:rsidRPr="005A64F6">
        <w:rPr>
          <w:rFonts w:ascii="Cambria" w:hAnsi="Cambria"/>
        </w:rPr>
        <w:t xml:space="preserve">Khi thành viên có bất cứ thông tin cá nhân cần thay đổi, vui lòng cung cấp hình ảnh/chứng từ liên quan cho </w:t>
      </w:r>
      <w:r>
        <w:rPr>
          <w:rFonts w:ascii="Cambria" w:hAnsi="Cambria"/>
        </w:rPr>
        <w:t>Karinox</w:t>
      </w:r>
      <w:r w:rsidRPr="005A64F6">
        <w:rPr>
          <w:rFonts w:ascii="Cambria" w:hAnsi="Cambria"/>
        </w:rPr>
        <w:t xml:space="preserve"> đễ hỗ trợ và </w:t>
      </w:r>
      <w:r>
        <w:rPr>
          <w:rFonts w:ascii="Cambria" w:hAnsi="Cambria"/>
        </w:rPr>
        <w:t>Karinox</w:t>
      </w:r>
      <w:r w:rsidRPr="005A64F6">
        <w:rPr>
          <w:rFonts w:ascii="Cambria" w:hAnsi="Cambria"/>
        </w:rPr>
        <w:t xml:space="preserve"> sẽ không chịu trách nhiệm đối với bất cứ thiệt hại nào phát sinh do sự bất cẩn của Thành viên.</w:t>
      </w:r>
    </w:p>
    <w:p w14:paraId="5C14689A" w14:textId="77777777" w:rsidR="000E3B20" w:rsidRPr="005A64F6" w:rsidRDefault="000E3B20" w:rsidP="000E3B20">
      <w:pPr>
        <w:rPr>
          <w:rFonts w:ascii="Cambria" w:hAnsi="Cambria"/>
        </w:rPr>
      </w:pPr>
      <w:r w:rsidRPr="005A64F6">
        <w:rPr>
          <w:rFonts w:ascii="Cambria" w:hAnsi="Cambria"/>
        </w:rPr>
        <w:t xml:space="preserve">Khi nhận được thông tin từ thành viên (việc hủy hoặc điều chỉnh thông tin), </w:t>
      </w:r>
      <w:r>
        <w:rPr>
          <w:rFonts w:ascii="Cambria" w:hAnsi="Cambria"/>
        </w:rPr>
        <w:t>Karinox</w:t>
      </w:r>
      <w:r w:rsidRPr="005A64F6">
        <w:rPr>
          <w:rFonts w:ascii="Cambria" w:hAnsi="Cambria"/>
        </w:rPr>
        <w:t xml:space="preserve"> sẽ tiến hành xử lý trong vòng bảy (07) ngày làm việc.</w:t>
      </w:r>
    </w:p>
    <w:p w14:paraId="15FDB078" w14:textId="77777777" w:rsidR="000E3B20" w:rsidRPr="005A64F6" w:rsidRDefault="000E3B20" w:rsidP="000E3B20">
      <w:pPr>
        <w:rPr>
          <w:rFonts w:ascii="Cambria" w:hAnsi="Cambria"/>
        </w:rPr>
      </w:pPr>
      <w:r w:rsidRPr="005A64F6">
        <w:rPr>
          <w:rFonts w:ascii="Cambria" w:hAnsi="Cambria"/>
        </w:rPr>
        <w:t>Điều 2</w:t>
      </w:r>
      <w:r>
        <w:rPr>
          <w:rFonts w:ascii="Cambria" w:hAnsi="Cambria"/>
        </w:rPr>
        <w:t>1</w:t>
      </w:r>
      <w:r w:rsidRPr="005A64F6">
        <w:rPr>
          <w:rFonts w:ascii="Cambria" w:hAnsi="Cambria"/>
        </w:rPr>
        <w:t>: Lưu Trữ, Xóa, Hủy Dữ Liệu Cá Nhân</w:t>
      </w:r>
    </w:p>
    <w:p w14:paraId="40679AE0" w14:textId="77777777" w:rsidR="000E3B20" w:rsidRPr="00CE673F" w:rsidRDefault="000E3B20" w:rsidP="000E3B20">
      <w:pPr>
        <w:pStyle w:val="ListParagraph"/>
        <w:numPr>
          <w:ilvl w:val="0"/>
          <w:numId w:val="11"/>
        </w:numPr>
        <w:rPr>
          <w:rFonts w:ascii="Cambria" w:hAnsi="Cambria"/>
        </w:rPr>
      </w:pPr>
      <w:r w:rsidRPr="00CE673F">
        <w:rPr>
          <w:rFonts w:ascii="Cambria" w:hAnsi="Cambria"/>
        </w:rPr>
        <w:t>Thành viên được quyền yêu cầu Karinox xóa dữ liệu cá nhân của mình trong các trường hợp sau:</w:t>
      </w:r>
    </w:p>
    <w:p w14:paraId="61AD4E74" w14:textId="77777777" w:rsidR="000E3B20" w:rsidRPr="00CE673F" w:rsidRDefault="000E3B20" w:rsidP="000E3B20">
      <w:pPr>
        <w:pStyle w:val="ListParagraph"/>
        <w:numPr>
          <w:ilvl w:val="0"/>
          <w:numId w:val="12"/>
        </w:numPr>
        <w:rPr>
          <w:rFonts w:ascii="Cambria" w:hAnsi="Cambria"/>
        </w:rPr>
      </w:pPr>
      <w:r w:rsidRPr="00CE673F">
        <w:rPr>
          <w:rFonts w:ascii="Cambria" w:hAnsi="Cambria"/>
        </w:rPr>
        <w:t>Nhận thấy không còn cần thiết cho mục đích thu thập đã đồng ý và chấp nhận các thiệt hại có thể xảy ra khi yêu cầu xóa dữ liệu;</w:t>
      </w:r>
    </w:p>
    <w:p w14:paraId="50A79221" w14:textId="77777777" w:rsidR="000E3B20" w:rsidRPr="00CE673F" w:rsidRDefault="000E3B20" w:rsidP="000E3B20">
      <w:pPr>
        <w:pStyle w:val="ListParagraph"/>
        <w:numPr>
          <w:ilvl w:val="0"/>
          <w:numId w:val="12"/>
        </w:numPr>
        <w:rPr>
          <w:rFonts w:ascii="Cambria" w:hAnsi="Cambria"/>
        </w:rPr>
      </w:pPr>
      <w:r w:rsidRPr="00CE673F">
        <w:rPr>
          <w:rFonts w:ascii="Cambria" w:hAnsi="Cambria"/>
        </w:rPr>
        <w:t>Rút lại sự đồng ý;</w:t>
      </w:r>
    </w:p>
    <w:p w14:paraId="479DDB99" w14:textId="77777777" w:rsidR="000E3B20" w:rsidRPr="00CE673F" w:rsidRDefault="000E3B20" w:rsidP="000E3B20">
      <w:pPr>
        <w:pStyle w:val="ListParagraph"/>
        <w:numPr>
          <w:ilvl w:val="0"/>
          <w:numId w:val="12"/>
        </w:numPr>
        <w:rPr>
          <w:rFonts w:ascii="Cambria" w:hAnsi="Cambria"/>
        </w:rPr>
      </w:pPr>
      <w:r w:rsidRPr="00CE673F">
        <w:rPr>
          <w:rFonts w:ascii="Cambria" w:hAnsi="Cambria"/>
        </w:rPr>
        <w:t>Phản đối việc xử lý dữ liệu và Karinox không có lý do chính đáng để tiếp tục xử lý;</w:t>
      </w:r>
    </w:p>
    <w:p w14:paraId="0DFE4DBC" w14:textId="77777777" w:rsidR="000E3B20" w:rsidRPr="00CE673F" w:rsidRDefault="000E3B20" w:rsidP="000E3B20">
      <w:pPr>
        <w:pStyle w:val="ListParagraph"/>
        <w:numPr>
          <w:ilvl w:val="0"/>
          <w:numId w:val="12"/>
        </w:numPr>
        <w:rPr>
          <w:rFonts w:ascii="Cambria" w:hAnsi="Cambria"/>
        </w:rPr>
      </w:pPr>
      <w:r w:rsidRPr="00CE673F">
        <w:rPr>
          <w:rFonts w:ascii="Cambria" w:hAnsi="Cambria"/>
        </w:rPr>
        <w:t>Dữ liệu cá nhân được xử lý không đúng với mục đích đã đồng ý hoặc việc xử lý dữ liệu cá nhân là vi phạm quy định của pháp luật;</w:t>
      </w:r>
    </w:p>
    <w:p w14:paraId="6FF8CDE8" w14:textId="77777777" w:rsidR="000E3B20" w:rsidRPr="00CE673F" w:rsidRDefault="000E3B20" w:rsidP="000E3B20">
      <w:pPr>
        <w:pStyle w:val="ListParagraph"/>
        <w:numPr>
          <w:ilvl w:val="0"/>
          <w:numId w:val="12"/>
        </w:numPr>
        <w:rPr>
          <w:rFonts w:ascii="Cambria" w:hAnsi="Cambria"/>
        </w:rPr>
      </w:pPr>
      <w:r w:rsidRPr="00CE673F">
        <w:rPr>
          <w:rFonts w:ascii="Cambria" w:hAnsi="Cambria"/>
        </w:rPr>
        <w:t>Dữ liệu cá nhân phải xóa theo quy định của pháp luật.</w:t>
      </w:r>
    </w:p>
    <w:p w14:paraId="3700285B" w14:textId="77777777" w:rsidR="000E3B20" w:rsidRPr="00CE673F" w:rsidRDefault="000E3B20" w:rsidP="000E3B20">
      <w:pPr>
        <w:pStyle w:val="ListParagraph"/>
        <w:numPr>
          <w:ilvl w:val="0"/>
          <w:numId w:val="11"/>
        </w:numPr>
        <w:rPr>
          <w:rFonts w:ascii="Cambria" w:hAnsi="Cambria"/>
        </w:rPr>
      </w:pPr>
      <w:r w:rsidRPr="00CE673F">
        <w:rPr>
          <w:rFonts w:ascii="Cambria" w:hAnsi="Cambria"/>
        </w:rPr>
        <w:t>Việc xóa dữ liệu sẽ không áp dụng khi có đề nghị của chủ thể dữ liệu trong các trường hợp:</w:t>
      </w:r>
    </w:p>
    <w:p w14:paraId="1C18F444" w14:textId="77777777" w:rsidR="000E3B20" w:rsidRPr="00CE673F" w:rsidRDefault="000E3B20" w:rsidP="000E3B20">
      <w:pPr>
        <w:pStyle w:val="ListParagraph"/>
        <w:numPr>
          <w:ilvl w:val="1"/>
          <w:numId w:val="13"/>
        </w:numPr>
        <w:rPr>
          <w:rFonts w:ascii="Cambria" w:hAnsi="Cambria"/>
        </w:rPr>
      </w:pPr>
      <w:r w:rsidRPr="00CE673F">
        <w:rPr>
          <w:rFonts w:ascii="Cambria" w:hAnsi="Cambria"/>
        </w:rPr>
        <w:t>Pháp luật quy định không cho phép xóa dữ liệu;</w:t>
      </w:r>
    </w:p>
    <w:p w14:paraId="045F99F1" w14:textId="77777777" w:rsidR="000E3B20" w:rsidRPr="00CE673F" w:rsidRDefault="000E3B20" w:rsidP="000E3B20">
      <w:pPr>
        <w:pStyle w:val="ListParagraph"/>
        <w:numPr>
          <w:ilvl w:val="1"/>
          <w:numId w:val="13"/>
        </w:numPr>
        <w:rPr>
          <w:rFonts w:ascii="Cambria" w:hAnsi="Cambria"/>
        </w:rPr>
      </w:pPr>
      <w:r w:rsidRPr="00CE673F">
        <w:rPr>
          <w:rFonts w:ascii="Cambria" w:hAnsi="Cambria"/>
        </w:rPr>
        <w:t>Dữ liệu cá nhân được xử lý bởi cơ quan nhà nước có thẩm quyền với mục đích phục vụ hoạt động của cơ quan nhà nước theo quy định của pháp luật;</w:t>
      </w:r>
    </w:p>
    <w:p w14:paraId="62A15FBB" w14:textId="77777777" w:rsidR="000E3B20" w:rsidRPr="00CE673F" w:rsidRDefault="000E3B20" w:rsidP="000E3B20">
      <w:pPr>
        <w:pStyle w:val="ListParagraph"/>
        <w:numPr>
          <w:ilvl w:val="1"/>
          <w:numId w:val="13"/>
        </w:numPr>
        <w:rPr>
          <w:rFonts w:ascii="Cambria" w:hAnsi="Cambria"/>
        </w:rPr>
      </w:pPr>
      <w:r w:rsidRPr="00CE673F">
        <w:rPr>
          <w:rFonts w:ascii="Cambria" w:hAnsi="Cambria"/>
        </w:rPr>
        <w:t>Dữ liệu cá nhân đã được công khai theo quy định của pháp luật;</w:t>
      </w:r>
    </w:p>
    <w:p w14:paraId="63E27714" w14:textId="77777777" w:rsidR="000E3B20" w:rsidRPr="00CE673F" w:rsidRDefault="000E3B20" w:rsidP="000E3B20">
      <w:pPr>
        <w:pStyle w:val="ListParagraph"/>
        <w:numPr>
          <w:ilvl w:val="1"/>
          <w:numId w:val="13"/>
        </w:numPr>
        <w:rPr>
          <w:rFonts w:ascii="Cambria" w:hAnsi="Cambria"/>
        </w:rPr>
      </w:pPr>
      <w:r w:rsidRPr="00CE673F">
        <w:rPr>
          <w:rFonts w:ascii="Cambria" w:hAnsi="Cambria"/>
        </w:rPr>
        <w:lastRenderedPageBreak/>
        <w:t>Dữ liệu cá nhân được xử lý nhằm phục vụ yêu cầu pháp lý, nghiên cứu khoa học, thống kê theo quy định của pháp luật;</w:t>
      </w:r>
    </w:p>
    <w:p w14:paraId="01FF148F" w14:textId="77777777" w:rsidR="000E3B20" w:rsidRPr="00CE673F" w:rsidRDefault="000E3B20" w:rsidP="000E3B20">
      <w:pPr>
        <w:pStyle w:val="ListParagraph"/>
        <w:numPr>
          <w:ilvl w:val="1"/>
          <w:numId w:val="13"/>
        </w:numPr>
        <w:rPr>
          <w:rFonts w:ascii="Cambria" w:hAnsi="Cambria"/>
        </w:rPr>
      </w:pPr>
      <w:r w:rsidRPr="00CE673F">
        <w:rPr>
          <w:rFonts w:ascii="Cambria" w:hAnsi="Cambria"/>
        </w:rPr>
        <w:t>Trong trường hợp tình trạng khẩn cấp về quốc phòng, an ninh quốc gia, trật tự an toàn xã hội, thảm họa lớn, dịch bệnh nguy hiểm; khi có nguy cơ đe dọa an ninh, quốc phòng nhưng chưa đến mức ban bố tình trạng khẩn cấp; phòng, chống bạo loạn, khủng bố, phòng, chống tội phạm và vi phạm pháp luật;</w:t>
      </w:r>
    </w:p>
    <w:p w14:paraId="31C460B5" w14:textId="77777777" w:rsidR="000E3B20" w:rsidRPr="00CE673F" w:rsidRDefault="000E3B20" w:rsidP="000E3B20">
      <w:pPr>
        <w:pStyle w:val="ListParagraph"/>
        <w:numPr>
          <w:ilvl w:val="1"/>
          <w:numId w:val="13"/>
        </w:numPr>
        <w:rPr>
          <w:rFonts w:ascii="Cambria" w:hAnsi="Cambria"/>
        </w:rPr>
      </w:pPr>
      <w:r w:rsidRPr="00CE673F">
        <w:rPr>
          <w:rFonts w:ascii="Cambria" w:hAnsi="Cambria"/>
        </w:rPr>
        <w:t>Ứng phó với tình huống khẩn cấp đe dọa đến tính mạng, sức khỏe hoặc sự an toàn của chủ thể dữ liệu hoặc cá nhân khác.</w:t>
      </w:r>
    </w:p>
    <w:p w14:paraId="55BEC06B" w14:textId="77777777" w:rsidR="000E3B20" w:rsidRPr="00CE673F" w:rsidRDefault="000E3B20" w:rsidP="000E3B20">
      <w:pPr>
        <w:pStyle w:val="ListParagraph"/>
        <w:numPr>
          <w:ilvl w:val="0"/>
          <w:numId w:val="14"/>
        </w:numPr>
        <w:rPr>
          <w:rFonts w:ascii="Cambria" w:hAnsi="Cambria"/>
        </w:rPr>
      </w:pPr>
      <w:r w:rsidRPr="00CE673F">
        <w:rPr>
          <w:rFonts w:ascii="Cambria" w:hAnsi="Cambria"/>
        </w:rPr>
        <w:t>Trường hợp Karinox chia, tách, sáp nhập, hợp nhất, giải thể thì dữ liệu cá nhân được chuyển giao theo quy định của pháp luật.</w:t>
      </w:r>
    </w:p>
    <w:p w14:paraId="11E8B05A" w14:textId="77777777" w:rsidR="000E3B20" w:rsidRPr="00CE673F" w:rsidRDefault="000E3B20" w:rsidP="000E3B20">
      <w:pPr>
        <w:pStyle w:val="ListParagraph"/>
        <w:numPr>
          <w:ilvl w:val="0"/>
          <w:numId w:val="14"/>
        </w:numPr>
        <w:rPr>
          <w:rFonts w:ascii="Cambria" w:hAnsi="Cambria"/>
        </w:rPr>
      </w:pPr>
      <w:r w:rsidRPr="00CE673F">
        <w:rPr>
          <w:rFonts w:ascii="Cambria" w:hAnsi="Cambria"/>
        </w:rPr>
        <w:t>Việc xóa dữ liệu được thực hiện trong 72 giờ sau khi có yêu cầu của chủ thể dữ liệu với toàn bộ dữ liệu cá nhân mà Karinox thu thập được, trừ trường hợp pháp luật có quy định khác.</w:t>
      </w:r>
    </w:p>
    <w:p w14:paraId="26C21A41" w14:textId="77777777" w:rsidR="000E3B20" w:rsidRPr="00CE673F" w:rsidRDefault="000E3B20" w:rsidP="000E3B20">
      <w:pPr>
        <w:pStyle w:val="ListParagraph"/>
        <w:numPr>
          <w:ilvl w:val="0"/>
          <w:numId w:val="14"/>
        </w:numPr>
        <w:rPr>
          <w:rFonts w:ascii="Cambria" w:hAnsi="Cambria"/>
        </w:rPr>
      </w:pPr>
      <w:r w:rsidRPr="00CE673F">
        <w:rPr>
          <w:rFonts w:ascii="Cambria" w:hAnsi="Cambria"/>
        </w:rPr>
        <w:t>Karinox lưu trữ dữ liệu cá nhân theo hình thức phù hợp với hoạt động của mình và có biện pháp bảo vệ dữ liệu cá nhân theo quy định của pháp luật.</w:t>
      </w:r>
    </w:p>
    <w:p w14:paraId="7F75F3DF" w14:textId="77777777" w:rsidR="000E3B20" w:rsidRPr="00CE673F" w:rsidRDefault="000E3B20" w:rsidP="000E3B20">
      <w:pPr>
        <w:pStyle w:val="ListParagraph"/>
        <w:numPr>
          <w:ilvl w:val="0"/>
          <w:numId w:val="14"/>
        </w:numPr>
        <w:rPr>
          <w:rFonts w:ascii="Cambria" w:hAnsi="Cambria"/>
        </w:rPr>
      </w:pPr>
      <w:r w:rsidRPr="00CE673F">
        <w:rPr>
          <w:rFonts w:ascii="Cambria" w:hAnsi="Cambria"/>
        </w:rPr>
        <w:t>Karinox xóa không thể khôi phục trong trường hợp:</w:t>
      </w:r>
    </w:p>
    <w:p w14:paraId="6B199E0E" w14:textId="77777777" w:rsidR="000E3B20" w:rsidRPr="00CE673F" w:rsidRDefault="000E3B20" w:rsidP="000E3B20">
      <w:pPr>
        <w:pStyle w:val="ListParagraph"/>
        <w:numPr>
          <w:ilvl w:val="1"/>
          <w:numId w:val="13"/>
        </w:numPr>
        <w:rPr>
          <w:rFonts w:ascii="Cambria" w:hAnsi="Cambria"/>
        </w:rPr>
      </w:pPr>
      <w:r w:rsidRPr="00CE673F">
        <w:rPr>
          <w:rFonts w:ascii="Cambria" w:hAnsi="Cambria"/>
        </w:rPr>
        <w:t>Xử lý dữ liệu không đúng mục đích hoặc đã hoàn thành mục đích xử lý dữ liệu cá nhân được chủ thể dữ liệu đồng ý;</w:t>
      </w:r>
    </w:p>
    <w:p w14:paraId="50D17C97" w14:textId="77777777" w:rsidR="000E3B20" w:rsidRPr="00CE673F" w:rsidRDefault="000E3B20" w:rsidP="000E3B20">
      <w:pPr>
        <w:pStyle w:val="ListParagraph"/>
        <w:numPr>
          <w:ilvl w:val="1"/>
          <w:numId w:val="13"/>
        </w:numPr>
        <w:rPr>
          <w:rFonts w:ascii="Cambria" w:hAnsi="Cambria"/>
        </w:rPr>
      </w:pPr>
      <w:r w:rsidRPr="00CE673F">
        <w:rPr>
          <w:rFonts w:ascii="Cambria" w:hAnsi="Cambria"/>
        </w:rPr>
        <w:t>Việc lưu trữ dữ liệu cá nhân không còn cần thiết với hoạt động của Karinox;</w:t>
      </w:r>
    </w:p>
    <w:p w14:paraId="0FA5904A" w14:textId="77777777" w:rsidR="000E3B20" w:rsidRPr="00CE673F" w:rsidRDefault="000E3B20" w:rsidP="000E3B20">
      <w:pPr>
        <w:pStyle w:val="ListParagraph"/>
        <w:numPr>
          <w:ilvl w:val="1"/>
          <w:numId w:val="13"/>
        </w:numPr>
        <w:rPr>
          <w:rFonts w:ascii="Cambria" w:hAnsi="Cambria"/>
        </w:rPr>
      </w:pPr>
      <w:r w:rsidRPr="00CE673F">
        <w:rPr>
          <w:rFonts w:ascii="Cambria" w:hAnsi="Cambria"/>
        </w:rPr>
        <w:t>Karinox bị giải thể hoặc không còn hoạt động theo quy định của pháp luật.</w:t>
      </w:r>
    </w:p>
    <w:p w14:paraId="5D9D1BC8" w14:textId="77777777" w:rsidR="000E3B20" w:rsidRPr="00CE673F" w:rsidRDefault="000E3B20" w:rsidP="000E3B20">
      <w:pPr>
        <w:pStyle w:val="ListParagraph"/>
        <w:numPr>
          <w:ilvl w:val="0"/>
          <w:numId w:val="14"/>
        </w:numPr>
        <w:rPr>
          <w:rFonts w:ascii="Cambria" w:hAnsi="Cambria"/>
        </w:rPr>
      </w:pPr>
      <w:r w:rsidRPr="00CE673F">
        <w:rPr>
          <w:rFonts w:ascii="Cambria" w:hAnsi="Cambria"/>
        </w:rPr>
        <w:t>Các thông tin khai sinh sinh nhật của thành viên được thu thập sẽ được lưu trữ trong thời gian tài khoản thành viên còn hiệu lực. Các Thành viên đã xin rút tư cách hoặc tư cách thành viên bị hủy bỏ, sẽ bị xóa và hủy bỏ sau thời gian được quy định của Karinox.</w:t>
      </w:r>
    </w:p>
    <w:p w14:paraId="6F3FAAA2" w14:textId="77777777" w:rsidR="000E3B20" w:rsidRPr="00CE673F" w:rsidRDefault="000E3B20" w:rsidP="000E3B20">
      <w:pPr>
        <w:pStyle w:val="ListParagraph"/>
        <w:numPr>
          <w:ilvl w:val="0"/>
          <w:numId w:val="14"/>
        </w:numPr>
        <w:rPr>
          <w:rFonts w:ascii="Cambria" w:hAnsi="Cambria"/>
        </w:rPr>
      </w:pPr>
      <w:r w:rsidRPr="00CE673F">
        <w:rPr>
          <w:rFonts w:ascii="Cambria" w:hAnsi="Cambria"/>
        </w:rPr>
        <w:t>Trong trường hợp pháp luật quy định, công ty được yêu cầu phải lưu giữ các thông tin cá nhân trong một khoảng thời gian nhất định cho các mục đích như xác định chi tiết các giao dịch của Thành viên. Karinox có quyền lưu giữ các thông tin cá nhân đã thu thập trong khoảng thời gian theo quy định của pháp luật liên quan.</w:t>
      </w:r>
    </w:p>
    <w:p w14:paraId="78820707" w14:textId="77777777" w:rsidR="000E3B20" w:rsidRPr="005A64F6" w:rsidRDefault="000E3B20" w:rsidP="000E3B20">
      <w:pPr>
        <w:rPr>
          <w:rFonts w:ascii="Cambria" w:hAnsi="Cambria"/>
        </w:rPr>
      </w:pPr>
      <w:r w:rsidRPr="005A64F6">
        <w:rPr>
          <w:rFonts w:ascii="Cambria" w:hAnsi="Cambria"/>
        </w:rPr>
        <w:t>Điều 21: Xử Lý Dữ Liệu Cá Nhân Trong Trường Hợp Không Cần Sự Đồng Ý Của Thành Viên</w:t>
      </w:r>
    </w:p>
    <w:p w14:paraId="2F549340" w14:textId="77777777" w:rsidR="000E3B20" w:rsidRPr="00CE673F" w:rsidRDefault="000E3B20" w:rsidP="000E3B20">
      <w:pPr>
        <w:pStyle w:val="ListParagraph"/>
        <w:numPr>
          <w:ilvl w:val="0"/>
          <w:numId w:val="14"/>
        </w:numPr>
        <w:rPr>
          <w:rFonts w:ascii="Cambria" w:hAnsi="Cambria"/>
        </w:rPr>
      </w:pPr>
      <w:r w:rsidRPr="00CE673F">
        <w:rPr>
          <w:rFonts w:ascii="Cambria" w:hAnsi="Cambria"/>
        </w:rPr>
        <w:t>Trong trường hợp khẩn cấp, cần xử lý ngay dữ liệu cá nhân có liên quan để bảo vệ tính mạng, sức khỏe của chủ thể dữ liệu hoặc người khác. Karinox có trách nhiệm chứng minh trường hợp này.</w:t>
      </w:r>
    </w:p>
    <w:p w14:paraId="5AA1D3E4" w14:textId="77777777" w:rsidR="000E3B20" w:rsidRPr="00CE673F" w:rsidRDefault="000E3B20" w:rsidP="000E3B20">
      <w:pPr>
        <w:pStyle w:val="ListParagraph"/>
        <w:numPr>
          <w:ilvl w:val="0"/>
          <w:numId w:val="14"/>
        </w:numPr>
        <w:rPr>
          <w:rFonts w:ascii="Cambria" w:hAnsi="Cambria"/>
        </w:rPr>
      </w:pPr>
      <w:r w:rsidRPr="00CE673F">
        <w:rPr>
          <w:rFonts w:ascii="Cambria" w:hAnsi="Cambria"/>
        </w:rPr>
        <w:t>Việc công khai dữ liệu cá nhân theo quy định của luật.</w:t>
      </w:r>
    </w:p>
    <w:p w14:paraId="0D4AC346" w14:textId="77777777" w:rsidR="000E3B20" w:rsidRPr="00CE673F" w:rsidRDefault="000E3B20" w:rsidP="000E3B20">
      <w:pPr>
        <w:pStyle w:val="ListParagraph"/>
        <w:numPr>
          <w:ilvl w:val="0"/>
          <w:numId w:val="14"/>
        </w:numPr>
        <w:rPr>
          <w:rFonts w:ascii="Cambria" w:hAnsi="Cambria"/>
        </w:rPr>
      </w:pPr>
      <w:r w:rsidRPr="00CE673F">
        <w:rPr>
          <w:rFonts w:ascii="Cambria" w:hAnsi="Cambria"/>
        </w:rPr>
        <w:t>Việc xử lý dữ liệu của cơ quan nhà nước có thẩm quyền trong trường hợp tình trạng khẩn cấp về quốc phòng, an ninh quốc gia, trật tự an toàn xã hội, thảm họa lớn, dịch bệnh nguy hiểm; khi có nguy cơ đe dọa an ninh, quốc phòng nhưng chưa đến mức ban bố tình trạng khẩn cấp; phòng, chống bạo loạn, khủng bố, phòng, chống tội phạm và vi phạm pháp luật theo quy định của luật.</w:t>
      </w:r>
    </w:p>
    <w:p w14:paraId="0832080F" w14:textId="77777777" w:rsidR="000E3B20" w:rsidRPr="00CE673F" w:rsidRDefault="000E3B20" w:rsidP="000E3B20">
      <w:pPr>
        <w:pStyle w:val="ListParagraph"/>
        <w:numPr>
          <w:ilvl w:val="0"/>
          <w:numId w:val="14"/>
        </w:numPr>
        <w:rPr>
          <w:rFonts w:ascii="Cambria" w:hAnsi="Cambria"/>
        </w:rPr>
      </w:pPr>
      <w:r w:rsidRPr="00CE673F">
        <w:rPr>
          <w:rFonts w:ascii="Cambria" w:hAnsi="Cambria"/>
        </w:rPr>
        <w:t>Để thực hiện nghĩa vụ theo hợp đồng của chủ thể dữ liệu với cơ quan, tổ chức, cá nhân có liên quan theo quy định của luật.</w:t>
      </w:r>
    </w:p>
    <w:p w14:paraId="026BE0B3" w14:textId="77777777" w:rsidR="000E3B20" w:rsidRPr="00CE673F" w:rsidRDefault="000E3B20" w:rsidP="000E3B20">
      <w:pPr>
        <w:pStyle w:val="ListParagraph"/>
        <w:numPr>
          <w:ilvl w:val="0"/>
          <w:numId w:val="14"/>
        </w:numPr>
        <w:rPr>
          <w:rFonts w:ascii="Cambria" w:hAnsi="Cambria"/>
        </w:rPr>
      </w:pPr>
      <w:r w:rsidRPr="00CE673F">
        <w:rPr>
          <w:rFonts w:ascii="Cambria" w:hAnsi="Cambria"/>
        </w:rPr>
        <w:t>Phục vụ hoạt động của cơ quan nhà nước đã được quy định theo luật chuyên ngành.</w:t>
      </w:r>
    </w:p>
    <w:p w14:paraId="7F97DDCF" w14:textId="77777777" w:rsidR="000E3B20" w:rsidRPr="005A64F6" w:rsidRDefault="000E3B20" w:rsidP="000E3B20">
      <w:pPr>
        <w:rPr>
          <w:rFonts w:ascii="Cambria" w:hAnsi="Cambria"/>
        </w:rPr>
      </w:pPr>
      <w:r w:rsidRPr="005A64F6">
        <w:rPr>
          <w:rFonts w:ascii="Cambria" w:hAnsi="Cambria"/>
        </w:rPr>
        <w:t>Điều 22: Xử Lý Dữ Liệu Cá Nhân Của Người Bị Tuyên Bố Mất Tích, Đã Chết</w:t>
      </w:r>
    </w:p>
    <w:p w14:paraId="0025438B" w14:textId="77777777" w:rsidR="000E3B20" w:rsidRPr="00CE673F" w:rsidRDefault="000E3B20" w:rsidP="000E3B20">
      <w:pPr>
        <w:pStyle w:val="ListParagraph"/>
        <w:numPr>
          <w:ilvl w:val="0"/>
          <w:numId w:val="14"/>
        </w:numPr>
        <w:rPr>
          <w:rFonts w:ascii="Cambria" w:hAnsi="Cambria"/>
        </w:rPr>
      </w:pPr>
      <w:r w:rsidRPr="00CE673F">
        <w:rPr>
          <w:rFonts w:ascii="Cambria" w:hAnsi="Cambria"/>
        </w:rPr>
        <w:t>Việc xử lý dữ liệu cá nhân liên quan đến dữ liệu cá nhân của người bị tuyên bố mất tích, người đã chết phải được sự đồng ý của vợ, chồng hoặc con thành niên của người đó, trường hợp không có những người này thì phải được sự đồng ý của cha, mẹ của người bị tuyên bố mất tích, người đã chết.</w:t>
      </w:r>
    </w:p>
    <w:p w14:paraId="309CE0EC" w14:textId="77777777" w:rsidR="000E3B20" w:rsidRPr="00CE673F" w:rsidRDefault="000E3B20" w:rsidP="000E3B20">
      <w:pPr>
        <w:pStyle w:val="ListParagraph"/>
        <w:numPr>
          <w:ilvl w:val="0"/>
          <w:numId w:val="14"/>
        </w:numPr>
        <w:rPr>
          <w:rFonts w:ascii="Cambria" w:hAnsi="Cambria"/>
        </w:rPr>
      </w:pPr>
      <w:r w:rsidRPr="00CE673F">
        <w:rPr>
          <w:rFonts w:ascii="Cambria" w:hAnsi="Cambria"/>
        </w:rPr>
        <w:lastRenderedPageBreak/>
        <w:t>Trường hợp không có tất cả những người được nêu trên thì được coi là không có sự đồng ý.</w:t>
      </w:r>
    </w:p>
    <w:p w14:paraId="0D6D84C5" w14:textId="77777777" w:rsidR="000E3B20" w:rsidRPr="005A64F6" w:rsidRDefault="000E3B20" w:rsidP="000E3B20">
      <w:pPr>
        <w:rPr>
          <w:rFonts w:ascii="Cambria" w:hAnsi="Cambria"/>
        </w:rPr>
      </w:pPr>
      <w:r w:rsidRPr="005A64F6">
        <w:rPr>
          <w:rFonts w:ascii="Cambria" w:hAnsi="Cambria"/>
        </w:rPr>
        <w:t>Điều 23: Xử Lý Dữ Liệu Cá Nhân Của Trẻ Em</w:t>
      </w:r>
    </w:p>
    <w:p w14:paraId="3D8B42EC" w14:textId="77777777" w:rsidR="000E3B20" w:rsidRPr="00CE673F" w:rsidRDefault="000E3B20" w:rsidP="000E3B20">
      <w:pPr>
        <w:pStyle w:val="ListParagraph"/>
        <w:numPr>
          <w:ilvl w:val="0"/>
          <w:numId w:val="14"/>
        </w:numPr>
        <w:rPr>
          <w:rFonts w:ascii="Cambria" w:hAnsi="Cambria"/>
        </w:rPr>
      </w:pPr>
      <w:r w:rsidRPr="00CE673F">
        <w:rPr>
          <w:rFonts w:ascii="Cambria" w:hAnsi="Cambria"/>
        </w:rPr>
        <w:t>Xử lý dữ liệu cá nhân của trẻ em luôn được thực hiện theo nguyên tắc bảo vệ các quyền và vì lợi ích tốt nhất của trẻ em.</w:t>
      </w:r>
    </w:p>
    <w:p w14:paraId="22932AE8" w14:textId="77777777" w:rsidR="000E3B20" w:rsidRPr="00CE673F" w:rsidRDefault="000E3B20" w:rsidP="000E3B20">
      <w:pPr>
        <w:pStyle w:val="ListParagraph"/>
        <w:numPr>
          <w:ilvl w:val="0"/>
          <w:numId w:val="14"/>
        </w:numPr>
        <w:rPr>
          <w:rFonts w:ascii="Cambria" w:hAnsi="Cambria"/>
        </w:rPr>
      </w:pPr>
      <w:r w:rsidRPr="00CE673F">
        <w:rPr>
          <w:rFonts w:ascii="Cambria" w:hAnsi="Cambria"/>
        </w:rPr>
        <w:t>Việc xử lý dữ liệu cá nhân của trẻ em phải có sự đồng ý của trẻ em trong trường hợp trẻ em từ đủ 7 tuổi trở lên và có sự đồng ý của cha, mẹ hoặc người giám hộ theo quy định. Karinox phải xác minh tuổi của trẻ em trước khi xử lý dữ liệu cá nhân của trẻ em.</w:t>
      </w:r>
    </w:p>
    <w:p w14:paraId="02E1D197" w14:textId="77777777" w:rsidR="000E3B20" w:rsidRPr="00CE673F" w:rsidRDefault="000E3B20" w:rsidP="000E3B20">
      <w:pPr>
        <w:pStyle w:val="ListParagraph"/>
        <w:numPr>
          <w:ilvl w:val="0"/>
          <w:numId w:val="14"/>
        </w:numPr>
        <w:rPr>
          <w:rFonts w:ascii="Cambria" w:hAnsi="Cambria"/>
        </w:rPr>
      </w:pPr>
      <w:r w:rsidRPr="00CE673F">
        <w:rPr>
          <w:rFonts w:ascii="Cambria" w:hAnsi="Cambria"/>
        </w:rPr>
        <w:t>Ngừng xử lý dữ liệu cá nhân của trẻ em, xóa không thể khôi phục hoặc hủy dữ liệu cá nhân của trẻ em trong trường hợp:</w:t>
      </w:r>
    </w:p>
    <w:p w14:paraId="2C323006" w14:textId="77777777" w:rsidR="000E3B20" w:rsidRPr="00CE673F" w:rsidRDefault="000E3B20" w:rsidP="000E3B20">
      <w:pPr>
        <w:pStyle w:val="ListParagraph"/>
        <w:numPr>
          <w:ilvl w:val="1"/>
          <w:numId w:val="14"/>
        </w:numPr>
        <w:rPr>
          <w:rFonts w:ascii="Cambria" w:hAnsi="Cambria"/>
        </w:rPr>
      </w:pPr>
      <w:r w:rsidRPr="00CE673F">
        <w:rPr>
          <w:rFonts w:ascii="Cambria" w:hAnsi="Cambria"/>
        </w:rPr>
        <w:t>Xử lý dữ liệu không đúng mục đích hoặc đã hoàn thành mục đích xử lý dữ liệu cá nhân được chủ thể dữ liệu đồng ý, trừ trường hợp pháp luật có quy định khác;</w:t>
      </w:r>
    </w:p>
    <w:p w14:paraId="1C69296E" w14:textId="77777777" w:rsidR="000E3B20" w:rsidRPr="00CE673F" w:rsidRDefault="000E3B20" w:rsidP="000E3B20">
      <w:pPr>
        <w:pStyle w:val="ListParagraph"/>
        <w:numPr>
          <w:ilvl w:val="1"/>
          <w:numId w:val="14"/>
        </w:numPr>
        <w:rPr>
          <w:rFonts w:ascii="Cambria" w:hAnsi="Cambria"/>
        </w:rPr>
      </w:pPr>
      <w:r w:rsidRPr="00CE673F">
        <w:rPr>
          <w:rFonts w:ascii="Cambria" w:hAnsi="Cambria"/>
        </w:rPr>
        <w:t>Cha, mẹ hoặc người giám hộ của trẻ em rút lại sự đồng ý cho phép xử lý dữ liệu cá nhân của trẻ em, trừ trường hợp pháp luật có quy định khác;</w:t>
      </w:r>
    </w:p>
    <w:p w14:paraId="096723E0" w14:textId="77777777" w:rsidR="000E3B20" w:rsidRPr="00CE673F" w:rsidRDefault="000E3B20" w:rsidP="000E3B20">
      <w:pPr>
        <w:pStyle w:val="ListParagraph"/>
        <w:numPr>
          <w:ilvl w:val="1"/>
          <w:numId w:val="14"/>
        </w:numPr>
        <w:rPr>
          <w:rFonts w:ascii="Cambria" w:hAnsi="Cambria"/>
        </w:rPr>
      </w:pPr>
      <w:r w:rsidRPr="00CE673F">
        <w:rPr>
          <w:rFonts w:ascii="Cambria" w:hAnsi="Cambria"/>
        </w:rPr>
        <w:t>Theo yêu cầu của cơ quan chức năng có thẩm quyền khi có đủ căn cứ chứng minh việc xử lý dữ liệu cá nhân gây ảnh hưởng tới quyền và lợi ích hợp pháp của trẻ em, trừ trường hợp pháp luật có quy định khác.</w:t>
      </w:r>
    </w:p>
    <w:p w14:paraId="54D803B8" w14:textId="77777777" w:rsidR="000E3B20" w:rsidRPr="005A64F6" w:rsidRDefault="000E3B20" w:rsidP="000E3B20">
      <w:pPr>
        <w:rPr>
          <w:rFonts w:ascii="Cambria" w:hAnsi="Cambria"/>
        </w:rPr>
      </w:pPr>
      <w:r w:rsidRPr="005A64F6">
        <w:rPr>
          <w:rFonts w:ascii="Cambria" w:hAnsi="Cambria"/>
        </w:rPr>
        <w:t>Điều 24: Bảo Vệ Dữ Liệu Cá Nhân Trong Kinh Doanh Dịch Vụ Tiếp Thị, Giới Thiệu Sản Phẩm Quảng Cáo</w:t>
      </w:r>
    </w:p>
    <w:p w14:paraId="7E137E49" w14:textId="77777777" w:rsidR="000E3B20" w:rsidRPr="00CE673F" w:rsidRDefault="000E3B20" w:rsidP="000E3B20">
      <w:pPr>
        <w:pStyle w:val="ListParagraph"/>
        <w:numPr>
          <w:ilvl w:val="0"/>
          <w:numId w:val="14"/>
        </w:numPr>
        <w:rPr>
          <w:rFonts w:ascii="Cambria" w:hAnsi="Cambria"/>
        </w:rPr>
      </w:pPr>
      <w:r w:rsidRPr="00CE673F">
        <w:rPr>
          <w:rFonts w:ascii="Cambria" w:hAnsi="Cambria"/>
        </w:rPr>
        <w:t>Chỉ được sử dụng dữ liệu cá nhân của thành viên được thu thập qua hoạt động kinh doanh của CÔNG TY TNHH MTV QUỲNH NGUYÊN GIA LAI để kinh doanh dịch vụ tiếp thị, giới thiệu sản phẩm quảng cáo khi có sự đồng ý của chủ thể dữ liệu.</w:t>
      </w:r>
    </w:p>
    <w:p w14:paraId="4CE0AB8F" w14:textId="77777777" w:rsidR="000E3B20" w:rsidRPr="00CE673F" w:rsidRDefault="000E3B20" w:rsidP="000E3B20">
      <w:pPr>
        <w:pStyle w:val="ListParagraph"/>
        <w:numPr>
          <w:ilvl w:val="0"/>
          <w:numId w:val="14"/>
        </w:numPr>
        <w:rPr>
          <w:rFonts w:ascii="Cambria" w:hAnsi="Cambria"/>
        </w:rPr>
      </w:pPr>
      <w:r w:rsidRPr="00CE673F">
        <w:rPr>
          <w:rFonts w:ascii="Cambria" w:hAnsi="Cambria"/>
        </w:rPr>
        <w:t>Việc xử lý dữ liệu cá nhân của thành viên để kinh doanh dịch vụ tiếp thị, giới thiệu sản phẩm quảng cáo phải được sự đồng ý của thành viên, trên cơ sở khách hàng biết rõ nội dung, phương thức, hình thức, tần suất giới thiệu sản phẩm.</w:t>
      </w:r>
    </w:p>
    <w:p w14:paraId="62225C4C" w14:textId="77777777" w:rsidR="000E3B20" w:rsidRPr="00CE673F" w:rsidRDefault="000E3B20" w:rsidP="000E3B20">
      <w:pPr>
        <w:pStyle w:val="ListParagraph"/>
        <w:numPr>
          <w:ilvl w:val="0"/>
          <w:numId w:val="14"/>
        </w:numPr>
        <w:rPr>
          <w:rFonts w:ascii="Cambria" w:hAnsi="Cambria"/>
        </w:rPr>
      </w:pPr>
      <w:r w:rsidRPr="00CE673F">
        <w:rPr>
          <w:rFonts w:ascii="Cambria" w:hAnsi="Cambria"/>
        </w:rPr>
        <w:t>Có trách nhiệm chứng minh việc sử dụng dữ liệu cá nhân của khách hàng được giới thiệu sản phẩm đúng với quy định nêu trên.</w:t>
      </w:r>
    </w:p>
    <w:p w14:paraId="5B3BB729" w14:textId="77777777" w:rsidR="000E3B20" w:rsidRPr="005A64F6" w:rsidRDefault="000E3B20" w:rsidP="000E3B20">
      <w:pPr>
        <w:rPr>
          <w:rFonts w:ascii="Cambria" w:hAnsi="Cambria"/>
        </w:rPr>
      </w:pPr>
      <w:r w:rsidRPr="005A64F6">
        <w:rPr>
          <w:rFonts w:ascii="Cambria" w:hAnsi="Cambria"/>
        </w:rPr>
        <w:t>Điều 25: Thu Thập, Chuyển Giao, Mua, Bán Trái Phép Dữ Liệu Cá Nhân</w:t>
      </w:r>
    </w:p>
    <w:p w14:paraId="1CEE7AC9" w14:textId="77777777" w:rsidR="000E3B20" w:rsidRPr="00CE673F" w:rsidRDefault="000E3B20" w:rsidP="000E3B20">
      <w:pPr>
        <w:pStyle w:val="ListParagraph"/>
        <w:numPr>
          <w:ilvl w:val="0"/>
          <w:numId w:val="14"/>
        </w:numPr>
        <w:rPr>
          <w:rFonts w:ascii="Cambria" w:hAnsi="Cambria"/>
        </w:rPr>
      </w:pPr>
      <w:r w:rsidRPr="00CE673F">
        <w:rPr>
          <w:rFonts w:ascii="Cambria" w:hAnsi="Cambria"/>
        </w:rPr>
        <w:t>Karinox phải áp dụng các biện pháp bảo vệ dữ liệu cá nhân để ngăn chặn tình trạng thu thập dữ liệu cá nhân trái phép từ hệ thống, trang thiết bị dịch vụ của mình.</w:t>
      </w:r>
    </w:p>
    <w:p w14:paraId="03E9312A" w14:textId="77777777" w:rsidR="000E3B20" w:rsidRPr="00CE673F" w:rsidRDefault="000E3B20" w:rsidP="000E3B20">
      <w:pPr>
        <w:pStyle w:val="ListParagraph"/>
        <w:numPr>
          <w:ilvl w:val="0"/>
          <w:numId w:val="14"/>
        </w:numPr>
        <w:rPr>
          <w:rFonts w:ascii="Cambria" w:hAnsi="Cambria"/>
        </w:rPr>
      </w:pPr>
      <w:r w:rsidRPr="00CE673F">
        <w:rPr>
          <w:rFonts w:ascii="Cambria" w:hAnsi="Cambria"/>
        </w:rPr>
        <w:t>Việc thiết lập các hệ thống phần mềm, biện pháp kỹ thuật hoặc tổ chức các hoạt động thu thập, chuyển giao, mua, bán dữ liệu cá nhân không có sự đồng ý của chủ thể dữ liệu là vi phạm pháp luật.</w:t>
      </w:r>
    </w:p>
    <w:p w14:paraId="240FB7F4" w14:textId="77777777" w:rsidR="000E3B20" w:rsidRPr="005A64F6" w:rsidRDefault="000E3B20" w:rsidP="000E3B20">
      <w:pPr>
        <w:rPr>
          <w:rFonts w:ascii="Cambria" w:hAnsi="Cambria"/>
        </w:rPr>
      </w:pPr>
      <w:r w:rsidRPr="005A64F6">
        <w:rPr>
          <w:rFonts w:ascii="Cambria" w:hAnsi="Cambria"/>
        </w:rPr>
        <w:t>Điều 26: Thông Báo Vi Phạm Quy Định Về Bảo Vệ Dữ Liệu Cá Nhân</w:t>
      </w:r>
    </w:p>
    <w:p w14:paraId="0A10DF1D" w14:textId="77777777" w:rsidR="000E3B20" w:rsidRPr="00CE673F" w:rsidRDefault="000E3B20" w:rsidP="000E3B20">
      <w:pPr>
        <w:pStyle w:val="ListParagraph"/>
        <w:numPr>
          <w:ilvl w:val="0"/>
          <w:numId w:val="14"/>
        </w:numPr>
        <w:rPr>
          <w:rFonts w:ascii="Cambria" w:hAnsi="Cambria"/>
        </w:rPr>
      </w:pPr>
      <w:r w:rsidRPr="00CE673F">
        <w:rPr>
          <w:rFonts w:ascii="Cambria" w:hAnsi="Cambria"/>
        </w:rPr>
        <w:t xml:space="preserve">Trường hợp phát hiện xảy ra vi phạm quy định bảo vệ dữ liệu cá nhân, Karinox cần phải thông báo cho Bộ Công an (Cục An ninh mạng và phòng, chống tội phạm sử dụng công nghệ cao) chậm nhất 72 giờ sau khi xảy ra hành vi vi phạm. Trường hợp thông báo sau 72 giờ thì phải kèm theo lý do thông báo chậm, muộn. Đầu mối CÔNG TY TNHH MTV QUỲNH NGUYÊN GIA LAI gửi thông báo vi phạm tới Bộ Công an là </w:t>
      </w:r>
      <w:r>
        <w:rPr>
          <w:rFonts w:ascii="Cambria" w:hAnsi="Cambria"/>
        </w:rPr>
        <w:t>Giám đốc điều hành.</w:t>
      </w:r>
    </w:p>
    <w:p w14:paraId="444C1C59" w14:textId="77777777" w:rsidR="000E3B20" w:rsidRPr="00CE673F" w:rsidRDefault="000E3B20" w:rsidP="000E3B20">
      <w:pPr>
        <w:pStyle w:val="ListParagraph"/>
        <w:numPr>
          <w:ilvl w:val="0"/>
          <w:numId w:val="14"/>
        </w:numPr>
        <w:rPr>
          <w:rFonts w:ascii="Cambria" w:hAnsi="Cambria"/>
        </w:rPr>
      </w:pPr>
      <w:r w:rsidRPr="00CE673F">
        <w:rPr>
          <w:rFonts w:ascii="Cambria" w:hAnsi="Cambria"/>
        </w:rPr>
        <w:t>Karinox phải thông báo cho đầu mối CÔNG TY TNHH MTV QUỲNH NGUYÊN GIA LAI là Ông Bùi Thanh Kiệt – Giám đốc điều hành một cách nhanh nhất có thể sau khi nhận thấy có sự vi phạm quy định về bảo vệ dữ liệu cá nhân.</w:t>
      </w:r>
    </w:p>
    <w:p w14:paraId="36E860BE" w14:textId="77777777" w:rsidR="000E3B20" w:rsidRPr="00CE673F" w:rsidRDefault="000E3B20" w:rsidP="000E3B20">
      <w:pPr>
        <w:pStyle w:val="ListParagraph"/>
        <w:numPr>
          <w:ilvl w:val="0"/>
          <w:numId w:val="14"/>
        </w:numPr>
        <w:rPr>
          <w:rFonts w:ascii="Cambria" w:hAnsi="Cambria"/>
        </w:rPr>
      </w:pPr>
      <w:r w:rsidRPr="00CE673F">
        <w:rPr>
          <w:rFonts w:ascii="Cambria" w:hAnsi="Cambria"/>
        </w:rPr>
        <w:t>Nội dung thông báo vi phạm quy định về bảo vệ dữ liệu cá nhân:</w:t>
      </w:r>
    </w:p>
    <w:p w14:paraId="0BD42DC5" w14:textId="77777777" w:rsidR="000E3B20" w:rsidRPr="00CE673F" w:rsidRDefault="000E3B20" w:rsidP="000E3B20">
      <w:pPr>
        <w:pStyle w:val="ListParagraph"/>
        <w:numPr>
          <w:ilvl w:val="1"/>
          <w:numId w:val="14"/>
        </w:numPr>
        <w:rPr>
          <w:rFonts w:ascii="Cambria" w:hAnsi="Cambria"/>
        </w:rPr>
      </w:pPr>
      <w:r w:rsidRPr="00CE673F">
        <w:rPr>
          <w:rFonts w:ascii="Cambria" w:hAnsi="Cambria"/>
        </w:rPr>
        <w:lastRenderedPageBreak/>
        <w:t>Mô tả tính chất của việc vi phạm quy định bảo vệ dữ liệu cá nhân, bao gồm: thời gian, địa điểm, hành vi, tổ chức, cá nhân, các loại dữ liệu cá nhân và số lượng dữ liệu liên quan;</w:t>
      </w:r>
    </w:p>
    <w:p w14:paraId="65ECA2C0" w14:textId="77777777" w:rsidR="000E3B20" w:rsidRPr="00CE673F" w:rsidRDefault="000E3B20" w:rsidP="000E3B20">
      <w:pPr>
        <w:pStyle w:val="ListParagraph"/>
        <w:numPr>
          <w:ilvl w:val="1"/>
          <w:numId w:val="14"/>
        </w:numPr>
        <w:rPr>
          <w:rFonts w:ascii="Cambria" w:hAnsi="Cambria"/>
        </w:rPr>
      </w:pPr>
      <w:r w:rsidRPr="00CE673F">
        <w:rPr>
          <w:rFonts w:ascii="Cambria" w:hAnsi="Cambria"/>
        </w:rPr>
        <w:t>Chi tiết liên lạc của nhân viên được giao nhiệm vụ bảo vệ dữ liệu hoặc tổ chức, cá nhân chịu trách nhiệm bảo vệ dữ liệu cá nhân;</w:t>
      </w:r>
    </w:p>
    <w:p w14:paraId="422C84D4" w14:textId="77777777" w:rsidR="000E3B20" w:rsidRPr="00CE673F" w:rsidRDefault="000E3B20" w:rsidP="000E3B20">
      <w:pPr>
        <w:pStyle w:val="ListParagraph"/>
        <w:numPr>
          <w:ilvl w:val="1"/>
          <w:numId w:val="14"/>
        </w:numPr>
        <w:rPr>
          <w:rFonts w:ascii="Cambria" w:hAnsi="Cambria"/>
        </w:rPr>
      </w:pPr>
      <w:r w:rsidRPr="00CE673F">
        <w:rPr>
          <w:rFonts w:ascii="Cambria" w:hAnsi="Cambria"/>
        </w:rPr>
        <w:t>Mô tả các hậu quả, thiệt hại có thể xảy ra của việc vi phạm quy định bảo vệ dữ liệu cá nhân;</w:t>
      </w:r>
    </w:p>
    <w:p w14:paraId="40F09421" w14:textId="77777777" w:rsidR="000E3B20" w:rsidRPr="00CE673F" w:rsidRDefault="000E3B20" w:rsidP="000E3B20">
      <w:pPr>
        <w:pStyle w:val="ListParagraph"/>
        <w:numPr>
          <w:ilvl w:val="1"/>
          <w:numId w:val="14"/>
        </w:numPr>
        <w:rPr>
          <w:rFonts w:ascii="Cambria" w:hAnsi="Cambria"/>
        </w:rPr>
      </w:pPr>
      <w:r w:rsidRPr="00CE673F">
        <w:rPr>
          <w:rFonts w:ascii="Cambria" w:hAnsi="Cambria"/>
        </w:rPr>
        <w:t>Mô tả các biện pháp được đưa ra để giải quyết, giảm thiểu tác hại của hành vi vi phạm quy định bảo vệ dữ liệu cá nhân.</w:t>
      </w:r>
    </w:p>
    <w:p w14:paraId="686F8B08" w14:textId="77777777" w:rsidR="000E3B20" w:rsidRPr="00CE673F" w:rsidRDefault="000E3B20" w:rsidP="000E3B20">
      <w:pPr>
        <w:pStyle w:val="ListParagraph"/>
        <w:numPr>
          <w:ilvl w:val="0"/>
          <w:numId w:val="14"/>
        </w:numPr>
        <w:rPr>
          <w:rFonts w:ascii="Cambria" w:hAnsi="Cambria"/>
        </w:rPr>
      </w:pPr>
      <w:r w:rsidRPr="00CE673F">
        <w:rPr>
          <w:rFonts w:ascii="Cambria" w:hAnsi="Cambria"/>
        </w:rPr>
        <w:t>Trường hợp không thể thông báo đầy đủ các nội dung quy định nêu trên, việc thông báo có thể được thực hiện theo từng đợt, từng giai đoạn.</w:t>
      </w:r>
    </w:p>
    <w:p w14:paraId="1A3591F8" w14:textId="77777777" w:rsidR="000E3B20" w:rsidRDefault="000E3B20" w:rsidP="000E3B20">
      <w:pPr>
        <w:pStyle w:val="ListParagraph"/>
        <w:numPr>
          <w:ilvl w:val="0"/>
          <w:numId w:val="14"/>
        </w:numPr>
        <w:rPr>
          <w:rFonts w:ascii="Cambria" w:hAnsi="Cambria"/>
        </w:rPr>
      </w:pPr>
      <w:r w:rsidRPr="00CE673F">
        <w:rPr>
          <w:rFonts w:ascii="Cambria" w:hAnsi="Cambria"/>
        </w:rPr>
        <w:t>Giám đốc điều hành lập Biên bản xác nhận về việc xảy ra hành vi vi phạm quy định bảo vệ dữ liệu cá nhân, phối hợp với Bộ Công an (Cục An ninh mạng và phòng, chống tội phạm sử dụng công nghệ cao) xử lý hành vi vi phạm.</w:t>
      </w:r>
    </w:p>
    <w:p w14:paraId="142D8554" w14:textId="77777777" w:rsidR="000E3B20" w:rsidRPr="00CE673F" w:rsidRDefault="000E3B20" w:rsidP="000E3B20">
      <w:pPr>
        <w:pStyle w:val="ListParagraph"/>
        <w:numPr>
          <w:ilvl w:val="0"/>
          <w:numId w:val="14"/>
        </w:numPr>
        <w:rPr>
          <w:rFonts w:ascii="Cambria" w:hAnsi="Cambria"/>
        </w:rPr>
      </w:pPr>
      <w:r w:rsidRPr="00CE673F">
        <w:rPr>
          <w:rFonts w:ascii="Cambria" w:hAnsi="Cambria"/>
        </w:rPr>
        <w:t>Giám đốc điều hành thông báo cho Bộ Công an (Cục An ninh mạng và phòng, chống tội phạm sử dụng công nghệ cao) khi phát hiện các trường hợp sau:</w:t>
      </w:r>
    </w:p>
    <w:p w14:paraId="31609DC4" w14:textId="77777777" w:rsidR="000E3B20" w:rsidRPr="00CE673F" w:rsidRDefault="000E3B20" w:rsidP="000E3B20">
      <w:pPr>
        <w:pStyle w:val="ListParagraph"/>
        <w:numPr>
          <w:ilvl w:val="0"/>
          <w:numId w:val="15"/>
        </w:numPr>
        <w:rPr>
          <w:rFonts w:ascii="Cambria" w:hAnsi="Cambria"/>
        </w:rPr>
      </w:pPr>
      <w:r w:rsidRPr="00CE673F">
        <w:rPr>
          <w:rFonts w:ascii="Cambria" w:hAnsi="Cambria"/>
        </w:rPr>
        <w:t>Phát hiện hành vi vi phạm pháp luật đối với dữ liệu cá nhân;</w:t>
      </w:r>
    </w:p>
    <w:p w14:paraId="62912F29" w14:textId="77777777" w:rsidR="000E3B20" w:rsidRPr="00CE673F" w:rsidRDefault="000E3B20" w:rsidP="000E3B20">
      <w:pPr>
        <w:pStyle w:val="ListParagraph"/>
        <w:numPr>
          <w:ilvl w:val="0"/>
          <w:numId w:val="15"/>
        </w:numPr>
        <w:rPr>
          <w:rFonts w:ascii="Cambria" w:hAnsi="Cambria"/>
        </w:rPr>
      </w:pPr>
      <w:r w:rsidRPr="00CE673F">
        <w:rPr>
          <w:rFonts w:ascii="Cambria" w:hAnsi="Cambria"/>
        </w:rPr>
        <w:t>Dữ liệu cá nhân bị xử lý sai mục đích, không đúng thỏa thuận ban đầu giữa chủ thể dữ liệu và Karinox hoặc vi phạm quy định của pháp luật;</w:t>
      </w:r>
    </w:p>
    <w:p w14:paraId="76CB1241" w14:textId="77777777" w:rsidR="000E3B20" w:rsidRPr="00CE673F" w:rsidRDefault="000E3B20" w:rsidP="000E3B20">
      <w:pPr>
        <w:pStyle w:val="ListParagraph"/>
        <w:numPr>
          <w:ilvl w:val="0"/>
          <w:numId w:val="15"/>
        </w:numPr>
        <w:rPr>
          <w:rFonts w:ascii="Cambria" w:hAnsi="Cambria"/>
        </w:rPr>
      </w:pPr>
      <w:r w:rsidRPr="00CE673F">
        <w:rPr>
          <w:rFonts w:ascii="Cambria" w:hAnsi="Cambria"/>
        </w:rPr>
        <w:t>Không bảo đảm quyền của chủ thể dữ liệu hoặc không được thực hiện đúng;</w:t>
      </w:r>
    </w:p>
    <w:p w14:paraId="67884A10" w14:textId="77777777" w:rsidR="000E3B20" w:rsidRPr="00CE673F" w:rsidRDefault="000E3B20" w:rsidP="000E3B20">
      <w:pPr>
        <w:pStyle w:val="ListParagraph"/>
        <w:numPr>
          <w:ilvl w:val="0"/>
          <w:numId w:val="15"/>
        </w:numPr>
        <w:rPr>
          <w:rFonts w:ascii="Cambria" w:hAnsi="Cambria"/>
        </w:rPr>
      </w:pPr>
      <w:r w:rsidRPr="00CE673F">
        <w:rPr>
          <w:rFonts w:ascii="Cambria" w:hAnsi="Cambria"/>
        </w:rPr>
        <w:t>Trường hợp khác theo quy định của pháp luật.</w:t>
      </w:r>
    </w:p>
    <w:p w14:paraId="728E2ACA" w14:textId="77777777" w:rsidR="000E3B20" w:rsidRPr="005A64F6" w:rsidRDefault="000E3B20" w:rsidP="000E3B20">
      <w:pPr>
        <w:rPr>
          <w:rFonts w:ascii="Cambria" w:hAnsi="Cambria"/>
        </w:rPr>
      </w:pPr>
      <w:r w:rsidRPr="005A64F6">
        <w:rPr>
          <w:rFonts w:ascii="Cambria" w:hAnsi="Cambria"/>
        </w:rPr>
        <w:t>Điều 29: Ủy Nhiệm Xử Lý Và Quản Lý Thông Tin Cá Nhân</w:t>
      </w:r>
    </w:p>
    <w:p w14:paraId="530C8590" w14:textId="77777777" w:rsidR="000E3B20" w:rsidRPr="005A64F6" w:rsidRDefault="000E3B20" w:rsidP="000E3B20">
      <w:pPr>
        <w:rPr>
          <w:rFonts w:ascii="Cambria" w:hAnsi="Cambria"/>
        </w:rPr>
      </w:pPr>
      <w:r w:rsidRPr="005A64F6">
        <w:rPr>
          <w:rFonts w:ascii="Cambria" w:hAnsi="Cambria"/>
        </w:rPr>
        <w:t xml:space="preserve">- Theo nguyên tắc, </w:t>
      </w:r>
      <w:r>
        <w:rPr>
          <w:rFonts w:ascii="Cambria" w:hAnsi="Cambria"/>
        </w:rPr>
        <w:t>Karinox</w:t>
      </w:r>
      <w:r w:rsidRPr="005A64F6">
        <w:rPr>
          <w:rFonts w:ascii="Cambria" w:hAnsi="Cambria"/>
        </w:rPr>
        <w:t xml:space="preserve"> sẽ thực hiện các hoạt động liên quan đến việc xử lý và quản lý các thông tin cá nhân thu thập được từ Thành viên, trong trường hợp cần thiết </w:t>
      </w:r>
      <w:r>
        <w:rPr>
          <w:rFonts w:ascii="Cambria" w:hAnsi="Cambria"/>
        </w:rPr>
        <w:t>Karinox</w:t>
      </w:r>
      <w:r w:rsidRPr="005A64F6">
        <w:rPr>
          <w:rFonts w:ascii="Cambria" w:hAnsi="Cambria"/>
        </w:rPr>
        <w:t xml:space="preserve"> có quyền chỉ định một đơn vị thứ ba tiến hành tất cả hay một phần việc xử lý và quản lý thông tin cá nhân này.</w:t>
      </w:r>
    </w:p>
    <w:p w14:paraId="226CBAA8" w14:textId="77777777" w:rsidR="000E3B20" w:rsidRPr="005A64F6" w:rsidRDefault="000E3B20" w:rsidP="000E3B20">
      <w:pPr>
        <w:rPr>
          <w:rFonts w:ascii="Cambria" w:hAnsi="Cambria"/>
        </w:rPr>
      </w:pPr>
      <w:r w:rsidRPr="005A64F6">
        <w:rPr>
          <w:rFonts w:ascii="Cambria" w:hAnsi="Cambria"/>
        </w:rPr>
        <w:t xml:space="preserve">- </w:t>
      </w:r>
      <w:r>
        <w:rPr>
          <w:rFonts w:ascii="Cambria" w:hAnsi="Cambria"/>
        </w:rPr>
        <w:t>Karinox</w:t>
      </w:r>
      <w:r w:rsidRPr="005A64F6">
        <w:rPr>
          <w:rFonts w:ascii="Cambria" w:hAnsi="Cambria"/>
        </w:rPr>
        <w:t xml:space="preserve"> có trách nhiệm duy trì hệ thống an ninh bảo vệ thông tin cá nhân của thành viên.</w:t>
      </w:r>
    </w:p>
    <w:p w14:paraId="3658D6DC" w14:textId="77777777" w:rsidR="000E3B20" w:rsidRDefault="000E3B20" w:rsidP="00B830F8">
      <w:pPr>
        <w:rPr>
          <w:rFonts w:ascii="Cambria" w:hAnsi="Cambria" w:cs="Times New Roman"/>
        </w:rPr>
      </w:pPr>
    </w:p>
    <w:p w14:paraId="28E776B3" w14:textId="796F643B" w:rsidR="00B830F8" w:rsidRPr="002D2839" w:rsidRDefault="00B830F8" w:rsidP="00B830F8">
      <w:pPr>
        <w:rPr>
          <w:rFonts w:ascii="Cambria" w:hAnsi="Cambria" w:cs="Times New Roman"/>
        </w:rPr>
      </w:pPr>
    </w:p>
    <w:sectPr w:rsidR="00B830F8" w:rsidRPr="002D2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14E9F"/>
    <w:multiLevelType w:val="hybridMultilevel"/>
    <w:tmpl w:val="D03C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630A3"/>
    <w:multiLevelType w:val="hybridMultilevel"/>
    <w:tmpl w:val="AD3EC6F8"/>
    <w:lvl w:ilvl="0" w:tplc="4A8647E8">
      <w:start w:val="1"/>
      <w:numFmt w:val="bullet"/>
      <w:lvlText w:val="-"/>
      <w:lvlJc w:val="left"/>
      <w:pPr>
        <w:ind w:left="720" w:hanging="360"/>
      </w:pPr>
      <w:rPr>
        <w:rFonts w:ascii="Cambria" w:eastAsiaTheme="minorHAnsi" w:hAnsi="Cambria" w:cstheme="minorBidi" w:hint="default"/>
      </w:rPr>
    </w:lvl>
    <w:lvl w:ilvl="1" w:tplc="FFFFFFFF">
      <w:start w:val="1"/>
      <w:numFmt w:val="bullet"/>
      <w:lvlText w:val=""/>
      <w:lvlJc w:val="left"/>
      <w:pPr>
        <w:ind w:left="1080" w:hanging="360"/>
      </w:pPr>
      <w:rPr>
        <w:rFonts w:ascii="Wingdings" w:hAnsi="Wingdings" w:hint="default"/>
      </w:rPr>
    </w:lvl>
    <w:lvl w:ilvl="2" w:tplc="AEB60B4C">
      <w:start w:val="1"/>
      <w:numFmt w:val="bullet"/>
      <w:lvlText w:val="–"/>
      <w:lvlJc w:val="left"/>
      <w:pPr>
        <w:ind w:left="2160" w:hanging="360"/>
      </w:pPr>
      <w:rPr>
        <w:rFonts w:ascii="Cambria" w:eastAsiaTheme="minorHAnsi" w:hAnsi="Cambria" w:cstheme="minorBid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F106539"/>
    <w:multiLevelType w:val="hybridMultilevel"/>
    <w:tmpl w:val="21787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665D7"/>
    <w:multiLevelType w:val="hybridMultilevel"/>
    <w:tmpl w:val="D370FB14"/>
    <w:lvl w:ilvl="0" w:tplc="4A8647E8">
      <w:start w:val="1"/>
      <w:numFmt w:val="bullet"/>
      <w:lvlText w:val="-"/>
      <w:lvlJc w:val="left"/>
      <w:pPr>
        <w:ind w:left="720" w:hanging="360"/>
      </w:pPr>
      <w:rPr>
        <w:rFonts w:ascii="Cambria" w:eastAsiaTheme="minorHAnsi" w:hAnsi="Cambria"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68505E7"/>
    <w:multiLevelType w:val="hybridMultilevel"/>
    <w:tmpl w:val="BB38EDB8"/>
    <w:lvl w:ilvl="0" w:tplc="4A8647E8">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DC7C98"/>
    <w:multiLevelType w:val="hybridMultilevel"/>
    <w:tmpl w:val="4B625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D5E9C"/>
    <w:multiLevelType w:val="hybridMultilevel"/>
    <w:tmpl w:val="C1CC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22CEB"/>
    <w:multiLevelType w:val="hybridMultilevel"/>
    <w:tmpl w:val="7E7E1EBA"/>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5496684"/>
    <w:multiLevelType w:val="hybridMultilevel"/>
    <w:tmpl w:val="DCB25150"/>
    <w:lvl w:ilvl="0" w:tplc="FFFFFFFF">
      <w:start w:val="1"/>
      <w:numFmt w:val="bullet"/>
      <w:lvlText w:val="-"/>
      <w:lvlJc w:val="left"/>
      <w:pPr>
        <w:ind w:left="720" w:hanging="360"/>
      </w:pPr>
      <w:rPr>
        <w:rFonts w:ascii="Cambria" w:eastAsiaTheme="minorHAnsi" w:hAnsi="Cambria" w:cstheme="minorBidi"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DBC1E32"/>
    <w:multiLevelType w:val="hybridMultilevel"/>
    <w:tmpl w:val="BF5822AA"/>
    <w:lvl w:ilvl="0" w:tplc="4A8647E8">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147C55"/>
    <w:multiLevelType w:val="hybridMultilevel"/>
    <w:tmpl w:val="312A827C"/>
    <w:lvl w:ilvl="0" w:tplc="FFFFFFFF">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7C566C"/>
    <w:multiLevelType w:val="hybridMultilevel"/>
    <w:tmpl w:val="4BB029E8"/>
    <w:lvl w:ilvl="0" w:tplc="FFFFFFFF">
      <w:start w:val="1"/>
      <w:numFmt w:val="bullet"/>
      <w:lvlText w:val="-"/>
      <w:lvlJc w:val="left"/>
      <w:pPr>
        <w:ind w:left="720" w:hanging="360"/>
      </w:pPr>
      <w:rPr>
        <w:rFonts w:ascii="Cambria" w:eastAsiaTheme="minorHAnsi" w:hAnsi="Cambria" w:cstheme="minorBidi"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05B01D5"/>
    <w:multiLevelType w:val="hybridMultilevel"/>
    <w:tmpl w:val="D622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4C65E4"/>
    <w:multiLevelType w:val="hybridMultilevel"/>
    <w:tmpl w:val="8E10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2B4F9F"/>
    <w:multiLevelType w:val="hybridMultilevel"/>
    <w:tmpl w:val="E5988C2A"/>
    <w:lvl w:ilvl="0" w:tplc="FFFFFFFF">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6B4D40CD"/>
    <w:multiLevelType w:val="hybridMultilevel"/>
    <w:tmpl w:val="604EF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1003714">
    <w:abstractNumId w:val="15"/>
  </w:num>
  <w:num w:numId="2" w16cid:durableId="500698826">
    <w:abstractNumId w:val="0"/>
  </w:num>
  <w:num w:numId="3" w16cid:durableId="1356954410">
    <w:abstractNumId w:val="13"/>
  </w:num>
  <w:num w:numId="4" w16cid:durableId="1773624269">
    <w:abstractNumId w:val="2"/>
  </w:num>
  <w:num w:numId="5" w16cid:durableId="1417290618">
    <w:abstractNumId w:val="5"/>
  </w:num>
  <w:num w:numId="6" w16cid:durableId="994186579">
    <w:abstractNumId w:val="12"/>
  </w:num>
  <w:num w:numId="7" w16cid:durableId="223297634">
    <w:abstractNumId w:val="9"/>
  </w:num>
  <w:num w:numId="8" w16cid:durableId="109319820">
    <w:abstractNumId w:val="4"/>
  </w:num>
  <w:num w:numId="9" w16cid:durableId="949237362">
    <w:abstractNumId w:val="11"/>
  </w:num>
  <w:num w:numId="10" w16cid:durableId="381177009">
    <w:abstractNumId w:val="8"/>
  </w:num>
  <w:num w:numId="11" w16cid:durableId="905801879">
    <w:abstractNumId w:val="3"/>
  </w:num>
  <w:num w:numId="12" w16cid:durableId="1287809217">
    <w:abstractNumId w:val="14"/>
  </w:num>
  <w:num w:numId="13" w16cid:durableId="1848783171">
    <w:abstractNumId w:val="7"/>
  </w:num>
  <w:num w:numId="14" w16cid:durableId="748190844">
    <w:abstractNumId w:val="1"/>
  </w:num>
  <w:num w:numId="15" w16cid:durableId="822506118">
    <w:abstractNumId w:val="10"/>
  </w:num>
  <w:num w:numId="16" w16cid:durableId="3105260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2CB"/>
    <w:rsid w:val="0005485C"/>
    <w:rsid w:val="000E3B20"/>
    <w:rsid w:val="001066D4"/>
    <w:rsid w:val="00146866"/>
    <w:rsid w:val="0018533C"/>
    <w:rsid w:val="00246D7C"/>
    <w:rsid w:val="002D2839"/>
    <w:rsid w:val="002D3443"/>
    <w:rsid w:val="0035698F"/>
    <w:rsid w:val="003E6E00"/>
    <w:rsid w:val="003F04D1"/>
    <w:rsid w:val="005E3B75"/>
    <w:rsid w:val="005F32CB"/>
    <w:rsid w:val="0068348B"/>
    <w:rsid w:val="006E0E6B"/>
    <w:rsid w:val="00710FC6"/>
    <w:rsid w:val="00716599"/>
    <w:rsid w:val="00724304"/>
    <w:rsid w:val="007F0CD2"/>
    <w:rsid w:val="008015FA"/>
    <w:rsid w:val="00820991"/>
    <w:rsid w:val="00833C1F"/>
    <w:rsid w:val="008D0FB5"/>
    <w:rsid w:val="00A31CD9"/>
    <w:rsid w:val="00A3792F"/>
    <w:rsid w:val="00AE52A5"/>
    <w:rsid w:val="00B33FDE"/>
    <w:rsid w:val="00B830F8"/>
    <w:rsid w:val="00BD3417"/>
    <w:rsid w:val="00BE1AE2"/>
    <w:rsid w:val="00C05495"/>
    <w:rsid w:val="00D86BA6"/>
    <w:rsid w:val="00DB6D5F"/>
    <w:rsid w:val="00EB687F"/>
    <w:rsid w:val="00F35DCB"/>
    <w:rsid w:val="00F9498C"/>
    <w:rsid w:val="00FB38EF"/>
    <w:rsid w:val="00FD6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2CCB"/>
  <w15:chartTrackingRefBased/>
  <w15:docId w15:val="{C80706ED-C007-47A9-A47C-FB87626A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2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2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2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2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2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2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2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2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2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2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2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2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2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2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2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2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2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2CB"/>
    <w:rPr>
      <w:rFonts w:eastAsiaTheme="majorEastAsia" w:cstheme="majorBidi"/>
      <w:color w:val="272727" w:themeColor="text1" w:themeTint="D8"/>
    </w:rPr>
  </w:style>
  <w:style w:type="paragraph" w:styleId="Title">
    <w:name w:val="Title"/>
    <w:basedOn w:val="Normal"/>
    <w:next w:val="Normal"/>
    <w:link w:val="TitleChar"/>
    <w:uiPriority w:val="10"/>
    <w:qFormat/>
    <w:rsid w:val="005F3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2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2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2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2CB"/>
    <w:pPr>
      <w:spacing w:before="160"/>
      <w:jc w:val="center"/>
    </w:pPr>
    <w:rPr>
      <w:i/>
      <w:iCs/>
      <w:color w:val="404040" w:themeColor="text1" w:themeTint="BF"/>
    </w:rPr>
  </w:style>
  <w:style w:type="character" w:customStyle="1" w:styleId="QuoteChar">
    <w:name w:val="Quote Char"/>
    <w:basedOn w:val="DefaultParagraphFont"/>
    <w:link w:val="Quote"/>
    <w:uiPriority w:val="29"/>
    <w:rsid w:val="005F32CB"/>
    <w:rPr>
      <w:i/>
      <w:iCs/>
      <w:color w:val="404040" w:themeColor="text1" w:themeTint="BF"/>
    </w:rPr>
  </w:style>
  <w:style w:type="paragraph" w:styleId="ListParagraph">
    <w:name w:val="List Paragraph"/>
    <w:basedOn w:val="Normal"/>
    <w:uiPriority w:val="34"/>
    <w:qFormat/>
    <w:rsid w:val="005F32CB"/>
    <w:pPr>
      <w:ind w:left="720"/>
      <w:contextualSpacing/>
    </w:pPr>
  </w:style>
  <w:style w:type="character" w:styleId="IntenseEmphasis">
    <w:name w:val="Intense Emphasis"/>
    <w:basedOn w:val="DefaultParagraphFont"/>
    <w:uiPriority w:val="21"/>
    <w:qFormat/>
    <w:rsid w:val="005F32CB"/>
    <w:rPr>
      <w:i/>
      <w:iCs/>
      <w:color w:val="0F4761" w:themeColor="accent1" w:themeShade="BF"/>
    </w:rPr>
  </w:style>
  <w:style w:type="paragraph" w:styleId="IntenseQuote">
    <w:name w:val="Intense Quote"/>
    <w:basedOn w:val="Normal"/>
    <w:next w:val="Normal"/>
    <w:link w:val="IntenseQuoteChar"/>
    <w:uiPriority w:val="30"/>
    <w:qFormat/>
    <w:rsid w:val="005F3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2CB"/>
    <w:rPr>
      <w:i/>
      <w:iCs/>
      <w:color w:val="0F4761" w:themeColor="accent1" w:themeShade="BF"/>
    </w:rPr>
  </w:style>
  <w:style w:type="character" w:styleId="IntenseReference">
    <w:name w:val="Intense Reference"/>
    <w:basedOn w:val="DefaultParagraphFont"/>
    <w:uiPriority w:val="32"/>
    <w:qFormat/>
    <w:rsid w:val="005F32CB"/>
    <w:rPr>
      <w:b/>
      <w:bCs/>
      <w:smallCaps/>
      <w:color w:val="0F4761" w:themeColor="accent1" w:themeShade="BF"/>
      <w:spacing w:val="5"/>
    </w:rPr>
  </w:style>
  <w:style w:type="table" w:styleId="TableGrid">
    <w:name w:val="Table Grid"/>
    <w:basedOn w:val="TableNormal"/>
    <w:uiPriority w:val="39"/>
    <w:rsid w:val="002D2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563EA-1AFF-4B6C-A6BB-11ADC4094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5212</Words>
  <Characters>29714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Thiet Nguyen</dc:creator>
  <cp:keywords/>
  <dc:description/>
  <cp:lastModifiedBy>Thiet Nguyen</cp:lastModifiedBy>
  <cp:revision>3</cp:revision>
  <dcterms:created xsi:type="dcterms:W3CDTF">2024-05-29T00:52:00Z</dcterms:created>
  <dcterms:modified xsi:type="dcterms:W3CDTF">2024-05-29T00:53:00Z</dcterms:modified>
</cp:coreProperties>
</file>