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DB" w:rsidRPr="006558A7" w:rsidRDefault="006A03BE">
      <w:pPr>
        <w:rPr>
          <w:rFonts w:ascii="Times New Roman" w:hAnsi="Times New Roman" w:cs="Times New Roman"/>
          <w:b/>
          <w:sz w:val="24"/>
          <w:szCs w:val="24"/>
        </w:rPr>
      </w:pPr>
      <w:r w:rsidRPr="006558A7">
        <w:rPr>
          <w:rFonts w:ascii="Times New Roman" w:hAnsi="Times New Roman" w:cs="Times New Roman"/>
          <w:b/>
          <w:sz w:val="24"/>
          <w:szCs w:val="24"/>
        </w:rPr>
        <w:t>Mapping List</w:t>
      </w:r>
    </w:p>
    <w:p w:rsidR="006A03BE" w:rsidRDefault="006A0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List trong java collection lưu trữ các thành phần cho phép trùng nhau giống như e1.equal(e2) và chấp nhận có nhiều null value trong nó.</w:t>
      </w:r>
    </w:p>
    <w:p w:rsidR="006A03BE" w:rsidRPr="006558A7" w:rsidRDefault="006A03BE">
      <w:pPr>
        <w:rPr>
          <w:rFonts w:ascii="Times New Roman" w:hAnsi="Times New Roman" w:cs="Times New Roman"/>
          <w:b/>
          <w:sz w:val="24"/>
          <w:szCs w:val="24"/>
        </w:rPr>
      </w:pPr>
      <w:r w:rsidRPr="006558A7">
        <w:rPr>
          <w:rFonts w:ascii="Times New Roman" w:hAnsi="Times New Roman" w:cs="Times New Roman"/>
          <w:b/>
          <w:sz w:val="24"/>
          <w:szCs w:val="24"/>
        </w:rPr>
        <w:t xml:space="preserve">Tạo bảng db : </w:t>
      </w:r>
    </w:p>
    <w:p w:rsidR="006558A7" w:rsidRPr="006558A7" w:rsidRDefault="006558A7" w:rsidP="006558A7">
      <w:pPr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58A7">
        <w:rPr>
          <w:rFonts w:ascii="Consolas" w:eastAsia="Times New Roman" w:hAnsi="Consolas" w:cs="Courier New"/>
          <w:color w:val="313131"/>
          <w:sz w:val="20"/>
          <w:szCs w:val="20"/>
        </w:rPr>
        <w:t>CREATE TABLE productlines(</w:t>
      </w:r>
    </w:p>
    <w:p w:rsidR="006558A7" w:rsidRPr="006558A7" w:rsidRDefault="006558A7" w:rsidP="006558A7">
      <w:pPr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58A7">
        <w:rPr>
          <w:rFonts w:ascii="Consolas" w:eastAsia="Times New Roman" w:hAnsi="Consolas" w:cs="Courier New"/>
          <w:color w:val="313131"/>
          <w:sz w:val="20"/>
          <w:szCs w:val="20"/>
        </w:rPr>
        <w:t xml:space="preserve">  productLine VARCHAR(50) NOT NULL,</w:t>
      </w:r>
    </w:p>
    <w:p w:rsidR="006558A7" w:rsidRPr="006558A7" w:rsidRDefault="006558A7" w:rsidP="006558A7">
      <w:pPr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58A7">
        <w:rPr>
          <w:rFonts w:ascii="Consolas" w:eastAsia="Times New Roman" w:hAnsi="Consolas" w:cs="Courier New"/>
          <w:color w:val="313131"/>
          <w:sz w:val="20"/>
          <w:szCs w:val="20"/>
        </w:rPr>
        <w:t xml:space="preserve">  textDescription VARCHAR(400),</w:t>
      </w:r>
    </w:p>
    <w:p w:rsidR="006558A7" w:rsidRPr="006558A7" w:rsidRDefault="006558A7" w:rsidP="006558A7">
      <w:pPr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58A7">
        <w:rPr>
          <w:rFonts w:ascii="Consolas" w:eastAsia="Times New Roman" w:hAnsi="Consolas" w:cs="Courier New"/>
          <w:color w:val="313131"/>
          <w:sz w:val="20"/>
          <w:szCs w:val="20"/>
        </w:rPr>
        <w:t xml:space="preserve">  htmlDescription </w:t>
      </w:r>
      <w:r w:rsidR="0047111A">
        <w:rPr>
          <w:rFonts w:ascii="Consolas" w:eastAsia="Times New Roman" w:hAnsi="Consolas" w:cs="Courier New"/>
          <w:color w:val="313131"/>
          <w:sz w:val="20"/>
          <w:szCs w:val="20"/>
        </w:rPr>
        <w:t>TEXT</w:t>
      </w:r>
      <w:r w:rsidRPr="006558A7">
        <w:rPr>
          <w:rFonts w:ascii="Consolas" w:eastAsia="Times New Roman" w:hAnsi="Consolas" w:cs="Courier New"/>
          <w:color w:val="313131"/>
          <w:sz w:val="20"/>
          <w:szCs w:val="20"/>
        </w:rPr>
        <w:t>,</w:t>
      </w:r>
    </w:p>
    <w:p w:rsidR="006558A7" w:rsidRPr="006558A7" w:rsidRDefault="006558A7" w:rsidP="006558A7">
      <w:pPr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58A7">
        <w:rPr>
          <w:rFonts w:ascii="Consolas" w:eastAsia="Times New Roman" w:hAnsi="Consolas" w:cs="Courier New"/>
          <w:color w:val="313131"/>
          <w:sz w:val="20"/>
          <w:szCs w:val="20"/>
        </w:rPr>
        <w:t xml:space="preserve">  image </w:t>
      </w:r>
      <w:r w:rsidR="0047111A">
        <w:rPr>
          <w:rFonts w:ascii="Consolas" w:eastAsia="Times New Roman" w:hAnsi="Consolas" w:cs="Courier New"/>
          <w:color w:val="313131"/>
          <w:sz w:val="20"/>
          <w:szCs w:val="20"/>
        </w:rPr>
        <w:t>VARCHAR(500)</w:t>
      </w:r>
      <w:r w:rsidRPr="006558A7">
        <w:rPr>
          <w:rFonts w:ascii="Consolas" w:eastAsia="Times New Roman" w:hAnsi="Consolas" w:cs="Courier New"/>
          <w:color w:val="313131"/>
          <w:sz w:val="20"/>
          <w:szCs w:val="20"/>
        </w:rPr>
        <w:t>,</w:t>
      </w:r>
    </w:p>
    <w:p w:rsidR="006558A7" w:rsidRPr="006558A7" w:rsidRDefault="006558A7" w:rsidP="006558A7">
      <w:pPr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58A7">
        <w:rPr>
          <w:rFonts w:ascii="Consolas" w:eastAsia="Times New Roman" w:hAnsi="Consolas" w:cs="Courier New"/>
          <w:color w:val="313131"/>
          <w:sz w:val="20"/>
          <w:szCs w:val="20"/>
        </w:rPr>
        <w:t xml:space="preserve">  PRIMARY KEY(productLine)</w:t>
      </w:r>
    </w:p>
    <w:p w:rsidR="006A03BE" w:rsidRDefault="006558A7" w:rsidP="006558A7">
      <w:pPr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58A7">
        <w:rPr>
          <w:rFonts w:ascii="Consolas" w:eastAsia="Times New Roman" w:hAnsi="Consolas" w:cs="Courier New"/>
          <w:color w:val="313131"/>
          <w:sz w:val="20"/>
          <w:szCs w:val="20"/>
        </w:rPr>
        <w:t>) ENGINE = INNODB DEFAULT CHARSET = utf8;</w:t>
      </w:r>
    </w:p>
    <w:p w:rsidR="005A1E6F" w:rsidRDefault="005A1E6F" w:rsidP="006558A7">
      <w:pPr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5A1E6F" w:rsidRDefault="005A1E6F" w:rsidP="006558A7">
      <w:pPr>
        <w:rPr>
          <w:rFonts w:ascii="Times New Roman" w:hAnsi="Times New Roman" w:cs="Times New Roman"/>
          <w:sz w:val="24"/>
          <w:szCs w:val="24"/>
        </w:rPr>
      </w:pPr>
    </w:p>
    <w:p w:rsidR="005A1E6F" w:rsidRPr="005A1E6F" w:rsidRDefault="005A1E6F" w:rsidP="005A1E6F">
      <w:pPr>
        <w:rPr>
          <w:rStyle w:val="pln"/>
          <w:rFonts w:ascii="Consolas" w:eastAsia="Times New Roman" w:hAnsi="Consolas" w:cs="Courier New"/>
          <w:color w:val="313131"/>
          <w:sz w:val="20"/>
          <w:szCs w:val="20"/>
        </w:rPr>
      </w:pPr>
      <w:r w:rsidRPr="005A1E6F">
        <w:rPr>
          <w:rStyle w:val="pln"/>
          <w:rFonts w:ascii="Consolas" w:eastAsia="Times New Roman" w:hAnsi="Consolas" w:cs="Courier New"/>
          <w:color w:val="313131"/>
          <w:sz w:val="20"/>
          <w:szCs w:val="20"/>
        </w:rPr>
        <w:t>CREATE TABLE products(</w:t>
      </w:r>
    </w:p>
    <w:p w:rsidR="005A1E6F" w:rsidRPr="005A1E6F" w:rsidRDefault="005A1E6F" w:rsidP="005A1E6F">
      <w:pPr>
        <w:rPr>
          <w:rStyle w:val="pln"/>
          <w:rFonts w:ascii="Consolas" w:eastAsia="Times New Roman" w:hAnsi="Consolas" w:cs="Courier New"/>
          <w:color w:val="313131"/>
          <w:sz w:val="20"/>
          <w:szCs w:val="20"/>
        </w:rPr>
      </w:pPr>
      <w:r w:rsidRPr="005A1E6F">
        <w:rPr>
          <w:rStyle w:val="pln"/>
          <w:rFonts w:ascii="Consolas" w:eastAsia="Times New Roman" w:hAnsi="Consolas" w:cs="Courier New"/>
          <w:color w:val="313131"/>
          <w:sz w:val="20"/>
          <w:szCs w:val="20"/>
        </w:rPr>
        <w:t xml:space="preserve">  productCode VARCHAR(15) NOT NULL,</w:t>
      </w:r>
    </w:p>
    <w:p w:rsidR="005A1E6F" w:rsidRPr="005A1E6F" w:rsidRDefault="005A1E6F" w:rsidP="005A1E6F">
      <w:pPr>
        <w:rPr>
          <w:rStyle w:val="pln"/>
          <w:rFonts w:ascii="Consolas" w:eastAsia="Times New Roman" w:hAnsi="Consolas" w:cs="Courier New"/>
          <w:color w:val="313131"/>
          <w:sz w:val="20"/>
          <w:szCs w:val="20"/>
        </w:rPr>
      </w:pPr>
      <w:r w:rsidRPr="005A1E6F">
        <w:rPr>
          <w:rStyle w:val="pln"/>
          <w:rFonts w:ascii="Consolas" w:eastAsia="Times New Roman" w:hAnsi="Consolas" w:cs="Courier New"/>
          <w:color w:val="313131"/>
          <w:sz w:val="20"/>
          <w:szCs w:val="20"/>
        </w:rPr>
        <w:t xml:space="preserve">  productName VARCHAR(70) NOT NULL,</w:t>
      </w:r>
    </w:p>
    <w:p w:rsidR="005A1E6F" w:rsidRPr="005A1E6F" w:rsidRDefault="005A1E6F" w:rsidP="005A1E6F">
      <w:pPr>
        <w:rPr>
          <w:rStyle w:val="pln"/>
          <w:rFonts w:ascii="Consolas" w:eastAsia="Times New Roman" w:hAnsi="Consolas" w:cs="Courier New"/>
          <w:color w:val="313131"/>
          <w:sz w:val="20"/>
          <w:szCs w:val="20"/>
        </w:rPr>
      </w:pPr>
      <w:r w:rsidRPr="005A1E6F">
        <w:rPr>
          <w:rStyle w:val="pln"/>
          <w:rFonts w:ascii="Consolas" w:eastAsia="Times New Roman" w:hAnsi="Consolas" w:cs="Courier New"/>
          <w:color w:val="313131"/>
          <w:sz w:val="20"/>
          <w:szCs w:val="20"/>
        </w:rPr>
        <w:t xml:space="preserve">  productLine VARCHAR(50)</w:t>
      </w:r>
      <w:r>
        <w:rPr>
          <w:rStyle w:val="pln"/>
          <w:rFonts w:ascii="Consolas" w:eastAsia="Times New Roman" w:hAnsi="Consolas" w:cs="Courier New"/>
          <w:color w:val="313131"/>
          <w:sz w:val="20"/>
          <w:szCs w:val="20"/>
        </w:rPr>
        <w:t xml:space="preserve"> DEFAULT NULL</w:t>
      </w:r>
      <w:r w:rsidRPr="005A1E6F">
        <w:rPr>
          <w:rStyle w:val="pln"/>
          <w:rFonts w:ascii="Consolas" w:eastAsia="Times New Roman" w:hAnsi="Consolas" w:cs="Courier New"/>
          <w:color w:val="313131"/>
          <w:sz w:val="20"/>
          <w:szCs w:val="20"/>
        </w:rPr>
        <w:t>,</w:t>
      </w:r>
    </w:p>
    <w:p w:rsidR="005A1E6F" w:rsidRPr="005A1E6F" w:rsidRDefault="005A1E6F" w:rsidP="005A1E6F">
      <w:pPr>
        <w:rPr>
          <w:rStyle w:val="pln"/>
          <w:rFonts w:ascii="Consolas" w:eastAsia="Times New Roman" w:hAnsi="Consolas" w:cs="Courier New"/>
          <w:color w:val="313131"/>
          <w:sz w:val="20"/>
          <w:szCs w:val="20"/>
        </w:rPr>
      </w:pPr>
      <w:r w:rsidRPr="005A1E6F">
        <w:rPr>
          <w:rStyle w:val="pln"/>
          <w:rFonts w:ascii="Consolas" w:eastAsia="Times New Roman" w:hAnsi="Consolas" w:cs="Courier New"/>
          <w:color w:val="313131"/>
          <w:sz w:val="20"/>
          <w:szCs w:val="20"/>
        </w:rPr>
        <w:t xml:space="preserve">  productScale VARCHAR(10) NOT NULL,</w:t>
      </w:r>
    </w:p>
    <w:p w:rsidR="005A1E6F" w:rsidRPr="005A1E6F" w:rsidRDefault="005A1E6F" w:rsidP="005A1E6F">
      <w:pPr>
        <w:rPr>
          <w:rStyle w:val="pln"/>
          <w:rFonts w:ascii="Consolas" w:eastAsia="Times New Roman" w:hAnsi="Consolas" w:cs="Courier New"/>
          <w:color w:val="313131"/>
          <w:sz w:val="20"/>
          <w:szCs w:val="20"/>
        </w:rPr>
      </w:pPr>
      <w:r w:rsidRPr="005A1E6F">
        <w:rPr>
          <w:rStyle w:val="pln"/>
          <w:rFonts w:ascii="Consolas" w:eastAsia="Times New Roman" w:hAnsi="Consolas" w:cs="Courier New"/>
          <w:color w:val="313131"/>
          <w:sz w:val="20"/>
          <w:szCs w:val="20"/>
        </w:rPr>
        <w:t xml:space="preserve">  productVendor VARCHAR(50) NOT NULL,</w:t>
      </w:r>
    </w:p>
    <w:p w:rsidR="005A1E6F" w:rsidRPr="005A1E6F" w:rsidRDefault="005A1E6F" w:rsidP="005A1E6F">
      <w:pPr>
        <w:rPr>
          <w:rStyle w:val="pln"/>
          <w:rFonts w:ascii="Consolas" w:eastAsia="Times New Roman" w:hAnsi="Consolas" w:cs="Courier New"/>
          <w:color w:val="313131"/>
          <w:sz w:val="20"/>
          <w:szCs w:val="20"/>
        </w:rPr>
      </w:pPr>
      <w:r w:rsidRPr="005A1E6F">
        <w:rPr>
          <w:rStyle w:val="pln"/>
          <w:rFonts w:ascii="Consolas" w:eastAsia="Times New Roman" w:hAnsi="Consolas" w:cs="Courier New"/>
          <w:color w:val="313131"/>
          <w:sz w:val="20"/>
          <w:szCs w:val="20"/>
        </w:rPr>
        <w:t xml:space="preserve">  productDescription TEXT NOT NULL,</w:t>
      </w:r>
    </w:p>
    <w:p w:rsidR="005A1E6F" w:rsidRPr="005A1E6F" w:rsidRDefault="005A1E6F" w:rsidP="005A1E6F">
      <w:pPr>
        <w:rPr>
          <w:rStyle w:val="pln"/>
          <w:rFonts w:ascii="Consolas" w:eastAsia="Times New Roman" w:hAnsi="Consolas" w:cs="Courier New"/>
          <w:color w:val="313131"/>
          <w:sz w:val="20"/>
          <w:szCs w:val="20"/>
        </w:rPr>
      </w:pPr>
      <w:r w:rsidRPr="005A1E6F">
        <w:rPr>
          <w:rStyle w:val="pln"/>
          <w:rFonts w:ascii="Consolas" w:eastAsia="Times New Roman" w:hAnsi="Consolas" w:cs="Courier New"/>
          <w:color w:val="313131"/>
          <w:sz w:val="20"/>
          <w:szCs w:val="20"/>
        </w:rPr>
        <w:t xml:space="preserve">  quantityInStock SMALLINT(6) NOT NULL,</w:t>
      </w:r>
    </w:p>
    <w:p w:rsidR="005A1E6F" w:rsidRPr="005A1E6F" w:rsidRDefault="005A1E6F" w:rsidP="005A1E6F">
      <w:pPr>
        <w:rPr>
          <w:rStyle w:val="pln"/>
          <w:rFonts w:ascii="Consolas" w:eastAsia="Times New Roman" w:hAnsi="Consolas" w:cs="Courier New"/>
          <w:color w:val="313131"/>
          <w:sz w:val="20"/>
          <w:szCs w:val="20"/>
        </w:rPr>
      </w:pPr>
      <w:r w:rsidRPr="005A1E6F">
        <w:rPr>
          <w:rStyle w:val="pln"/>
          <w:rFonts w:ascii="Consolas" w:eastAsia="Times New Roman" w:hAnsi="Consolas" w:cs="Courier New"/>
          <w:color w:val="313131"/>
          <w:sz w:val="20"/>
          <w:szCs w:val="20"/>
        </w:rPr>
        <w:t xml:space="preserve">  buyPrice DOUBLE NOT NULL,</w:t>
      </w:r>
    </w:p>
    <w:p w:rsidR="005A1E6F" w:rsidRPr="005A1E6F" w:rsidRDefault="005A1E6F" w:rsidP="005A1E6F">
      <w:pPr>
        <w:rPr>
          <w:rStyle w:val="pln"/>
          <w:rFonts w:ascii="Consolas" w:eastAsia="Times New Roman" w:hAnsi="Consolas" w:cs="Courier New"/>
          <w:color w:val="313131"/>
          <w:sz w:val="20"/>
          <w:szCs w:val="20"/>
        </w:rPr>
      </w:pPr>
      <w:r w:rsidRPr="005A1E6F">
        <w:rPr>
          <w:rStyle w:val="pln"/>
          <w:rFonts w:ascii="Consolas" w:eastAsia="Times New Roman" w:hAnsi="Consolas" w:cs="Courier New"/>
          <w:color w:val="313131"/>
          <w:sz w:val="20"/>
          <w:szCs w:val="20"/>
        </w:rPr>
        <w:t xml:space="preserve">  MSRP DOUBLE NOT NULL,</w:t>
      </w:r>
    </w:p>
    <w:p w:rsidR="005A1E6F" w:rsidRPr="005A1E6F" w:rsidRDefault="005A1E6F" w:rsidP="005A1E6F">
      <w:pPr>
        <w:rPr>
          <w:rStyle w:val="pln"/>
          <w:rFonts w:ascii="Consolas" w:eastAsia="Times New Roman" w:hAnsi="Consolas" w:cs="Courier New"/>
          <w:color w:val="313131"/>
          <w:sz w:val="20"/>
          <w:szCs w:val="20"/>
        </w:rPr>
      </w:pPr>
      <w:r w:rsidRPr="005A1E6F">
        <w:rPr>
          <w:rStyle w:val="pln"/>
          <w:rFonts w:ascii="Consolas" w:eastAsia="Times New Roman" w:hAnsi="Consolas" w:cs="Courier New"/>
          <w:color w:val="313131"/>
          <w:sz w:val="20"/>
          <w:szCs w:val="20"/>
        </w:rPr>
        <w:t xml:space="preserve">  PRIMARY KEY (productCode),</w:t>
      </w:r>
    </w:p>
    <w:p w:rsidR="005A1E6F" w:rsidRPr="005A1E6F" w:rsidRDefault="005A1E6F" w:rsidP="005A1E6F">
      <w:pPr>
        <w:rPr>
          <w:rStyle w:val="pln"/>
          <w:rFonts w:ascii="Consolas" w:eastAsia="Times New Roman" w:hAnsi="Consolas" w:cs="Courier New"/>
          <w:color w:val="313131"/>
          <w:sz w:val="20"/>
          <w:szCs w:val="20"/>
        </w:rPr>
      </w:pPr>
      <w:r w:rsidRPr="005A1E6F">
        <w:rPr>
          <w:rStyle w:val="pln"/>
          <w:rFonts w:ascii="Consolas" w:eastAsia="Times New Roman" w:hAnsi="Consolas" w:cs="Courier New"/>
          <w:color w:val="313131"/>
          <w:sz w:val="20"/>
          <w:szCs w:val="20"/>
        </w:rPr>
        <w:t xml:space="preserve">  CONSTRAINT product_productline_fk FOREIGN KEY (productLine) REFERENCES productlines(productLine)</w:t>
      </w:r>
    </w:p>
    <w:p w:rsidR="005A1E6F" w:rsidRDefault="005A1E6F" w:rsidP="005A1E6F">
      <w:pPr>
        <w:rPr>
          <w:rStyle w:val="pln"/>
          <w:rFonts w:ascii="Consolas" w:eastAsia="Times New Roman" w:hAnsi="Consolas" w:cs="Courier New"/>
          <w:color w:val="313131"/>
          <w:sz w:val="20"/>
          <w:szCs w:val="20"/>
        </w:rPr>
      </w:pPr>
      <w:r w:rsidRPr="005A1E6F">
        <w:rPr>
          <w:rStyle w:val="pln"/>
          <w:rFonts w:ascii="Consolas" w:eastAsia="Times New Roman" w:hAnsi="Consolas" w:cs="Courier New"/>
          <w:color w:val="313131"/>
          <w:sz w:val="20"/>
          <w:szCs w:val="20"/>
        </w:rPr>
        <w:t>) ENGINE = INNODB DEFAULT CHARSET = utf8;</w:t>
      </w:r>
    </w:p>
    <w:p w:rsidR="005A1E6F" w:rsidRDefault="005A1E6F" w:rsidP="005A1E6F">
      <w:pPr>
        <w:rPr>
          <w:rStyle w:val="pln"/>
          <w:rFonts w:ascii="Consolas" w:eastAsia="Times New Roman" w:hAnsi="Consolas" w:cs="Courier New"/>
          <w:color w:val="313131"/>
          <w:sz w:val="20"/>
          <w:szCs w:val="20"/>
        </w:rPr>
      </w:pPr>
    </w:p>
    <w:p w:rsidR="006A03BE" w:rsidRDefault="006A03BE" w:rsidP="005A1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Giả sử có 2 bảng db </w:t>
      </w:r>
      <w:r w:rsidR="0047111A">
        <w:rPr>
          <w:rFonts w:ascii="Times New Roman" w:hAnsi="Times New Roman" w:cs="Times New Roman"/>
          <w:sz w:val="24"/>
          <w:szCs w:val="24"/>
        </w:rPr>
        <w:t>productlines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="0047111A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có quan hệ 1 nhiều , trong đó 1 </w:t>
      </w:r>
      <w:r w:rsidR="0047111A">
        <w:rPr>
          <w:rFonts w:ascii="Times New Roman" w:hAnsi="Times New Roman" w:cs="Times New Roman"/>
          <w:sz w:val="24"/>
          <w:szCs w:val="24"/>
        </w:rPr>
        <w:t>productline</w:t>
      </w:r>
      <w:r>
        <w:rPr>
          <w:rFonts w:ascii="Times New Roman" w:hAnsi="Times New Roman" w:cs="Times New Roman"/>
          <w:sz w:val="24"/>
          <w:szCs w:val="24"/>
        </w:rPr>
        <w:t xml:space="preserve"> có thể có nhiều </w:t>
      </w:r>
      <w:r w:rsidR="0047111A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liên kết với nó. </w:t>
      </w:r>
    </w:p>
    <w:p w:rsidR="006A03BE" w:rsidRDefault="006A03BE">
      <w:pPr>
        <w:rPr>
          <w:rFonts w:ascii="Times New Roman" w:hAnsi="Times New Roman" w:cs="Times New Roman"/>
          <w:sz w:val="24"/>
          <w:szCs w:val="24"/>
        </w:rPr>
      </w:pPr>
    </w:p>
    <w:p w:rsidR="006558A7" w:rsidRDefault="006558A7">
      <w:pPr>
        <w:rPr>
          <w:rFonts w:ascii="Times New Roman" w:hAnsi="Times New Roman" w:cs="Times New Roman"/>
          <w:sz w:val="24"/>
          <w:szCs w:val="24"/>
        </w:rPr>
      </w:pPr>
    </w:p>
    <w:p w:rsidR="006558A7" w:rsidRDefault="006558A7">
      <w:pPr>
        <w:rPr>
          <w:rFonts w:ascii="Times New Roman" w:hAnsi="Times New Roman" w:cs="Times New Roman"/>
          <w:sz w:val="24"/>
          <w:szCs w:val="24"/>
        </w:rPr>
      </w:pPr>
    </w:p>
    <w:p w:rsidR="006558A7" w:rsidRDefault="006558A7">
      <w:pPr>
        <w:rPr>
          <w:rFonts w:ascii="Times New Roman" w:hAnsi="Times New Roman" w:cs="Times New Roman"/>
          <w:sz w:val="24"/>
          <w:szCs w:val="24"/>
        </w:rPr>
      </w:pPr>
    </w:p>
    <w:p w:rsidR="006A03BE" w:rsidRDefault="006A03BE" w:rsidP="006A03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 w:rsidR="0047111A">
        <w:rPr>
          <w:rStyle w:val="typ"/>
          <w:rFonts w:ascii="Consolas" w:hAnsi="Consolas"/>
          <w:color w:val="7F0055"/>
        </w:rPr>
        <w:t>ProductLines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6A03BE" w:rsidRDefault="006A03BE" w:rsidP="006A03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 w:rsidR="0047111A">
        <w:rPr>
          <w:rStyle w:val="typ"/>
          <w:rFonts w:ascii="Consolas" w:hAnsi="Consolas"/>
          <w:color w:val="7F0055"/>
        </w:rPr>
        <w:t>String</w:t>
      </w:r>
      <w:r w:rsidR="0047111A">
        <w:rPr>
          <w:rStyle w:val="pln"/>
          <w:rFonts w:ascii="Consolas" w:hAnsi="Consolas"/>
          <w:color w:val="313131"/>
        </w:rPr>
        <w:t xml:space="preserve"> producLine</w:t>
      </w:r>
      <w:r>
        <w:rPr>
          <w:rStyle w:val="pun"/>
          <w:rFonts w:ascii="Consolas" w:hAnsi="Consolas"/>
          <w:color w:val="666600"/>
        </w:rPr>
        <w:t>;</w:t>
      </w:r>
    </w:p>
    <w:p w:rsidR="006A03BE" w:rsidRDefault="006A03BE" w:rsidP="006A03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</w:t>
      </w:r>
      <w:r w:rsidR="0047111A">
        <w:rPr>
          <w:rStyle w:val="pln"/>
          <w:rFonts w:ascii="Consolas" w:hAnsi="Consolas"/>
          <w:color w:val="313131"/>
        </w:rPr>
        <w:t>textDescription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6A03BE" w:rsidRDefault="006A03BE" w:rsidP="006A03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</w:t>
      </w:r>
      <w:r w:rsidR="0047111A">
        <w:rPr>
          <w:rStyle w:val="pln"/>
          <w:rFonts w:ascii="Consolas" w:hAnsi="Consolas"/>
          <w:color w:val="313131"/>
        </w:rPr>
        <w:t>htmlDescription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6A03BE" w:rsidRDefault="006A03BE" w:rsidP="006A03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 w:rsidR="0047111A">
        <w:rPr>
          <w:rStyle w:val="typ"/>
          <w:rFonts w:ascii="Consolas" w:hAnsi="Consolas"/>
          <w:color w:val="7F0055"/>
        </w:rPr>
        <w:t>String</w:t>
      </w:r>
      <w:r w:rsidR="0047111A">
        <w:rPr>
          <w:rStyle w:val="pln"/>
          <w:rFonts w:ascii="Consolas" w:hAnsi="Consolas"/>
          <w:color w:val="313131"/>
        </w:rPr>
        <w:t xml:space="preserve"> image</w:t>
      </w:r>
      <w:r>
        <w:rPr>
          <w:rStyle w:val="pun"/>
          <w:rFonts w:ascii="Consolas" w:hAnsi="Consolas"/>
          <w:color w:val="666600"/>
        </w:rPr>
        <w:t>;</w:t>
      </w:r>
    </w:p>
    <w:p w:rsidR="006A03BE" w:rsidRDefault="006A03BE" w:rsidP="006A03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List</w:t>
      </w:r>
      <w:r>
        <w:rPr>
          <w:rStyle w:val="pln"/>
          <w:rFonts w:ascii="Consolas" w:hAnsi="Consolas"/>
          <w:color w:val="313131"/>
        </w:rPr>
        <w:t xml:space="preserve"> </w:t>
      </w:r>
      <w:r w:rsidR="0059350F">
        <w:rPr>
          <w:rStyle w:val="pln"/>
          <w:rFonts w:ascii="Consolas" w:hAnsi="Consolas"/>
          <w:color w:val="313131"/>
        </w:rPr>
        <w:t>product</w:t>
      </w:r>
      <w:r>
        <w:rPr>
          <w:rStyle w:val="pun"/>
          <w:rFonts w:ascii="Consolas" w:hAnsi="Consolas"/>
          <w:color w:val="666600"/>
        </w:rPr>
        <w:t>;</w:t>
      </w:r>
    </w:p>
    <w:p w:rsidR="006558A7" w:rsidRDefault="006558A7">
      <w:pPr>
        <w:rPr>
          <w:rFonts w:ascii="Times New Roman" w:hAnsi="Times New Roman" w:cs="Times New Roman"/>
          <w:sz w:val="24"/>
          <w:szCs w:val="24"/>
        </w:rPr>
      </w:pPr>
    </w:p>
    <w:p w:rsidR="006558A7" w:rsidRPr="006558A7" w:rsidRDefault="006558A7" w:rsidP="006558A7">
      <w:pPr>
        <w:rPr>
          <w:rFonts w:ascii="Times New Roman" w:hAnsi="Times New Roman" w:cs="Times New Roman"/>
          <w:b/>
          <w:sz w:val="24"/>
          <w:szCs w:val="24"/>
        </w:rPr>
      </w:pPr>
      <w:r w:rsidRPr="006558A7">
        <w:rPr>
          <w:rFonts w:ascii="Times New Roman" w:hAnsi="Times New Roman" w:cs="Times New Roman"/>
          <w:b/>
          <w:sz w:val="24"/>
          <w:szCs w:val="24"/>
        </w:rPr>
        <w:t>Định nghĩa các POJO class :</w:t>
      </w:r>
    </w:p>
    <w:p w:rsidR="006558A7" w:rsidRDefault="006558A7" w:rsidP="00655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POJO class định nghĩa bình thường với các getter, setter và constructer ứng với class đó. Trong class </w:t>
      </w:r>
      <w:r w:rsidR="0047111A">
        <w:rPr>
          <w:rFonts w:ascii="Times New Roman" w:hAnsi="Times New Roman" w:cs="Times New Roman"/>
          <w:sz w:val="24"/>
          <w:szCs w:val="24"/>
        </w:rPr>
        <w:t>ProductLines</w:t>
      </w:r>
      <w:r>
        <w:rPr>
          <w:rFonts w:ascii="Times New Roman" w:hAnsi="Times New Roman" w:cs="Times New Roman"/>
          <w:sz w:val="24"/>
          <w:szCs w:val="24"/>
        </w:rPr>
        <w:t xml:space="preserve"> sẽ định nghĩa 1 List </w:t>
      </w:r>
      <w:r w:rsidR="0047111A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như trên ứng với 1 </w:t>
      </w:r>
      <w:r w:rsidR="0047111A">
        <w:rPr>
          <w:rFonts w:ascii="Times New Roman" w:hAnsi="Times New Roman" w:cs="Times New Roman"/>
          <w:sz w:val="24"/>
          <w:szCs w:val="24"/>
        </w:rPr>
        <w:t>ProductLine</w:t>
      </w:r>
      <w:r>
        <w:rPr>
          <w:rFonts w:ascii="Times New Roman" w:hAnsi="Times New Roman" w:cs="Times New Roman"/>
          <w:sz w:val="24"/>
          <w:szCs w:val="24"/>
        </w:rPr>
        <w:t xml:space="preserve"> có thể có nhiều </w:t>
      </w:r>
      <w:r w:rsidR="0047111A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58A7" w:rsidRPr="00A767FE" w:rsidRDefault="006558A7">
      <w:pPr>
        <w:rPr>
          <w:rFonts w:ascii="Times New Roman" w:hAnsi="Times New Roman" w:cs="Times New Roman"/>
          <w:b/>
          <w:sz w:val="24"/>
          <w:szCs w:val="24"/>
        </w:rPr>
      </w:pPr>
      <w:r w:rsidRPr="00A767FE">
        <w:rPr>
          <w:rFonts w:ascii="Times New Roman" w:hAnsi="Times New Roman" w:cs="Times New Roman"/>
          <w:b/>
          <w:sz w:val="24"/>
          <w:szCs w:val="24"/>
        </w:rPr>
        <w:t>Cấ</w:t>
      </w:r>
      <w:r w:rsidR="001A18A5" w:rsidRPr="00A767FE">
        <w:rPr>
          <w:rFonts w:ascii="Times New Roman" w:hAnsi="Times New Roman" w:cs="Times New Roman"/>
          <w:b/>
          <w:sz w:val="24"/>
          <w:szCs w:val="24"/>
        </w:rPr>
        <w:t>u hình Hibernate mapping xml file :</w:t>
      </w:r>
    </w:p>
    <w:p w:rsidR="001A18A5" w:rsidRDefault="0047111A" w:rsidP="001A18A5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EFEFEF"/>
        </w:rPr>
        <w:t>&lt;!DOCTYPE</w:t>
      </w:r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hibernate-mapping</w:t>
      </w:r>
      <w:r>
        <w:rPr>
          <w:b/>
          <w:bCs/>
          <w:color w:val="0000FF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EFEFEF"/>
        </w:rPr>
        <w:t>PUBLIC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EFEFEF"/>
        </w:rPr>
        <w:t>"-//Hibernate/Hibernate Mapping DTD//EN"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EFEFEF"/>
        </w:rPr>
        <w:t>"http://www.hibernate.org/dtd/hibernate-mapping-3.0.dtd"</w:t>
      </w:r>
      <w:r>
        <w:rPr>
          <w:b/>
          <w:bCs/>
          <w:i/>
          <w:iCs/>
          <w:color w:val="000080"/>
          <w:sz w:val="18"/>
          <w:szCs w:val="18"/>
        </w:rPr>
        <w:t>&gt;</w:t>
      </w:r>
      <w:r>
        <w:rPr>
          <w:b/>
          <w:bCs/>
          <w:i/>
          <w:iCs/>
          <w:color w:val="000080"/>
          <w:sz w:val="18"/>
          <w:szCs w:val="18"/>
        </w:rPr>
        <w:br/>
      </w:r>
      <w:r>
        <w:rPr>
          <w:b/>
          <w:bCs/>
          <w:i/>
          <w:iCs/>
          <w:color w:val="000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hibernate-mapping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class </w:t>
      </w:r>
      <w:r>
        <w:rPr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="model.ProductLines" </w:t>
      </w:r>
      <w:r>
        <w:rPr>
          <w:b/>
          <w:bCs/>
          <w:color w:val="0000FF"/>
          <w:sz w:val="18"/>
          <w:szCs w:val="18"/>
          <w:shd w:val="clear" w:color="auto" w:fill="EFEFEF"/>
        </w:rPr>
        <w:t>table</w:t>
      </w:r>
      <w:r>
        <w:rPr>
          <w:b/>
          <w:bCs/>
          <w:color w:val="008000"/>
          <w:sz w:val="18"/>
          <w:szCs w:val="18"/>
          <w:shd w:val="clear" w:color="auto" w:fill="EFEFEF"/>
        </w:rPr>
        <w:t>="productlines"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attribute</w:t>
      </w:r>
      <w:r>
        <w:rPr>
          <w:b/>
          <w:bCs/>
          <w:color w:val="008000"/>
          <w:sz w:val="18"/>
          <w:szCs w:val="18"/>
          <w:shd w:val="clear" w:color="auto" w:fill="EFEFEF"/>
        </w:rPr>
        <w:t>="class-description"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This class contains the employee detail.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meta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id </w:t>
      </w:r>
      <w:r>
        <w:rPr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="productLine"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="string" </w:t>
      </w:r>
      <w:r>
        <w:rPr>
          <w:b/>
          <w:bCs/>
          <w:color w:val="0000FF"/>
          <w:sz w:val="18"/>
          <w:szCs w:val="18"/>
          <w:shd w:val="clear" w:color="auto" w:fill="EFEFEF"/>
        </w:rPr>
        <w:t>column</w:t>
      </w:r>
      <w:r>
        <w:rPr>
          <w:b/>
          <w:bCs/>
          <w:color w:val="008000"/>
          <w:sz w:val="18"/>
          <w:szCs w:val="18"/>
          <w:shd w:val="clear" w:color="auto" w:fill="EFEFEF"/>
        </w:rPr>
        <w:t>="productLine"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id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 w:rsidR="001A18A5">
        <w:rPr>
          <w:b/>
          <w:bCs/>
          <w:color w:val="000080"/>
          <w:sz w:val="18"/>
          <w:szCs w:val="18"/>
          <w:shd w:val="clear" w:color="auto" w:fill="EFEFEF"/>
        </w:rPr>
        <w:t>list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="product" </w:t>
      </w:r>
      <w:r>
        <w:rPr>
          <w:b/>
          <w:bCs/>
          <w:color w:val="0000FF"/>
          <w:sz w:val="18"/>
          <w:szCs w:val="18"/>
          <w:shd w:val="clear" w:color="auto" w:fill="EFEFEF"/>
        </w:rPr>
        <w:t>cascade</w:t>
      </w:r>
      <w:r>
        <w:rPr>
          <w:b/>
          <w:bCs/>
          <w:color w:val="008000"/>
          <w:sz w:val="18"/>
          <w:szCs w:val="18"/>
          <w:shd w:val="clear" w:color="auto" w:fill="EFEFEF"/>
        </w:rPr>
        <w:t>="all"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key </w:t>
      </w:r>
      <w:r>
        <w:rPr>
          <w:b/>
          <w:bCs/>
          <w:color w:val="0000FF"/>
          <w:sz w:val="18"/>
          <w:szCs w:val="18"/>
          <w:shd w:val="clear" w:color="auto" w:fill="EFEFEF"/>
        </w:rPr>
        <w:t>column</w:t>
      </w:r>
      <w:r>
        <w:rPr>
          <w:b/>
          <w:bCs/>
          <w:color w:val="008000"/>
          <w:sz w:val="18"/>
          <w:szCs w:val="18"/>
          <w:shd w:val="clear" w:color="auto" w:fill="EFEFEF"/>
        </w:rPr>
        <w:t>="productLine"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one-to-many 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b/>
          <w:bCs/>
          <w:color w:val="008000"/>
          <w:sz w:val="18"/>
          <w:szCs w:val="18"/>
          <w:shd w:val="clear" w:color="auto" w:fill="EFEFEF"/>
        </w:rPr>
        <w:t>="model.Products"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 w:rsidR="001A18A5">
        <w:rPr>
          <w:b/>
          <w:bCs/>
          <w:color w:val="000080"/>
          <w:sz w:val="18"/>
          <w:szCs w:val="18"/>
          <w:shd w:val="clear" w:color="auto" w:fill="EFEFEF"/>
        </w:rPr>
        <w:t>list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="textDescription"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column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="textDescription"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b/>
          <w:bCs/>
          <w:color w:val="008000"/>
          <w:sz w:val="18"/>
          <w:szCs w:val="18"/>
          <w:shd w:val="clear" w:color="auto" w:fill="EFEFEF"/>
        </w:rPr>
        <w:t>="string"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="htmlDescription"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column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="htmlDescription"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b/>
          <w:bCs/>
          <w:color w:val="008000"/>
          <w:sz w:val="18"/>
          <w:szCs w:val="18"/>
          <w:shd w:val="clear" w:color="auto" w:fill="EFEFEF"/>
        </w:rPr>
        <w:t>="string"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="image" </w:t>
      </w:r>
      <w:r>
        <w:rPr>
          <w:b/>
          <w:bCs/>
          <w:color w:val="0000FF"/>
          <w:sz w:val="18"/>
          <w:szCs w:val="18"/>
          <w:shd w:val="clear" w:color="auto" w:fill="EFEFEF"/>
        </w:rPr>
        <w:t>column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="image"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b/>
          <w:bCs/>
          <w:color w:val="008000"/>
          <w:sz w:val="18"/>
          <w:szCs w:val="18"/>
          <w:shd w:val="clear" w:color="auto" w:fill="EFEFEF"/>
        </w:rPr>
        <w:t>="string"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class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hibernate-mapping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1A18A5" w:rsidRDefault="001A18A5" w:rsidP="001A18A5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</w:p>
    <w:p w:rsidR="001A18A5" w:rsidRDefault="001A18A5" w:rsidP="001A18A5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</w:p>
    <w:p w:rsidR="001A18A5" w:rsidRPr="001A18A5" w:rsidRDefault="001A18A5" w:rsidP="001A18A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A18A5" w:rsidRPr="00A767FE" w:rsidRDefault="001A18A5">
      <w:pPr>
        <w:rPr>
          <w:rFonts w:ascii="Times New Roman" w:hAnsi="Times New Roman" w:cs="Times New Roman"/>
          <w:b/>
          <w:sz w:val="24"/>
          <w:szCs w:val="24"/>
        </w:rPr>
      </w:pPr>
      <w:r w:rsidRPr="00A767FE">
        <w:rPr>
          <w:rFonts w:ascii="Times New Roman" w:hAnsi="Times New Roman" w:cs="Times New Roman"/>
          <w:b/>
          <w:sz w:val="24"/>
          <w:szCs w:val="24"/>
        </w:rPr>
        <w:t xml:space="preserve">Cấu hình bằng annotation : </w:t>
      </w:r>
    </w:p>
    <w:p w:rsidR="001A18A5" w:rsidRPr="001A18A5" w:rsidRDefault="001A18A5" w:rsidP="001A18A5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31" w:color="D1D1E8"/>
        </w:pBdr>
        <w:shd w:val="clear" w:color="auto" w:fill="F7F7F9"/>
        <w:spacing w:after="300"/>
        <w:rPr>
          <w:rStyle w:val="HTMLCode"/>
          <w:rFonts w:ascii="Consolas" w:hAnsi="Consolas"/>
          <w:color w:val="669900"/>
        </w:rPr>
      </w:pPr>
      <w:r>
        <w:rPr>
          <w:rStyle w:val="token"/>
          <w:rFonts w:ascii="Consolas" w:hAnsi="Consolas"/>
          <w:color w:val="999999"/>
        </w:rPr>
        <w:t>@OneToMany(</w:t>
      </w:r>
      <w:r>
        <w:rPr>
          <w:rStyle w:val="HTMLCode"/>
          <w:rFonts w:ascii="Consolas" w:hAnsi="Consolas"/>
          <w:color w:val="000000"/>
        </w:rPr>
        <w:t xml:space="preserve">fetch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FetchType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LAZY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mappedBy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 xml:space="preserve">"productLine", </w:t>
      </w:r>
      <w:r>
        <w:rPr>
          <w:rStyle w:val="HTMLCode"/>
          <w:rFonts w:ascii="Consolas" w:hAnsi="Consolas"/>
          <w:color w:val="000000"/>
        </w:rPr>
        <w:t xml:space="preserve">cascade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"all"</w:t>
      </w:r>
      <w:r w:rsidRPr="001A18A5">
        <w:rPr>
          <w:rStyle w:val="token"/>
          <w:rFonts w:ascii="Consolas" w:hAnsi="Consolas"/>
          <w:color w:val="000000" w:themeColor="text1"/>
        </w:rPr>
        <w:t>)</w:t>
      </w:r>
    </w:p>
    <w:p w:rsidR="001A18A5" w:rsidRDefault="001A18A5" w:rsidP="001A18A5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31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public</w:t>
      </w:r>
      <w:r>
        <w:rPr>
          <w:rStyle w:val="HTMLCode"/>
          <w:rFonts w:ascii="Consolas" w:hAnsi="Consolas"/>
          <w:color w:val="000000"/>
        </w:rPr>
        <w:t xml:space="preserve"> List 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>Products</w:t>
      </w:r>
      <w:r>
        <w:rPr>
          <w:rStyle w:val="token"/>
          <w:rFonts w:ascii="Consolas" w:hAnsi="Consolas"/>
          <w:color w:val="A67F59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products;</w:t>
      </w:r>
    </w:p>
    <w:p w:rsidR="001A18A5" w:rsidRDefault="001A1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Trong cấu hình trên, &lt;list&gt; để</w:t>
      </w:r>
      <w:r w:rsidR="0059350F">
        <w:rPr>
          <w:rFonts w:ascii="Times New Roman" w:hAnsi="Times New Roman" w:cs="Times New Roman"/>
          <w:sz w:val="24"/>
          <w:szCs w:val="24"/>
        </w:rPr>
        <w:t xml:space="preserve"> khai báo List và</w:t>
      </w:r>
      <w:r>
        <w:rPr>
          <w:rFonts w:ascii="Times New Roman" w:hAnsi="Times New Roman" w:cs="Times New Roman"/>
          <w:sz w:val="24"/>
          <w:szCs w:val="24"/>
        </w:rPr>
        <w:t xml:space="preserve"> đặt quan hệ giữ</w:t>
      </w:r>
      <w:r w:rsidR="0059350F">
        <w:rPr>
          <w:rFonts w:ascii="Times New Roman" w:hAnsi="Times New Roman" w:cs="Times New Roman"/>
          <w:sz w:val="24"/>
          <w:szCs w:val="24"/>
        </w:rPr>
        <w:t>a Products và P</w:t>
      </w:r>
      <w:r>
        <w:rPr>
          <w:rFonts w:ascii="Times New Roman" w:hAnsi="Times New Roman" w:cs="Times New Roman"/>
          <w:sz w:val="24"/>
          <w:szCs w:val="24"/>
        </w:rPr>
        <w:t xml:space="preserve">roductLines. Ta dùng </w:t>
      </w:r>
      <w:r w:rsidR="0059350F">
        <w:rPr>
          <w:rFonts w:ascii="Times New Roman" w:hAnsi="Times New Roman" w:cs="Times New Roman"/>
          <w:sz w:val="24"/>
          <w:szCs w:val="24"/>
        </w:rPr>
        <w:t xml:space="preserve">thuộc tính </w:t>
      </w:r>
      <w:r w:rsidR="0059350F" w:rsidRPr="0059350F">
        <w:rPr>
          <w:rFonts w:ascii="Times New Roman" w:hAnsi="Times New Roman" w:cs="Times New Roman"/>
          <w:b/>
          <w:sz w:val="24"/>
          <w:szCs w:val="24"/>
        </w:rPr>
        <w:t xml:space="preserve">casade </w:t>
      </w:r>
      <w:r w:rsidR="0059350F">
        <w:rPr>
          <w:rFonts w:ascii="Times New Roman" w:hAnsi="Times New Roman" w:cs="Times New Roman"/>
          <w:sz w:val="24"/>
          <w:szCs w:val="24"/>
        </w:rPr>
        <w:t xml:space="preserve">trong &lt;list&gt; để nói với Hibernate rằng lưu các đối tượng Product cùng lúc với đối tượng ProductLine. Thuộc tính </w:t>
      </w:r>
      <w:r w:rsidR="0059350F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="0059350F">
        <w:rPr>
          <w:rFonts w:ascii="Times New Roman" w:hAnsi="Times New Roman" w:cs="Times New Roman"/>
          <w:sz w:val="24"/>
          <w:szCs w:val="24"/>
        </w:rPr>
        <w:t xml:space="preserve">để định nghĩa biến của List trong class cha, trong trường hợp này là </w:t>
      </w:r>
      <w:r w:rsidR="0059350F" w:rsidRPr="0059350F">
        <w:rPr>
          <w:rFonts w:ascii="Times New Roman" w:hAnsi="Times New Roman" w:cs="Times New Roman"/>
          <w:i/>
          <w:sz w:val="24"/>
          <w:szCs w:val="24"/>
        </w:rPr>
        <w:t>product</w:t>
      </w:r>
      <w:r w:rsidR="0059350F">
        <w:rPr>
          <w:rFonts w:ascii="Times New Roman" w:hAnsi="Times New Roman" w:cs="Times New Roman"/>
          <w:sz w:val="24"/>
          <w:szCs w:val="24"/>
        </w:rPr>
        <w:t>.</w:t>
      </w:r>
    </w:p>
    <w:p w:rsidR="0059350F" w:rsidRDefault="00593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&lt;key&gt; là 1 column trong bảng products, column đó chứa khóa ngoại của bảng cha productLines.</w:t>
      </w:r>
    </w:p>
    <w:p w:rsidR="002B4286" w:rsidRDefault="00593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&lt;one-to-many&gt; chỉ ra 1 đối tượng ProductLines quan hệ tới nhiều đối tượng Products</w:t>
      </w:r>
      <w:r w:rsidR="002B4286">
        <w:rPr>
          <w:rFonts w:ascii="Times New Roman" w:hAnsi="Times New Roman" w:cs="Times New Roman"/>
          <w:sz w:val="24"/>
          <w:szCs w:val="24"/>
        </w:rPr>
        <w:t>.</w:t>
      </w:r>
    </w:p>
    <w:p w:rsidR="002B4286" w:rsidRDefault="002B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annotation, chức năng của mappedBy sẽ giống như &lt;key&gt;.</w:t>
      </w:r>
    </w:p>
    <w:p w:rsidR="0059350F" w:rsidRDefault="00593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286" w:rsidRDefault="002B4286" w:rsidP="002B4286">
      <w:pPr>
        <w:rPr>
          <w:rFonts w:ascii="Times New Roman" w:hAnsi="Times New Roman" w:cs="Times New Roman"/>
          <w:b/>
          <w:sz w:val="24"/>
          <w:szCs w:val="24"/>
        </w:rPr>
      </w:pPr>
      <w:r w:rsidRPr="006558A7">
        <w:rPr>
          <w:rFonts w:ascii="Times New Roman" w:hAnsi="Times New Roman" w:cs="Times New Roman"/>
          <w:b/>
          <w:sz w:val="24"/>
          <w:szCs w:val="24"/>
        </w:rPr>
        <w:t xml:space="preserve">Mapping </w:t>
      </w:r>
      <w:r>
        <w:rPr>
          <w:rFonts w:ascii="Times New Roman" w:hAnsi="Times New Roman" w:cs="Times New Roman"/>
          <w:b/>
          <w:sz w:val="24"/>
          <w:szCs w:val="24"/>
        </w:rPr>
        <w:t>Bag : one-to-many by Bag</w:t>
      </w:r>
    </w:p>
    <w:p w:rsidR="002B4286" w:rsidRPr="002B4286" w:rsidRDefault="002B4286" w:rsidP="002B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tự như </w:t>
      </w:r>
      <w:r>
        <w:rPr>
          <w:rFonts w:ascii="Times New Roman" w:hAnsi="Times New Roman" w:cs="Times New Roman"/>
          <w:b/>
          <w:sz w:val="24"/>
          <w:szCs w:val="24"/>
        </w:rPr>
        <w:t xml:space="preserve">List </w:t>
      </w:r>
      <w:r>
        <w:rPr>
          <w:rFonts w:ascii="Times New Roman" w:hAnsi="Times New Roman" w:cs="Times New Roman"/>
          <w:sz w:val="24"/>
          <w:szCs w:val="24"/>
        </w:rPr>
        <w:t xml:space="preserve">, nhưng </w:t>
      </w:r>
      <w:r w:rsidRPr="002B4286">
        <w:rPr>
          <w:rFonts w:ascii="Times New Roman" w:hAnsi="Times New Roman" w:cs="Times New Roman"/>
          <w:b/>
          <w:sz w:val="24"/>
          <w:szCs w:val="24"/>
        </w:rPr>
        <w:t>one-to-many by bag</w:t>
      </w:r>
      <w:r>
        <w:rPr>
          <w:rFonts w:ascii="Times New Roman" w:hAnsi="Times New Roman" w:cs="Times New Roman"/>
          <w:sz w:val="24"/>
          <w:szCs w:val="24"/>
        </w:rPr>
        <w:t xml:space="preserve"> trong file xml sẽ thay thẻ &lt;list&gt; bằng thẻ &lt;bag&gt; và các thuộc tính giống hệt &lt;list&gt;. Đối với annotation thì không có gì thay đổi.</w:t>
      </w:r>
    </w:p>
    <w:p w:rsidR="002B4286" w:rsidRDefault="002B4286" w:rsidP="002B4286">
      <w:pPr>
        <w:rPr>
          <w:rFonts w:ascii="Times New Roman" w:hAnsi="Times New Roman" w:cs="Times New Roman"/>
          <w:b/>
          <w:sz w:val="24"/>
          <w:szCs w:val="24"/>
        </w:rPr>
      </w:pPr>
    </w:p>
    <w:p w:rsidR="002B4286" w:rsidRPr="006558A7" w:rsidRDefault="002B4286" w:rsidP="002B4286">
      <w:pPr>
        <w:rPr>
          <w:rFonts w:ascii="Times New Roman" w:hAnsi="Times New Roman" w:cs="Times New Roman"/>
          <w:b/>
          <w:sz w:val="24"/>
          <w:szCs w:val="24"/>
        </w:rPr>
      </w:pPr>
      <w:r w:rsidRPr="006558A7">
        <w:rPr>
          <w:rFonts w:ascii="Times New Roman" w:hAnsi="Times New Roman" w:cs="Times New Roman"/>
          <w:b/>
          <w:sz w:val="24"/>
          <w:szCs w:val="24"/>
        </w:rPr>
        <w:t xml:space="preserve">Mapping </w:t>
      </w:r>
      <w:r>
        <w:rPr>
          <w:rFonts w:ascii="Times New Roman" w:hAnsi="Times New Roman" w:cs="Times New Roman"/>
          <w:b/>
          <w:sz w:val="24"/>
          <w:szCs w:val="24"/>
        </w:rPr>
        <w:t>Set : one-to-many by Set</w:t>
      </w:r>
    </w:p>
    <w:p w:rsidR="002B4286" w:rsidRDefault="002B4286" w:rsidP="002B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tự như </w:t>
      </w:r>
      <w:r>
        <w:rPr>
          <w:rFonts w:ascii="Times New Roman" w:hAnsi="Times New Roman" w:cs="Times New Roman"/>
          <w:b/>
          <w:sz w:val="24"/>
          <w:szCs w:val="24"/>
        </w:rPr>
        <w:t xml:space="preserve">List </w:t>
      </w:r>
      <w:r>
        <w:rPr>
          <w:rFonts w:ascii="Times New Roman" w:hAnsi="Times New Roman" w:cs="Times New Roman"/>
          <w:sz w:val="24"/>
          <w:szCs w:val="24"/>
        </w:rPr>
        <w:t xml:space="preserve">, nhưng </w:t>
      </w:r>
      <w:r w:rsidRPr="002B4286">
        <w:rPr>
          <w:rFonts w:ascii="Times New Roman" w:hAnsi="Times New Roman" w:cs="Times New Roman"/>
          <w:b/>
          <w:sz w:val="24"/>
          <w:szCs w:val="24"/>
        </w:rPr>
        <w:t>one-to-many by set</w:t>
      </w:r>
      <w:r>
        <w:rPr>
          <w:rFonts w:ascii="Times New Roman" w:hAnsi="Times New Roman" w:cs="Times New Roman"/>
          <w:sz w:val="24"/>
          <w:szCs w:val="24"/>
        </w:rPr>
        <w:t xml:space="preserve"> trong file xml sẽ thay thẻ &lt;list&gt; bằng thẻ &lt;set&gt; và các thuộc tính giống hệt &lt;list&gt;. Đối với annotation thì không có gì thay đổi.</w:t>
      </w:r>
    </w:p>
    <w:p w:rsidR="002B4286" w:rsidRDefault="002B4286" w:rsidP="002B4286">
      <w:pPr>
        <w:rPr>
          <w:rFonts w:ascii="Times New Roman" w:hAnsi="Times New Roman" w:cs="Times New Roman"/>
          <w:sz w:val="24"/>
          <w:szCs w:val="24"/>
        </w:rPr>
      </w:pPr>
    </w:p>
    <w:p w:rsidR="00A767FE" w:rsidRPr="00A767FE" w:rsidRDefault="0005318E" w:rsidP="002B4286">
      <w:pPr>
        <w:rPr>
          <w:rFonts w:ascii="Times New Roman" w:hAnsi="Times New Roman" w:cs="Times New Roman"/>
          <w:b/>
          <w:sz w:val="24"/>
          <w:szCs w:val="24"/>
        </w:rPr>
      </w:pPr>
      <w:r w:rsidRPr="00A767FE">
        <w:rPr>
          <w:rFonts w:ascii="Times New Roman" w:hAnsi="Times New Roman" w:cs="Times New Roman"/>
          <w:b/>
          <w:sz w:val="24"/>
          <w:szCs w:val="24"/>
        </w:rPr>
        <w:t>Many-to-many</w:t>
      </w:r>
      <w:r w:rsidR="00C10273" w:rsidRPr="00A767FE">
        <w:rPr>
          <w:rFonts w:ascii="Times New Roman" w:hAnsi="Times New Roman" w:cs="Times New Roman"/>
          <w:b/>
          <w:sz w:val="24"/>
          <w:szCs w:val="24"/>
        </w:rPr>
        <w:t xml:space="preserve"> : mapping by map</w:t>
      </w:r>
    </w:p>
    <w:p w:rsidR="00A767FE" w:rsidRPr="00A767FE" w:rsidRDefault="00A767FE" w:rsidP="002B4286">
      <w:pPr>
        <w:rPr>
          <w:rFonts w:ascii="Times New Roman" w:hAnsi="Times New Roman" w:cs="Times New Roman"/>
          <w:b/>
          <w:sz w:val="24"/>
          <w:szCs w:val="24"/>
        </w:rPr>
      </w:pPr>
      <w:r w:rsidRPr="00A767FE">
        <w:rPr>
          <w:rFonts w:ascii="Times New Roman" w:hAnsi="Times New Roman" w:cs="Times New Roman"/>
          <w:b/>
          <w:sz w:val="24"/>
          <w:szCs w:val="24"/>
        </w:rPr>
        <w:t xml:space="preserve">Tạo bảng db : 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CREATE TABLE employee (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id INT NOT NULL AUTO_INCREMENT,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first_name VARCHAR(20) DEFAULT NULL,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last_name VARCHAR(20) DEFAULT NULL,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salary INT,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PRIMARY KEY (id)</w:t>
      </w:r>
    </w:p>
    <w:p w:rsid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) ENGINE = INNODB DEFAULT CH</w:t>
      </w:r>
      <w:r>
        <w:rPr>
          <w:rFonts w:ascii="Consolas" w:hAnsi="Consolas" w:cs="Times New Roman"/>
          <w:sz w:val="20"/>
          <w:szCs w:val="20"/>
        </w:rPr>
        <w:t>ARSET = utf8;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CREATE TABLE certificate (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 xml:space="preserve">id INT NOT NULL AUTO_INCREMENT, 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certificate_name VARCHAR(30) DEFAULT NULL,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PRIMARY KEY (id)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) ENGINE = INNODB DEFAULT CHARSET = utf8;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CREATE TABLE emp_cert (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employee_id INT NOT NULL,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certificate_id INT NOT NULL,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PRIMARY KEY (employee_id, certificate_id),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CONSTRAINT emp_cert_emp_fk FOREIGN KEY (employee_id) REFERENCES employee(id),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CONSTRAINT emp_cert_cert_fk FOREIGN KEY (certificate_id) REFERENCES certificate(id)</w:t>
      </w:r>
    </w:p>
    <w:p w:rsidR="00A767FE" w:rsidRPr="00A767FE" w:rsidRDefault="00A767FE" w:rsidP="00A767FE">
      <w:pPr>
        <w:rPr>
          <w:rFonts w:ascii="Consolas" w:hAnsi="Consolas" w:cs="Times New Roman"/>
          <w:sz w:val="20"/>
          <w:szCs w:val="20"/>
        </w:rPr>
      </w:pPr>
      <w:r w:rsidRPr="00A767FE">
        <w:rPr>
          <w:rFonts w:ascii="Consolas" w:hAnsi="Consolas" w:cs="Times New Roman"/>
          <w:sz w:val="20"/>
          <w:szCs w:val="20"/>
        </w:rPr>
        <w:t>) ENGINE = INNODB DEFAULT CHARSET = utf8;</w:t>
      </w:r>
    </w:p>
    <w:p w:rsidR="002B4286" w:rsidRPr="002B4286" w:rsidRDefault="002B4286" w:rsidP="002B4286">
      <w:pPr>
        <w:rPr>
          <w:rFonts w:ascii="Times New Roman" w:hAnsi="Times New Roman" w:cs="Times New Roman"/>
          <w:sz w:val="24"/>
          <w:szCs w:val="24"/>
        </w:rPr>
      </w:pPr>
    </w:p>
    <w:p w:rsidR="002B4286" w:rsidRPr="00A767FE" w:rsidRDefault="00A767FE">
      <w:pPr>
        <w:rPr>
          <w:rFonts w:ascii="Times New Roman" w:hAnsi="Times New Roman" w:cs="Times New Roman"/>
          <w:b/>
          <w:sz w:val="24"/>
          <w:szCs w:val="24"/>
        </w:rPr>
      </w:pPr>
      <w:r w:rsidRPr="00A767FE">
        <w:rPr>
          <w:rFonts w:ascii="Times New Roman" w:hAnsi="Times New Roman" w:cs="Times New Roman"/>
          <w:b/>
          <w:sz w:val="24"/>
          <w:szCs w:val="24"/>
        </w:rPr>
        <w:t xml:space="preserve">Định nghĩa lớp POJO : </w:t>
      </w:r>
    </w:p>
    <w:p w:rsidR="00A767FE" w:rsidRDefault="00A767FE" w:rsidP="00A767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 xml:space="preserve">   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id</w:t>
      </w:r>
      <w:r>
        <w:rPr>
          <w:rStyle w:val="pun"/>
          <w:rFonts w:ascii="Consolas" w:hAnsi="Consolas"/>
          <w:color w:val="666600"/>
        </w:rPr>
        <w:t>;</w:t>
      </w:r>
    </w:p>
    <w:p w:rsidR="00A767FE" w:rsidRDefault="00A767FE" w:rsidP="00A767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firstName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A767FE" w:rsidRDefault="00A767FE" w:rsidP="00A767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lastName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  </w:t>
      </w:r>
    </w:p>
    <w:p w:rsidR="00A767FE" w:rsidRDefault="00A767FE" w:rsidP="00A767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salary</w:t>
      </w:r>
      <w:r>
        <w:rPr>
          <w:rStyle w:val="pun"/>
          <w:rFonts w:ascii="Consolas" w:hAnsi="Consolas"/>
          <w:color w:val="666600"/>
        </w:rPr>
        <w:t>;</w:t>
      </w:r>
    </w:p>
    <w:p w:rsidR="00A767FE" w:rsidRDefault="00A767FE" w:rsidP="00A767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Map</w:t>
      </w:r>
      <w:r>
        <w:rPr>
          <w:rStyle w:val="pln"/>
          <w:rFonts w:ascii="Consolas" w:hAnsi="Consolas"/>
          <w:color w:val="313131"/>
        </w:rPr>
        <w:t xml:space="preserve"> certificates</w:t>
      </w:r>
      <w:r>
        <w:rPr>
          <w:rStyle w:val="pun"/>
          <w:rFonts w:ascii="Consolas" w:hAnsi="Consolas"/>
          <w:color w:val="666600"/>
        </w:rPr>
        <w:t>;</w:t>
      </w:r>
    </w:p>
    <w:p w:rsidR="00A767FE" w:rsidRDefault="00A767FE">
      <w:pPr>
        <w:rPr>
          <w:rFonts w:ascii="Times New Roman" w:hAnsi="Times New Roman" w:cs="Times New Roman"/>
          <w:sz w:val="24"/>
          <w:szCs w:val="24"/>
        </w:rPr>
      </w:pPr>
    </w:p>
    <w:p w:rsidR="00A767FE" w:rsidRDefault="00A767FE" w:rsidP="00A767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 xml:space="preserve">   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313131"/>
        </w:rPr>
        <w:t xml:space="preserve"> id</w:t>
      </w:r>
      <w:r>
        <w:rPr>
          <w:rStyle w:val="pun"/>
          <w:rFonts w:ascii="Consolas" w:hAnsi="Consolas"/>
          <w:color w:val="666600"/>
        </w:rPr>
        <w:t>;</w:t>
      </w:r>
    </w:p>
    <w:p w:rsidR="00A767FE" w:rsidRDefault="00A767FE" w:rsidP="00A767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A767FE" w:rsidRDefault="00A767FE" w:rsidP="00A767F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 xml:space="preserve">   private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Map</w:t>
      </w:r>
      <w:r>
        <w:rPr>
          <w:rStyle w:val="pln"/>
          <w:rFonts w:ascii="Consolas" w:hAnsi="Consolas"/>
          <w:color w:val="313131"/>
        </w:rPr>
        <w:t xml:space="preserve"> employees</w:t>
      </w:r>
      <w:r>
        <w:rPr>
          <w:rStyle w:val="pun"/>
          <w:rFonts w:ascii="Consolas" w:hAnsi="Consolas"/>
          <w:color w:val="666600"/>
        </w:rPr>
        <w:t>;</w:t>
      </w:r>
    </w:p>
    <w:p w:rsidR="00A767FE" w:rsidRDefault="00A76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các getter, setter và constructer như bình thường.</w:t>
      </w:r>
    </w:p>
    <w:p w:rsidR="00A767FE" w:rsidRDefault="00A767FE">
      <w:pPr>
        <w:rPr>
          <w:rFonts w:ascii="Times New Roman" w:hAnsi="Times New Roman" w:cs="Times New Roman"/>
          <w:sz w:val="24"/>
          <w:szCs w:val="24"/>
        </w:rPr>
      </w:pPr>
    </w:p>
    <w:p w:rsidR="00A767FE" w:rsidRPr="00A767FE" w:rsidRDefault="00A767FE" w:rsidP="00A767FE">
      <w:pPr>
        <w:rPr>
          <w:rFonts w:ascii="Times New Roman" w:hAnsi="Times New Roman" w:cs="Times New Roman"/>
          <w:b/>
          <w:sz w:val="24"/>
          <w:szCs w:val="24"/>
        </w:rPr>
      </w:pPr>
      <w:r w:rsidRPr="00A767FE">
        <w:rPr>
          <w:rFonts w:ascii="Times New Roman" w:hAnsi="Times New Roman" w:cs="Times New Roman"/>
          <w:b/>
          <w:sz w:val="24"/>
          <w:szCs w:val="24"/>
        </w:rPr>
        <w:t>Cấu hình Hibernate mapping xml file :</w:t>
      </w:r>
    </w:p>
    <w:p w:rsidR="00185555" w:rsidRPr="00185555" w:rsidRDefault="00185555" w:rsidP="00185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55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8555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map </w:t>
      </w:r>
      <w:r w:rsidRPr="0018555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18555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="certificates" </w:t>
      </w:r>
      <w:r w:rsidRPr="0018555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cascade</w:t>
      </w:r>
      <w:r w:rsidRPr="0018555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="all" </w:t>
      </w:r>
      <w:r w:rsidRPr="0018555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table</w:t>
      </w:r>
      <w:r w:rsidRPr="0018555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="emp_cert"</w:t>
      </w:r>
      <w:r w:rsidRPr="0018555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8555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8555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8555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key </w:t>
      </w:r>
      <w:r w:rsidRPr="0018555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column</w:t>
      </w:r>
      <w:r w:rsidRPr="0018555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="employee_id"</w:t>
      </w:r>
      <w:r w:rsidRPr="0018555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18555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key</w:t>
      </w:r>
      <w:r w:rsidRPr="0018555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8555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8555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8555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index </w:t>
      </w:r>
      <w:r w:rsidRPr="0018555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column</w:t>
      </w:r>
      <w:r w:rsidRPr="0018555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="certificate_type" </w:t>
      </w:r>
      <w:r w:rsidRPr="0018555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</w:t>
      </w:r>
      <w:r w:rsidRPr="0018555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="string"</w:t>
      </w:r>
      <w:r w:rsidRPr="0018555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18555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index</w:t>
      </w:r>
      <w:r w:rsidRPr="0018555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18555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8555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18555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many-to-many </w:t>
      </w:r>
      <w:r w:rsidRPr="0018555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column</w:t>
      </w:r>
      <w:r w:rsidRPr="0018555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="certificate_id" </w:t>
      </w:r>
      <w:r w:rsidRPr="0018555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18555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="model.Certificate"</w:t>
      </w:r>
      <w:r w:rsidRPr="0018555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18555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8555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18555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map</w:t>
      </w:r>
      <w:r w:rsidRPr="0018555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A767FE" w:rsidRDefault="00A767FE">
      <w:pPr>
        <w:rPr>
          <w:rFonts w:ascii="Times New Roman" w:hAnsi="Times New Roman" w:cs="Times New Roman"/>
          <w:sz w:val="24"/>
          <w:szCs w:val="24"/>
        </w:rPr>
      </w:pPr>
    </w:p>
    <w:p w:rsidR="00A767FE" w:rsidRPr="00A767FE" w:rsidRDefault="00A767FE" w:rsidP="00A767FE">
      <w:pPr>
        <w:rPr>
          <w:rFonts w:ascii="Times New Roman" w:hAnsi="Times New Roman" w:cs="Times New Roman"/>
          <w:b/>
          <w:sz w:val="24"/>
          <w:szCs w:val="24"/>
        </w:rPr>
      </w:pPr>
      <w:r w:rsidRPr="00A767FE">
        <w:rPr>
          <w:rFonts w:ascii="Times New Roman" w:hAnsi="Times New Roman" w:cs="Times New Roman"/>
          <w:b/>
          <w:sz w:val="24"/>
          <w:szCs w:val="24"/>
        </w:rPr>
        <w:t xml:space="preserve">Cấu hình bằng annotation : </w:t>
      </w:r>
    </w:p>
    <w:p w:rsidR="00A83558" w:rsidRPr="00A83558" w:rsidRDefault="00A83558" w:rsidP="00A8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3558">
        <w:rPr>
          <w:rFonts w:ascii="Courier New" w:eastAsia="Times New Roman" w:hAnsi="Courier New" w:cs="Courier New"/>
          <w:color w:val="808000"/>
          <w:sz w:val="18"/>
          <w:szCs w:val="18"/>
        </w:rPr>
        <w:t>@ManyToMany</w:t>
      </w:r>
      <w:r w:rsidRPr="00A83558">
        <w:rPr>
          <w:rFonts w:ascii="Courier New" w:eastAsia="Times New Roman" w:hAnsi="Courier New" w:cs="Courier New"/>
          <w:color w:val="000000"/>
          <w:sz w:val="18"/>
          <w:szCs w:val="18"/>
        </w:rPr>
        <w:t>(cascade = CascadeType.</w:t>
      </w:r>
      <w:r w:rsidRPr="00A8355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ALL</w:t>
      </w:r>
      <w:r w:rsidRPr="00A835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35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3558">
        <w:rPr>
          <w:rFonts w:ascii="Courier New" w:eastAsia="Times New Roman" w:hAnsi="Courier New" w:cs="Courier New"/>
          <w:color w:val="808000"/>
          <w:sz w:val="18"/>
          <w:szCs w:val="18"/>
        </w:rPr>
        <w:t>@JoinTable</w:t>
      </w:r>
      <w:r w:rsidRPr="00A835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A835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"emp_cert"</w:t>
      </w:r>
      <w:r w:rsidRPr="00A835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joinColumns = </w:t>
      </w:r>
      <w:r w:rsidRPr="00A83558">
        <w:rPr>
          <w:rFonts w:ascii="Courier New" w:eastAsia="Times New Roman" w:hAnsi="Courier New" w:cs="Courier New"/>
          <w:color w:val="808000"/>
          <w:sz w:val="18"/>
          <w:szCs w:val="18"/>
        </w:rPr>
        <w:t>@JoinColumn</w:t>
      </w:r>
      <w:r w:rsidRPr="00A835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A835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"employee_id"</w:t>
      </w:r>
      <w:r w:rsidRPr="00A8355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A835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inverseJoinColumns = </w:t>
      </w:r>
      <w:r w:rsidRPr="00A83558">
        <w:rPr>
          <w:rFonts w:ascii="Courier New" w:eastAsia="Times New Roman" w:hAnsi="Courier New" w:cs="Courier New"/>
          <w:color w:val="808000"/>
          <w:sz w:val="18"/>
          <w:szCs w:val="18"/>
        </w:rPr>
        <w:t>@JoinColumn</w:t>
      </w:r>
      <w:r w:rsidRPr="00A835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A835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"certificate_id"</w:t>
      </w:r>
      <w:r w:rsidRPr="00A83558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835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3558">
        <w:rPr>
          <w:rFonts w:ascii="Courier New" w:eastAsia="Times New Roman" w:hAnsi="Courier New" w:cs="Courier New"/>
          <w:color w:val="808000"/>
          <w:sz w:val="18"/>
          <w:szCs w:val="18"/>
        </w:rPr>
        <w:t>@MapKeyJoinColumn</w:t>
      </w:r>
      <w:r w:rsidRPr="00A835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A835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"certificate_type"</w:t>
      </w:r>
      <w:r w:rsidRPr="00A835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35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35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835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Map&lt;String, Certificate&gt; </w:t>
      </w:r>
      <w:r w:rsidRPr="00A8355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certificates</w:t>
      </w:r>
      <w:r w:rsidRPr="00A8355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767FE" w:rsidRPr="0059350F" w:rsidRDefault="00A767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767FE" w:rsidRPr="0059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DA"/>
    <w:rsid w:val="0005318E"/>
    <w:rsid w:val="00185555"/>
    <w:rsid w:val="001A18A5"/>
    <w:rsid w:val="002B4286"/>
    <w:rsid w:val="002E07DA"/>
    <w:rsid w:val="003A1BDB"/>
    <w:rsid w:val="0047111A"/>
    <w:rsid w:val="004D228A"/>
    <w:rsid w:val="0059350F"/>
    <w:rsid w:val="005A1E6F"/>
    <w:rsid w:val="006558A7"/>
    <w:rsid w:val="006A03BE"/>
    <w:rsid w:val="00A767FE"/>
    <w:rsid w:val="00A83558"/>
    <w:rsid w:val="00C10273"/>
    <w:rsid w:val="00E5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14705-DCAD-429C-A313-35D5F6AB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A0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03B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A03BE"/>
  </w:style>
  <w:style w:type="character" w:customStyle="1" w:styleId="pun">
    <w:name w:val="pun"/>
    <w:basedOn w:val="DefaultParagraphFont"/>
    <w:rsid w:val="006A03BE"/>
  </w:style>
  <w:style w:type="character" w:customStyle="1" w:styleId="lit">
    <w:name w:val="lit"/>
    <w:basedOn w:val="DefaultParagraphFont"/>
    <w:rsid w:val="006A03BE"/>
  </w:style>
  <w:style w:type="character" w:customStyle="1" w:styleId="kwd">
    <w:name w:val="kwd"/>
    <w:basedOn w:val="DefaultParagraphFont"/>
    <w:rsid w:val="006A03BE"/>
  </w:style>
  <w:style w:type="character" w:customStyle="1" w:styleId="typ">
    <w:name w:val="typ"/>
    <w:basedOn w:val="DefaultParagraphFont"/>
    <w:rsid w:val="006A03BE"/>
  </w:style>
  <w:style w:type="character" w:styleId="HTMLCode">
    <w:name w:val="HTML Code"/>
    <w:basedOn w:val="DefaultParagraphFont"/>
    <w:uiPriority w:val="99"/>
    <w:semiHidden/>
    <w:unhideWhenUsed/>
    <w:rsid w:val="001A18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A1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2017-08-31T08:42:00Z</dcterms:created>
  <dcterms:modified xsi:type="dcterms:W3CDTF">2017-09-05T08:43:00Z</dcterms:modified>
</cp:coreProperties>
</file>