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6:</w:t>
      </w:r>
      <w:r>
        <w:t xml:space="preserve"> </w:t>
      </w:r>
      <w:r>
        <w:t xml:space="preserve">Một</w:t>
      </w:r>
      <w:r>
        <w:t xml:space="preserve"> </w:t>
      </w:r>
      <w:r>
        <w:t xml:space="preserve">số</w:t>
      </w:r>
      <w:r>
        <w:t xml:space="preserve"> </w:t>
      </w:r>
      <w:r>
        <w:t xml:space="preserve">quy</w:t>
      </w:r>
      <w:r>
        <w:t xml:space="preserve"> </w:t>
      </w:r>
      <w:r>
        <w:t xml:space="preserve">trình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óm-tắt"/>
    <w:p>
      <w:pPr>
        <w:pStyle w:val="Heading2"/>
      </w:pPr>
      <w:r>
        <w:t xml:space="preserve">Tóm tắt</w:t>
      </w:r>
    </w:p>
    <w:bookmarkEnd w:id="20"/>
    <w:bookmarkStart w:id="21" w:name="X77216d93d2f7c377d92fc409790d2525a60a0d6"/>
    <w:p>
      <w:pPr>
        <w:pStyle w:val="Heading2"/>
      </w:pPr>
      <w:r>
        <w:t xml:space="preserve">chiết xuất cao từ địa liền bằng phương pháp chiết shoxlet</w:t>
      </w:r>
    </w:p>
    <w:bookmarkEnd w:id="21"/>
    <w:bookmarkStart w:id="22" w:name="X76d365b60c38c44d46d760f95f0cbb43562346d"/>
    <w:p>
      <w:pPr>
        <w:pStyle w:val="Heading2"/>
      </w:pPr>
      <w:r>
        <w:t xml:space="preserve">chiết xuất cao từ địa liền bằng phương pháp siêu âm</w:t>
      </w:r>
    </w:p>
    <w:bookmarkEnd w:id="22"/>
    <w:bookmarkStart w:id="23" w:name="chiết-xuất-tinh-dầu-từ-địa-liền"/>
    <w:p>
      <w:pPr>
        <w:pStyle w:val="Heading2"/>
      </w:pPr>
      <w:r>
        <w:t xml:space="preserve">chiết xuất tinh dầu từ địa liền</w:t>
      </w:r>
    </w:p>
    <w:bookmarkEnd w:id="23"/>
    <w:bookmarkStart w:id="24" w:name="X4b7dd710cc5b1f780a9e5ea056f5ef19c765083"/>
    <w:p>
      <w:pPr>
        <w:pStyle w:val="Heading2"/>
      </w:pPr>
      <w:r>
        <w:t xml:space="preserve">Định lượng hàm lượng ethyl-p-methoxycinnamate trong mẫu bằng HPLC</w:t>
      </w:r>
    </w:p>
    <w:bookmarkEnd w:id="24"/>
    <w:bookmarkStart w:id="25" w:name="Xe5c93c008ac41134aef6b5d949956a68a07d039"/>
    <w:p>
      <w:pPr>
        <w:pStyle w:val="Heading2"/>
      </w:pPr>
      <w:r>
        <w:t xml:space="preserve">Xác định cấu trúc hóa học ethyl-p-methoxycinnamate bằng IR, UV và phổ MS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6: Một số quy trình chiết xuất</dc:title>
  <dc:creator>TS. Hoàng Lê Sơn</dc:creator>
  <cp:keywords/>
  <dcterms:created xsi:type="dcterms:W3CDTF">2025-05-22T22:58:34Z</dcterms:created>
  <dcterms:modified xsi:type="dcterms:W3CDTF">2025-05-22T22:58:34Z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../references/BookExtraction.bib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../references/natural-product-reports.csl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