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89A" w:rsidRPr="0063289A" w:rsidRDefault="0063289A" w:rsidP="0063289A">
      <w:pPr>
        <w:shd w:val="clear" w:color="auto" w:fill="FFFFFF"/>
        <w:spacing w:before="300" w:after="150" w:line="240" w:lineRule="auto"/>
        <w:outlineLvl w:val="1"/>
        <w:rPr>
          <w:rFonts w:ascii="Helvetica" w:eastAsia="Times New Roman" w:hAnsi="Helvetica" w:cs="Helvetica"/>
          <w:color w:val="333333"/>
          <w:sz w:val="45"/>
          <w:szCs w:val="45"/>
        </w:rPr>
      </w:pPr>
      <w:r w:rsidRPr="0063289A">
        <w:rPr>
          <w:rFonts w:ascii="Helvetica" w:eastAsia="Times New Roman" w:hAnsi="Helvetica" w:cs="Helvetica"/>
          <w:color w:val="333333"/>
          <w:sz w:val="45"/>
          <w:szCs w:val="45"/>
        </w:rPr>
        <w:t>NgIf</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Sử dụng khi muốn thêm hoặc xóa bỏ một phần tử khi render. Ví dụ: hiển thị thông báo lỗi khi người dùng nhập form chưa đúng.</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Cú pháp:</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&lt;h2</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*ngIf=</w:t>
      </w:r>
      <w:r w:rsidRPr="0063289A">
        <w:rPr>
          <w:rFonts w:ascii="Consolas" w:eastAsia="Times New Roman" w:hAnsi="Consolas" w:cs="Courier New"/>
          <w:color w:val="DD1144"/>
          <w:sz w:val="20"/>
          <w:szCs w:val="20"/>
        </w:rPr>
        <w:t>"printable"</w:t>
      </w:r>
      <w:r w:rsidRPr="0063289A">
        <w:rPr>
          <w:rFonts w:ascii="Consolas" w:eastAsia="Times New Roman" w:hAnsi="Consolas" w:cs="Courier New"/>
          <w:color w:val="000080"/>
          <w:sz w:val="20"/>
          <w:szCs w:val="20"/>
        </w:rPr>
        <w:t>&gt;</w:t>
      </w:r>
      <w:r w:rsidRPr="0063289A">
        <w:rPr>
          <w:rFonts w:ascii="Consolas" w:eastAsia="Times New Roman" w:hAnsi="Consolas" w:cs="Courier New"/>
          <w:color w:val="333333"/>
          <w:sz w:val="20"/>
          <w:szCs w:val="20"/>
        </w:rPr>
        <w:t>{{ message }}</w:t>
      </w:r>
      <w:r w:rsidRPr="0063289A">
        <w:rPr>
          <w:rFonts w:ascii="Consolas" w:eastAsia="Times New Roman" w:hAnsi="Consolas" w:cs="Courier New"/>
          <w:color w:val="000080"/>
          <w:sz w:val="20"/>
          <w:szCs w:val="20"/>
        </w:rPr>
        <w:t>&lt;/h2&gt;</w:t>
      </w:r>
    </w:p>
    <w:p w:rsidR="0063289A" w:rsidRPr="0063289A" w:rsidRDefault="0063289A" w:rsidP="0063289A">
      <w:pPr>
        <w:shd w:val="clear" w:color="auto" w:fill="FFFFFF"/>
        <w:spacing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Lưu ý: đừng quên dấu </w:t>
      </w:r>
      <w:r w:rsidRPr="0063289A">
        <w:rPr>
          <w:rFonts w:ascii="Consolas" w:eastAsia="Times New Roman" w:hAnsi="Consolas" w:cs="Courier New"/>
          <w:color w:val="C7254E"/>
          <w:sz w:val="20"/>
          <w:szCs w:val="20"/>
          <w:shd w:val="clear" w:color="auto" w:fill="F9F2F4"/>
        </w:rPr>
        <w:t>*</w:t>
      </w:r>
      <w:r w:rsidRPr="0063289A">
        <w:rPr>
          <w:rFonts w:ascii="Helvetica" w:eastAsia="Times New Roman" w:hAnsi="Helvetica" w:cs="Helvetica"/>
          <w:color w:val="333333"/>
          <w:sz w:val="23"/>
          <w:szCs w:val="23"/>
        </w:rPr>
        <w:t> phía trước </w:t>
      </w:r>
      <w:r w:rsidRPr="0063289A">
        <w:rPr>
          <w:rFonts w:ascii="Consolas" w:eastAsia="Times New Roman" w:hAnsi="Consolas" w:cs="Courier New"/>
          <w:color w:val="C7254E"/>
          <w:sz w:val="20"/>
          <w:szCs w:val="20"/>
          <w:shd w:val="clear" w:color="auto" w:fill="F9F2F4"/>
        </w:rPr>
        <w:t>ngIf</w:t>
      </w:r>
      <w:r w:rsidRPr="0063289A">
        <w:rPr>
          <w:rFonts w:ascii="Helvetica" w:eastAsia="Times New Roman" w:hAnsi="Helvetica" w:cs="Helvetica"/>
          <w:color w:val="333333"/>
          <w:sz w:val="23"/>
          <w:szCs w:val="23"/>
        </w:rPr>
        <w:t> directive</w:t>
      </w:r>
    </w:p>
    <w:p w:rsidR="0063289A" w:rsidRPr="0063289A" w:rsidRDefault="0063289A" w:rsidP="0063289A">
      <w:pPr>
        <w:shd w:val="clear" w:color="auto" w:fill="FFFFFF"/>
        <w:spacing w:before="300" w:after="150" w:line="240" w:lineRule="auto"/>
        <w:outlineLvl w:val="1"/>
        <w:rPr>
          <w:rFonts w:ascii="Helvetica" w:eastAsia="Times New Roman" w:hAnsi="Helvetica" w:cs="Helvetica"/>
          <w:color w:val="333333"/>
          <w:sz w:val="45"/>
          <w:szCs w:val="45"/>
        </w:rPr>
      </w:pPr>
      <w:r w:rsidRPr="0063289A">
        <w:rPr>
          <w:rFonts w:ascii="Helvetica" w:eastAsia="Times New Roman" w:hAnsi="Helvetica" w:cs="Helvetica"/>
          <w:color w:val="333333"/>
          <w:sz w:val="45"/>
          <w:szCs w:val="45"/>
        </w:rPr>
        <w:t>NgFor</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Sử dụng khi muốn render một list các phần tử. Ví dụ: render list các bài học trong một series chẳng hạn.</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Cú pháp:</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&lt;div</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*ngFor=</w:t>
      </w:r>
      <w:r w:rsidRPr="0063289A">
        <w:rPr>
          <w:rFonts w:ascii="Consolas" w:eastAsia="Times New Roman" w:hAnsi="Consolas" w:cs="Courier New"/>
          <w:color w:val="DD1144"/>
          <w:sz w:val="20"/>
          <w:szCs w:val="20"/>
        </w:rPr>
        <w:t>"let contact of contacts"</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&lt;h3&gt;</w:t>
      </w:r>
      <w:r w:rsidRPr="0063289A">
        <w:rPr>
          <w:rFonts w:ascii="Consolas" w:eastAsia="Times New Roman" w:hAnsi="Consolas" w:cs="Courier New"/>
          <w:color w:val="333333"/>
          <w:sz w:val="20"/>
          <w:szCs w:val="20"/>
        </w:rPr>
        <w:t>{{ contact.name }}</w:t>
      </w:r>
      <w:r w:rsidRPr="0063289A">
        <w:rPr>
          <w:rFonts w:ascii="Consolas" w:eastAsia="Times New Roman" w:hAnsi="Consolas" w:cs="Courier New"/>
          <w:color w:val="000080"/>
          <w:sz w:val="20"/>
          <w:szCs w:val="20"/>
        </w:rPr>
        <w:t>&lt;/h3&gt;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&lt;img</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*ngIf=</w:t>
      </w:r>
      <w:r w:rsidRPr="0063289A">
        <w:rPr>
          <w:rFonts w:ascii="Consolas" w:eastAsia="Times New Roman" w:hAnsi="Consolas" w:cs="Courier New"/>
          <w:color w:val="DD1144"/>
          <w:sz w:val="20"/>
          <w:szCs w:val="20"/>
        </w:rPr>
        <w:t>"contact.avatar?.url"</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[src]=</w:t>
      </w:r>
      <w:r w:rsidRPr="0063289A">
        <w:rPr>
          <w:rFonts w:ascii="Consolas" w:eastAsia="Times New Roman" w:hAnsi="Consolas" w:cs="Courier New"/>
          <w:color w:val="DD1144"/>
          <w:sz w:val="20"/>
          <w:szCs w:val="20"/>
        </w:rPr>
        <w:t>"contact.avatar?.url"</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alt=</w:t>
      </w:r>
      <w:r w:rsidRPr="0063289A">
        <w:rPr>
          <w:rFonts w:ascii="Consolas" w:eastAsia="Times New Roman" w:hAnsi="Consolas" w:cs="Courier New"/>
          <w:color w:val="DD1144"/>
          <w:sz w:val="20"/>
          <w:szCs w:val="20"/>
        </w:rPr>
        <w:t>"Avatar of {{ contact.name }}"</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&lt;/div&gt;</w:t>
      </w:r>
    </w:p>
    <w:p w:rsidR="0063289A" w:rsidRPr="0063289A" w:rsidRDefault="0063289A" w:rsidP="0063289A">
      <w:pPr>
        <w:shd w:val="clear" w:color="auto" w:fill="FFFFFF"/>
        <w:spacing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Lưu ý: đừng quên dấu </w:t>
      </w:r>
      <w:r w:rsidRPr="0063289A">
        <w:rPr>
          <w:rFonts w:ascii="Consolas" w:eastAsia="Times New Roman" w:hAnsi="Consolas" w:cs="Courier New"/>
          <w:color w:val="C7254E"/>
          <w:sz w:val="20"/>
          <w:szCs w:val="20"/>
          <w:shd w:val="clear" w:color="auto" w:fill="F9F2F4"/>
        </w:rPr>
        <w:t>*</w:t>
      </w:r>
      <w:r w:rsidRPr="0063289A">
        <w:rPr>
          <w:rFonts w:ascii="Helvetica" w:eastAsia="Times New Roman" w:hAnsi="Helvetica" w:cs="Helvetica"/>
          <w:color w:val="333333"/>
          <w:sz w:val="23"/>
          <w:szCs w:val="23"/>
        </w:rPr>
        <w:t> phía trước </w:t>
      </w:r>
      <w:r w:rsidRPr="0063289A">
        <w:rPr>
          <w:rFonts w:ascii="Consolas" w:eastAsia="Times New Roman" w:hAnsi="Consolas" w:cs="Courier New"/>
          <w:color w:val="C7254E"/>
          <w:sz w:val="20"/>
          <w:szCs w:val="20"/>
          <w:shd w:val="clear" w:color="auto" w:fill="F9F2F4"/>
        </w:rPr>
        <w:t>ngFor</w:t>
      </w:r>
      <w:r w:rsidRPr="0063289A">
        <w:rPr>
          <w:rFonts w:ascii="Helvetica" w:eastAsia="Times New Roman" w:hAnsi="Helvetica" w:cs="Helvetica"/>
          <w:color w:val="333333"/>
          <w:sz w:val="23"/>
          <w:szCs w:val="23"/>
        </w:rPr>
        <w:t> directive và sử dụng cấu trúc </w:t>
      </w:r>
      <w:r w:rsidRPr="0063289A">
        <w:rPr>
          <w:rFonts w:ascii="Consolas" w:eastAsia="Times New Roman" w:hAnsi="Consolas" w:cs="Courier New"/>
          <w:color w:val="C7254E"/>
          <w:sz w:val="20"/>
          <w:szCs w:val="20"/>
          <w:shd w:val="clear" w:color="auto" w:fill="F9F2F4"/>
        </w:rPr>
        <w:t>let &amp;#8230; of &amp;#8230;</w:t>
      </w:r>
    </w:p>
    <w:p w:rsidR="0063289A" w:rsidRPr="0063289A" w:rsidRDefault="0063289A" w:rsidP="0063289A">
      <w:pPr>
        <w:shd w:val="clear" w:color="auto" w:fill="FFFFFF"/>
        <w:spacing w:before="300" w:after="150" w:line="240" w:lineRule="auto"/>
        <w:outlineLvl w:val="2"/>
        <w:rPr>
          <w:rFonts w:ascii="Helvetica" w:eastAsia="Times New Roman" w:hAnsi="Helvetica" w:cs="Helvetica"/>
          <w:color w:val="333333"/>
          <w:sz w:val="42"/>
          <w:szCs w:val="42"/>
        </w:rPr>
      </w:pPr>
      <w:r w:rsidRPr="0063289A">
        <w:rPr>
          <w:rFonts w:ascii="Helvetica" w:eastAsia="Times New Roman" w:hAnsi="Helvetica" w:cs="Helvetica"/>
          <w:color w:val="333333"/>
          <w:sz w:val="42"/>
          <w:szCs w:val="42"/>
        </w:rPr>
        <w:t>NgSwitchCase</w:t>
      </w:r>
      <w:bookmarkStart w:id="0" w:name="_GoBack"/>
      <w:bookmarkEnd w:id="0"/>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Sử dụng thay thế việc if nhiều lần, tương tự như switch-case trong Javascript.</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Cú pháp:</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&lt;div</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w:t>
      </w:r>
      <w:r w:rsidRPr="0063289A">
        <w:rPr>
          <w:rFonts w:ascii="Consolas" w:eastAsia="Times New Roman" w:hAnsi="Consolas" w:cs="Courier New"/>
          <w:color w:val="DD1144"/>
          <w:sz w:val="20"/>
          <w:szCs w:val="20"/>
        </w:rPr>
        <w:t>"conditionExpression"</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&lt;template</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[ngSwitchCase]=</w:t>
      </w:r>
      <w:r w:rsidRPr="0063289A">
        <w:rPr>
          <w:rFonts w:ascii="Consolas" w:eastAsia="Times New Roman" w:hAnsi="Consolas" w:cs="Courier New"/>
          <w:color w:val="DD1144"/>
          <w:sz w:val="20"/>
          <w:szCs w:val="20"/>
        </w:rPr>
        <w:t>"case1Exp"</w:t>
      </w:r>
      <w:r w:rsidRPr="0063289A">
        <w:rPr>
          <w:rFonts w:ascii="Consolas" w:eastAsia="Times New Roman" w:hAnsi="Consolas" w:cs="Courier New"/>
          <w:color w:val="000080"/>
          <w:sz w:val="20"/>
          <w:szCs w:val="20"/>
        </w:rPr>
        <w:t>&gt;</w:t>
      </w:r>
      <w:r w:rsidRPr="0063289A">
        <w:rPr>
          <w:rFonts w:ascii="Consolas" w:eastAsia="Times New Roman" w:hAnsi="Consolas" w:cs="Courier New"/>
          <w:color w:val="333333"/>
          <w:sz w:val="20"/>
          <w:szCs w:val="20"/>
        </w:rPr>
        <w:t>...</w:t>
      </w:r>
      <w:r w:rsidRPr="0063289A">
        <w:rPr>
          <w:rFonts w:ascii="Consolas" w:eastAsia="Times New Roman" w:hAnsi="Consolas" w:cs="Courier New"/>
          <w:color w:val="000080"/>
          <w:sz w:val="20"/>
          <w:szCs w:val="20"/>
        </w:rPr>
        <w:t>&lt;/template&gt;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lastRenderedPageBreak/>
        <w:t xml:space="preserve">  </w:t>
      </w:r>
      <w:r w:rsidRPr="0063289A">
        <w:rPr>
          <w:rFonts w:ascii="Consolas" w:eastAsia="Times New Roman" w:hAnsi="Consolas" w:cs="Courier New"/>
          <w:color w:val="000080"/>
          <w:sz w:val="20"/>
          <w:szCs w:val="20"/>
        </w:rPr>
        <w:t>&lt;template</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ngSwitchCase=</w:t>
      </w:r>
      <w:r w:rsidRPr="0063289A">
        <w:rPr>
          <w:rFonts w:ascii="Consolas" w:eastAsia="Times New Roman" w:hAnsi="Consolas" w:cs="Courier New"/>
          <w:color w:val="DD1144"/>
          <w:sz w:val="20"/>
          <w:szCs w:val="20"/>
        </w:rPr>
        <w:t>"case2LiteralString"</w:t>
      </w:r>
      <w:r w:rsidRPr="0063289A">
        <w:rPr>
          <w:rFonts w:ascii="Consolas" w:eastAsia="Times New Roman" w:hAnsi="Consolas" w:cs="Courier New"/>
          <w:color w:val="000080"/>
          <w:sz w:val="20"/>
          <w:szCs w:val="20"/>
        </w:rPr>
        <w:t>&gt;</w:t>
      </w:r>
      <w:r w:rsidRPr="0063289A">
        <w:rPr>
          <w:rFonts w:ascii="Consolas" w:eastAsia="Times New Roman" w:hAnsi="Consolas" w:cs="Courier New"/>
          <w:color w:val="333333"/>
          <w:sz w:val="20"/>
          <w:szCs w:val="20"/>
        </w:rPr>
        <w:t>...</w:t>
      </w:r>
      <w:r w:rsidRPr="0063289A">
        <w:rPr>
          <w:rFonts w:ascii="Consolas" w:eastAsia="Times New Roman" w:hAnsi="Consolas" w:cs="Courier New"/>
          <w:color w:val="000080"/>
          <w:sz w:val="20"/>
          <w:szCs w:val="20"/>
        </w:rPr>
        <w:t>&lt;/template&gt;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&lt;template</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ngSwitchDefault</w:t>
      </w:r>
      <w:r w:rsidRPr="0063289A">
        <w:rPr>
          <w:rFonts w:ascii="Consolas" w:eastAsia="Times New Roman" w:hAnsi="Consolas" w:cs="Courier New"/>
          <w:color w:val="000080"/>
          <w:sz w:val="20"/>
          <w:szCs w:val="20"/>
        </w:rPr>
        <w:t>&gt;</w:t>
      </w:r>
      <w:r w:rsidRPr="0063289A">
        <w:rPr>
          <w:rFonts w:ascii="Consolas" w:eastAsia="Times New Roman" w:hAnsi="Consolas" w:cs="Courier New"/>
          <w:color w:val="333333"/>
          <w:sz w:val="20"/>
          <w:szCs w:val="20"/>
        </w:rPr>
        <w:t>...</w:t>
      </w:r>
      <w:r w:rsidRPr="0063289A">
        <w:rPr>
          <w:rFonts w:ascii="Consolas" w:eastAsia="Times New Roman" w:hAnsi="Consolas" w:cs="Courier New"/>
          <w:color w:val="000080"/>
          <w:sz w:val="20"/>
          <w:szCs w:val="20"/>
        </w:rPr>
        <w:t>&lt;/template&gt;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&lt;/div&gt;</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Hoặc:</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&lt;div</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w:t>
      </w:r>
      <w:r w:rsidRPr="0063289A">
        <w:rPr>
          <w:rFonts w:ascii="Consolas" w:eastAsia="Times New Roman" w:hAnsi="Consolas" w:cs="Courier New"/>
          <w:color w:val="DD1144"/>
          <w:sz w:val="20"/>
          <w:szCs w:val="20"/>
        </w:rPr>
        <w:t>"tabIndex"</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*ngSwitchCase=</w:t>
      </w:r>
      <w:r w:rsidRPr="0063289A">
        <w:rPr>
          <w:rFonts w:ascii="Consolas" w:eastAsia="Times New Roman" w:hAnsi="Consolas" w:cs="Courier New"/>
          <w:color w:val="DD1144"/>
          <w:sz w:val="20"/>
          <w:szCs w:val="20"/>
        </w:rPr>
        <w:t>"1"</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Tab content 1</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&lt;p&gt;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Lorem ipsum dolor sit amet, consectetur adipisicing elit. Labore, rerum.</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&lt;/p&gt;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*ngSwitchCase=</w:t>
      </w:r>
      <w:r w:rsidRPr="0063289A">
        <w:rPr>
          <w:rFonts w:ascii="Consolas" w:eastAsia="Times New Roman" w:hAnsi="Consolas" w:cs="Courier New"/>
          <w:color w:val="DD1144"/>
          <w:sz w:val="20"/>
          <w:szCs w:val="20"/>
        </w:rPr>
        <w:t>"2"</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Tab content 2</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&lt;p&gt;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&lt;/p&gt;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*ngSwitchCase=</w:t>
      </w:r>
      <w:r w:rsidRPr="0063289A">
        <w:rPr>
          <w:rFonts w:ascii="Consolas" w:eastAsia="Times New Roman" w:hAnsi="Consolas" w:cs="Courier New"/>
          <w:color w:val="DD1144"/>
          <w:sz w:val="20"/>
          <w:szCs w:val="20"/>
        </w:rPr>
        <w:t>"3"</w:t>
      </w:r>
      <w:r w:rsidRPr="0063289A">
        <w:rPr>
          <w:rFonts w:ascii="Consolas" w:eastAsia="Times New Roman" w:hAnsi="Consolas" w:cs="Courier New"/>
          <w:color w:val="000080"/>
          <w:sz w:val="20"/>
          <w:szCs w:val="20"/>
        </w:rPr>
        <w:t>&gt;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Tab content 3</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&lt;p&gt;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Lorem ipsum dolor sit amet, consectetur adipisicing elit. Ducimus a sequi cupiditate accusantium vitae impedit eum illo voluptatem neque, nisi.</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&lt;/p&gt;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0080"/>
          <w:sz w:val="20"/>
          <w:szCs w:val="20"/>
        </w:rPr>
        <w:t>&lt;/div&gt;</w:t>
      </w:r>
    </w:p>
    <w:p w:rsidR="0063289A" w:rsidRPr="0063289A" w:rsidRDefault="0063289A" w:rsidP="0063289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lastRenderedPageBreak/>
        <w:t>&lt;/div&gt;</w:t>
      </w:r>
    </w:p>
    <w:p w:rsidR="0063289A" w:rsidRPr="0063289A" w:rsidRDefault="0063289A" w:rsidP="0063289A">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Lưu ý: không có dấu </w:t>
      </w:r>
      <w:r w:rsidRPr="0063289A">
        <w:rPr>
          <w:rFonts w:ascii="Consolas" w:eastAsia="Times New Roman" w:hAnsi="Consolas" w:cs="Courier New"/>
          <w:color w:val="C7254E"/>
          <w:sz w:val="20"/>
          <w:szCs w:val="20"/>
          <w:shd w:val="clear" w:color="auto" w:fill="F9F2F4"/>
        </w:rPr>
        <w:t>*</w:t>
      </w:r>
      <w:r w:rsidRPr="0063289A">
        <w:rPr>
          <w:rFonts w:ascii="Helvetica" w:eastAsia="Times New Roman" w:hAnsi="Helvetica" w:cs="Helvetica"/>
          <w:color w:val="333333"/>
          <w:sz w:val="23"/>
          <w:szCs w:val="23"/>
        </w:rPr>
        <w:t>ở phía trước </w:t>
      </w:r>
      <w:r w:rsidRPr="0063289A">
        <w:rPr>
          <w:rFonts w:ascii="Consolas" w:eastAsia="Times New Roman" w:hAnsi="Consolas" w:cs="Courier New"/>
          <w:color w:val="C7254E"/>
          <w:sz w:val="20"/>
          <w:szCs w:val="20"/>
          <w:shd w:val="clear" w:color="auto" w:fill="F9F2F4"/>
        </w:rPr>
        <w:t>ngSwitch</w:t>
      </w:r>
      <w:r w:rsidRPr="0063289A">
        <w:rPr>
          <w:rFonts w:ascii="Helvetica" w:eastAsia="Times New Roman" w:hAnsi="Helvetica" w:cs="Helvetica"/>
          <w:color w:val="333333"/>
          <w:sz w:val="23"/>
          <w:szCs w:val="23"/>
        </w:rPr>
        <w:t> directive. Thay vào đó, sử dụng property binding.</w:t>
      </w:r>
    </w:p>
    <w:p w:rsidR="0063289A" w:rsidRPr="0063289A" w:rsidRDefault="0063289A" w:rsidP="0063289A">
      <w:pPr>
        <w:shd w:val="clear" w:color="auto" w:fill="FFFFFF"/>
        <w:spacing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Đặt dấu </w:t>
      </w:r>
      <w:r w:rsidRPr="0063289A">
        <w:rPr>
          <w:rFonts w:ascii="Consolas" w:eastAsia="Times New Roman" w:hAnsi="Consolas" w:cs="Courier New"/>
          <w:color w:val="C7254E"/>
          <w:sz w:val="20"/>
          <w:szCs w:val="20"/>
          <w:shd w:val="clear" w:color="auto" w:fill="F9F2F4"/>
        </w:rPr>
        <w:t>*</w:t>
      </w:r>
      <w:r w:rsidRPr="0063289A">
        <w:rPr>
          <w:rFonts w:ascii="Helvetica" w:eastAsia="Times New Roman" w:hAnsi="Helvetica" w:cs="Helvetica"/>
          <w:color w:val="333333"/>
          <w:sz w:val="23"/>
          <w:szCs w:val="23"/>
        </w:rPr>
        <w:t> ở phía trước </w:t>
      </w:r>
      <w:r w:rsidRPr="0063289A">
        <w:rPr>
          <w:rFonts w:ascii="Consolas" w:eastAsia="Times New Roman" w:hAnsi="Consolas" w:cs="Courier New"/>
          <w:color w:val="C7254E"/>
          <w:sz w:val="20"/>
          <w:szCs w:val="20"/>
          <w:shd w:val="clear" w:color="auto" w:fill="F9F2F4"/>
        </w:rPr>
        <w:t>ngSwitchCase</w:t>
      </w:r>
      <w:r w:rsidRPr="0063289A">
        <w:rPr>
          <w:rFonts w:ascii="Helvetica" w:eastAsia="Times New Roman" w:hAnsi="Helvetica" w:cs="Helvetica"/>
          <w:color w:val="333333"/>
          <w:sz w:val="23"/>
          <w:szCs w:val="23"/>
        </w:rPr>
        <w:t>và </w:t>
      </w:r>
      <w:r w:rsidRPr="0063289A">
        <w:rPr>
          <w:rFonts w:ascii="Consolas" w:eastAsia="Times New Roman" w:hAnsi="Consolas" w:cs="Courier New"/>
          <w:color w:val="C7254E"/>
          <w:sz w:val="20"/>
          <w:szCs w:val="20"/>
          <w:shd w:val="clear" w:color="auto" w:fill="F9F2F4"/>
        </w:rPr>
        <w:t>ngSwitchDefault</w:t>
      </w:r>
      <w:r w:rsidRPr="0063289A">
        <w:rPr>
          <w:rFonts w:ascii="Helvetica" w:eastAsia="Times New Roman" w:hAnsi="Helvetica" w:cs="Helvetica"/>
          <w:color w:val="333333"/>
          <w:sz w:val="23"/>
          <w:szCs w:val="23"/>
        </w:rPr>
        <w:t>. Trường hợp sử dụng với thẻ </w:t>
      </w:r>
      <w:r w:rsidRPr="0063289A">
        <w:rPr>
          <w:rFonts w:ascii="Consolas" w:eastAsia="Times New Roman" w:hAnsi="Consolas" w:cs="Courier New"/>
          <w:color w:val="C7254E"/>
          <w:sz w:val="20"/>
          <w:szCs w:val="20"/>
          <w:shd w:val="clear" w:color="auto" w:fill="F9F2F4"/>
        </w:rPr>
        <w:t>template</w:t>
      </w:r>
      <w:r w:rsidRPr="0063289A">
        <w:rPr>
          <w:rFonts w:ascii="Helvetica" w:eastAsia="Times New Roman" w:hAnsi="Helvetica" w:cs="Helvetica"/>
          <w:color w:val="333333"/>
          <w:sz w:val="23"/>
          <w:szCs w:val="23"/>
        </w:rPr>
        <w:t> như ở ví dụ đầu tiên của </w:t>
      </w:r>
      <w:r w:rsidRPr="0063289A">
        <w:rPr>
          <w:rFonts w:ascii="Consolas" w:eastAsia="Times New Roman" w:hAnsi="Consolas" w:cs="Courier New"/>
          <w:color w:val="C7254E"/>
          <w:sz w:val="20"/>
          <w:szCs w:val="20"/>
          <w:shd w:val="clear" w:color="auto" w:fill="F9F2F4"/>
        </w:rPr>
        <w:t>ngSwitch</w:t>
      </w:r>
      <w:r w:rsidRPr="0063289A">
        <w:rPr>
          <w:rFonts w:ascii="Helvetica" w:eastAsia="Times New Roman" w:hAnsi="Helvetica" w:cs="Helvetica"/>
          <w:color w:val="333333"/>
          <w:sz w:val="23"/>
          <w:szCs w:val="23"/>
        </w:rPr>
        <w:t> thì không.</w:t>
      </w:r>
    </w:p>
    <w:p w:rsidR="000965CC" w:rsidRDefault="000965CC"/>
    <w:sectPr w:rsidR="0009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9A"/>
    <w:rsid w:val="000965CC"/>
    <w:rsid w:val="0063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0326D-FE61-414F-B735-1447C41D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8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8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28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8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289A"/>
    <w:rPr>
      <w:rFonts w:ascii="Courier New" w:eastAsia="Times New Roman" w:hAnsi="Courier New" w:cs="Courier New"/>
      <w:sz w:val="20"/>
      <w:szCs w:val="20"/>
    </w:rPr>
  </w:style>
  <w:style w:type="character" w:customStyle="1" w:styleId="nt">
    <w:name w:val="nt"/>
    <w:basedOn w:val="DefaultParagraphFont"/>
    <w:rsid w:val="0063289A"/>
  </w:style>
  <w:style w:type="character" w:customStyle="1" w:styleId="na">
    <w:name w:val="na"/>
    <w:basedOn w:val="DefaultParagraphFont"/>
    <w:rsid w:val="0063289A"/>
  </w:style>
  <w:style w:type="character" w:customStyle="1" w:styleId="s">
    <w:name w:val="s"/>
    <w:basedOn w:val="DefaultParagraphFont"/>
    <w:rsid w:val="00632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7846">
      <w:bodyDiv w:val="1"/>
      <w:marLeft w:val="0"/>
      <w:marRight w:val="0"/>
      <w:marTop w:val="0"/>
      <w:marBottom w:val="0"/>
      <w:divBdr>
        <w:top w:val="none" w:sz="0" w:space="0" w:color="auto"/>
        <w:left w:val="none" w:sz="0" w:space="0" w:color="auto"/>
        <w:bottom w:val="none" w:sz="0" w:space="0" w:color="auto"/>
        <w:right w:val="none" w:sz="0" w:space="0" w:color="auto"/>
      </w:divBdr>
      <w:divsChild>
        <w:div w:id="132913057">
          <w:marLeft w:val="0"/>
          <w:marRight w:val="0"/>
          <w:marTop w:val="0"/>
          <w:marBottom w:val="0"/>
          <w:divBdr>
            <w:top w:val="none" w:sz="0" w:space="0" w:color="auto"/>
            <w:left w:val="none" w:sz="0" w:space="0" w:color="auto"/>
            <w:bottom w:val="none" w:sz="0" w:space="0" w:color="auto"/>
            <w:right w:val="none" w:sz="0" w:space="0" w:color="auto"/>
          </w:divBdr>
          <w:divsChild>
            <w:div w:id="857282188">
              <w:marLeft w:val="0"/>
              <w:marRight w:val="0"/>
              <w:marTop w:val="0"/>
              <w:marBottom w:val="0"/>
              <w:divBdr>
                <w:top w:val="none" w:sz="0" w:space="0" w:color="auto"/>
                <w:left w:val="none" w:sz="0" w:space="0" w:color="auto"/>
                <w:bottom w:val="none" w:sz="0" w:space="0" w:color="auto"/>
                <w:right w:val="none" w:sz="0" w:space="0" w:color="auto"/>
              </w:divBdr>
            </w:div>
          </w:divsChild>
        </w:div>
        <w:div w:id="88356849">
          <w:blockQuote w:val="1"/>
          <w:marLeft w:val="0"/>
          <w:marRight w:val="0"/>
          <w:marTop w:val="0"/>
          <w:marBottom w:val="300"/>
          <w:divBdr>
            <w:top w:val="none" w:sz="0" w:space="0" w:color="auto"/>
            <w:left w:val="single" w:sz="36" w:space="15" w:color="EEEEEE"/>
            <w:bottom w:val="none" w:sz="0" w:space="0" w:color="auto"/>
            <w:right w:val="none" w:sz="0" w:space="0" w:color="auto"/>
          </w:divBdr>
        </w:div>
        <w:div w:id="1583297673">
          <w:marLeft w:val="0"/>
          <w:marRight w:val="0"/>
          <w:marTop w:val="0"/>
          <w:marBottom w:val="0"/>
          <w:divBdr>
            <w:top w:val="none" w:sz="0" w:space="0" w:color="auto"/>
            <w:left w:val="none" w:sz="0" w:space="0" w:color="auto"/>
            <w:bottom w:val="none" w:sz="0" w:space="0" w:color="auto"/>
            <w:right w:val="none" w:sz="0" w:space="0" w:color="auto"/>
          </w:divBdr>
          <w:divsChild>
            <w:div w:id="1020744872">
              <w:marLeft w:val="0"/>
              <w:marRight w:val="0"/>
              <w:marTop w:val="0"/>
              <w:marBottom w:val="0"/>
              <w:divBdr>
                <w:top w:val="none" w:sz="0" w:space="0" w:color="auto"/>
                <w:left w:val="none" w:sz="0" w:space="0" w:color="auto"/>
                <w:bottom w:val="none" w:sz="0" w:space="0" w:color="auto"/>
                <w:right w:val="none" w:sz="0" w:space="0" w:color="auto"/>
              </w:divBdr>
            </w:div>
          </w:divsChild>
        </w:div>
        <w:div w:id="133447799">
          <w:blockQuote w:val="1"/>
          <w:marLeft w:val="0"/>
          <w:marRight w:val="0"/>
          <w:marTop w:val="0"/>
          <w:marBottom w:val="300"/>
          <w:divBdr>
            <w:top w:val="none" w:sz="0" w:space="0" w:color="auto"/>
            <w:left w:val="single" w:sz="36" w:space="15" w:color="EEEEEE"/>
            <w:bottom w:val="none" w:sz="0" w:space="0" w:color="auto"/>
            <w:right w:val="none" w:sz="0" w:space="0" w:color="auto"/>
          </w:divBdr>
        </w:div>
        <w:div w:id="277492988">
          <w:marLeft w:val="0"/>
          <w:marRight w:val="0"/>
          <w:marTop w:val="0"/>
          <w:marBottom w:val="0"/>
          <w:divBdr>
            <w:top w:val="none" w:sz="0" w:space="0" w:color="auto"/>
            <w:left w:val="none" w:sz="0" w:space="0" w:color="auto"/>
            <w:bottom w:val="none" w:sz="0" w:space="0" w:color="auto"/>
            <w:right w:val="none" w:sz="0" w:space="0" w:color="auto"/>
          </w:divBdr>
          <w:divsChild>
            <w:div w:id="1057434754">
              <w:marLeft w:val="0"/>
              <w:marRight w:val="0"/>
              <w:marTop w:val="0"/>
              <w:marBottom w:val="0"/>
              <w:divBdr>
                <w:top w:val="none" w:sz="0" w:space="0" w:color="auto"/>
                <w:left w:val="none" w:sz="0" w:space="0" w:color="auto"/>
                <w:bottom w:val="none" w:sz="0" w:space="0" w:color="auto"/>
                <w:right w:val="none" w:sz="0" w:space="0" w:color="auto"/>
              </w:divBdr>
            </w:div>
          </w:divsChild>
        </w:div>
        <w:div w:id="760835345">
          <w:marLeft w:val="0"/>
          <w:marRight w:val="0"/>
          <w:marTop w:val="0"/>
          <w:marBottom w:val="0"/>
          <w:divBdr>
            <w:top w:val="none" w:sz="0" w:space="0" w:color="auto"/>
            <w:left w:val="none" w:sz="0" w:space="0" w:color="auto"/>
            <w:bottom w:val="none" w:sz="0" w:space="0" w:color="auto"/>
            <w:right w:val="none" w:sz="0" w:space="0" w:color="auto"/>
          </w:divBdr>
          <w:divsChild>
            <w:div w:id="911355455">
              <w:marLeft w:val="0"/>
              <w:marRight w:val="0"/>
              <w:marTop w:val="0"/>
              <w:marBottom w:val="0"/>
              <w:divBdr>
                <w:top w:val="none" w:sz="0" w:space="0" w:color="auto"/>
                <w:left w:val="none" w:sz="0" w:space="0" w:color="auto"/>
                <w:bottom w:val="none" w:sz="0" w:space="0" w:color="auto"/>
                <w:right w:val="none" w:sz="0" w:space="0" w:color="auto"/>
              </w:divBdr>
            </w:div>
          </w:divsChild>
        </w:div>
        <w:div w:id="14145457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2020-09-29T16:10:00Z</dcterms:created>
  <dcterms:modified xsi:type="dcterms:W3CDTF">2020-09-29T16:11:00Z</dcterms:modified>
</cp:coreProperties>
</file>