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3408"/>
        <w:gridCol w:w="3408"/>
        <w:gridCol w:w="3408"/>
      </w:tblGrid>
      <w:tr>
        <w:trPr>
          <w:cantSplit/>
        </w:trPr>
        <w:tc>
          <w:tcPr>
            <w:tcW w:type="dxa" w:w="2721"/>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0F766E"/>
                <w:sz w:val="26"/>
              </w:rPr>
              <w:t>Tuần 02 (14/09 - 20/09/2026)</w:t>
              <w:br/>
              <w:t>Tiết PPCT: 05, 06</w:t>
            </w:r>
          </w:p>
        </w:tc>
        <w:tc>
          <w:tcPr>
            <w:tcW w:type="dxa" w:w="4195"/>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1E40AF"/>
                <w:sz w:val="26"/>
              </w:rPr>
              <w:t>KẾ HOẠCH BÀI DẠY</w:t>
              <w:br/>
              <w:t>MÔN: TOÁN 6</w:t>
            </w:r>
          </w:p>
        </w:tc>
        <w:tc>
          <w:tcPr>
            <w:tcW w:type="dxa" w:w="2721"/>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0F766E"/>
                <w:sz w:val="26"/>
              </w:rPr>
              <w:t>GV: Lý Hoàng Em</w:t>
              <w:br/>
              <w:t>Năm học: 2026 – 2027</w:t>
            </w:r>
          </w:p>
        </w:tc>
      </w:tr>
    </w:tbl>
    <w:p>
      <w:pPr>
        <w:keepNext/>
        <w:spacing w:before="0" w:after="0" w:line="276" w:lineRule="auto"/>
        <w:jc w:val="center"/>
      </w:pPr>
      <w:r>
        <w:rPr>
          <w:rFonts w:ascii="Times New Roman" w:hAnsi="Times New Roman" w:cs="Times New Roman" w:eastAsia="Times New Roman"/>
          <w:b/>
          <w:color w:val="0F766E"/>
          <w:sz w:val="26"/>
        </w:rPr>
        <w:t>CHƯƠNG I: TẬP HỢP CÁC SỐ TỰ NHIÊN</w:t>
      </w:r>
    </w:p>
    <w:p>
      <w:pPr>
        <w:keepNext/>
        <w:spacing w:before="0" w:after="0" w:line="276" w:lineRule="auto"/>
        <w:jc w:val="center"/>
      </w:pPr>
      <w:r>
        <w:rPr>
          <w:rFonts w:ascii="Times New Roman" w:hAnsi="Times New Roman" w:cs="Times New Roman" w:eastAsia="Times New Roman"/>
          <w:b/>
          <w:color w:val="1E40AF"/>
          <w:sz w:val="26"/>
        </w:rPr>
        <w:t>BÀI 4: PHÉP CỘNG VÀ PHÉP TRỪ SỐ TỰ NHIÊN</w:t>
      </w:r>
    </w:p>
    <w:p>
      <w:pPr>
        <w:keepNext/>
        <w:spacing w:before="0" w:after="0" w:line="276" w:lineRule="auto"/>
        <w:jc w:val="center"/>
      </w:pPr>
      <w:r>
        <w:rPr>
          <w:rFonts w:ascii="Times New Roman" w:hAnsi="Times New Roman" w:cs="Times New Roman" w:eastAsia="Times New Roman"/>
          <w:b/>
          <w:color w:val="1E40AF"/>
          <w:sz w:val="26"/>
        </w:rPr>
        <w:t>(2 tiết - Tiết PPCT: 5-6)</w:t>
      </w:r>
    </w:p>
    <w:p>
      <w:pPr>
        <w:keepNext/>
        <w:spacing w:before="0" w:after="0" w:line="276" w:lineRule="auto"/>
      </w:pPr>
      <w:r>
        <w:rPr>
          <w:rFonts w:ascii="Times New Roman" w:hAnsi="Times New Roman" w:cs="Times New Roman" w:eastAsia="Times New Roman"/>
          <w:b/>
          <w:color w:val="1E40AF"/>
          <w:sz w:val="26"/>
        </w:rPr>
        <w:t>I. MỤC TIÊU</w:t>
      </w:r>
    </w:p>
    <w:p>
      <w:pPr>
        <w:spacing w:before="0" w:after="0" w:line="276" w:lineRule="auto"/>
      </w:pPr>
      <w:r>
        <w:rPr>
          <w:rFonts w:ascii="Times New Roman" w:hAnsi="Times New Roman" w:cs="Times New Roman" w:eastAsia="Times New Roman"/>
          <w:b/>
          <w:color w:val="0369A1"/>
          <w:sz w:val="26"/>
        </w:rPr>
        <w:t xml:space="preserve">1. Kiến thức: </w:t>
      </w:r>
      <w:r>
        <w:rPr>
          <w:rFonts w:ascii="Times New Roman" w:hAnsi="Times New Roman" w:cs="Times New Roman" w:eastAsia="Times New Roman"/>
          <w:color w:val="1F2937"/>
          <w:sz w:val="26"/>
        </w:rPr>
        <w:t>Sau khi học xong bài này, học sinh (HS):</w:t>
      </w:r>
    </w:p>
    <w:p>
      <w:pPr>
        <w:pStyle w:val="ListBullet"/>
        <w:spacing w:before="0" w:after="0" w:line="276" w:lineRule="auto"/>
      </w:pPr>
      <w:r>
        <w:rPr>
          <w:rFonts w:ascii="Times New Roman" w:hAnsi="Times New Roman" w:cs="Times New Roman" w:eastAsia="Times New Roman"/>
          <w:color w:val="1F2937"/>
          <w:sz w:val="26"/>
        </w:rPr>
        <w:t>Nhận biết được số hạng, tổng, số bị trừ, số trừ, hiệu và điều kiện để phép trừ thực hiện được trong tập hợp số tự nhiên (a ≥ b).</w:t>
      </w:r>
    </w:p>
    <w:p>
      <w:pPr>
        <w:pStyle w:val="ListBullet"/>
        <w:spacing w:before="0" w:after="0" w:line="276" w:lineRule="auto"/>
      </w:pPr>
      <w:r>
        <w:rPr>
          <w:rFonts w:ascii="Times New Roman" w:hAnsi="Times New Roman" w:cs="Times New Roman" w:eastAsia="Times New Roman"/>
          <w:color w:val="1F2937"/>
          <w:sz w:val="26"/>
        </w:rPr>
        <w:t>Nhận biết được tính chất giao hoán và tính chất kết hợp của phép cộng.</w:t>
      </w:r>
    </w:p>
    <w:p>
      <w:pPr>
        <w:spacing w:before="0" w:after="0" w:line="276" w:lineRule="auto"/>
      </w:pPr>
      <w:r>
        <w:rPr>
          <w:rFonts w:ascii="Times New Roman" w:hAnsi="Times New Roman" w:cs="Times New Roman" w:eastAsia="Times New Roman"/>
          <w:b/>
          <w:color w:val="0369A1"/>
          <w:sz w:val="26"/>
        </w:rPr>
        <w:t>2. Năng lực:</w:t>
      </w:r>
    </w:p>
    <w:p>
      <w:pPr>
        <w:pStyle w:val="ListBullet"/>
        <w:spacing w:before="0" w:after="0" w:line="276" w:lineRule="auto"/>
      </w:pPr>
      <w:r>
        <w:rPr>
          <w:rFonts w:ascii="Times New Roman" w:hAnsi="Times New Roman" w:cs="Times New Roman" w:eastAsia="Times New Roman"/>
          <w:b/>
          <w:color w:val="0369A1"/>
          <w:sz w:val="26"/>
        </w:rPr>
        <w:t xml:space="preserve">Năng lực toán học: </w:t>
      </w:r>
      <w:r>
        <w:rPr>
          <w:rFonts w:ascii="Times New Roman" w:hAnsi="Times New Roman" w:cs="Times New Roman" w:eastAsia="Times New Roman"/>
          <w:color w:val="1F2937"/>
          <w:sz w:val="26"/>
        </w:rPr>
        <w:t>Thực hiện được phép cộng và phép trừ số tự nhiên; áp dụng tính chất giao hoán, kết hợp của phép cộng để tính nhẩm, tính hợp lí; giải quyết vấn đề thực tiễn.</w:t>
      </w:r>
    </w:p>
    <w:p>
      <w:pPr>
        <w:pStyle w:val="ListBullet"/>
        <w:spacing w:before="0" w:after="0" w:line="276" w:lineRule="auto"/>
      </w:pPr>
      <w:r>
        <w:rPr>
          <w:rFonts w:ascii="Times New Roman" w:hAnsi="Times New Roman" w:cs="Times New Roman" w:eastAsia="Times New Roman"/>
          <w:b/>
          <w:color w:val="0369A1"/>
          <w:sz w:val="26"/>
        </w:rPr>
        <w:t xml:space="preserve">Năng lực chung: </w:t>
      </w:r>
      <w:r>
        <w:rPr>
          <w:rFonts w:ascii="Times New Roman" w:hAnsi="Times New Roman" w:cs="Times New Roman" w:eastAsia="Times New Roman"/>
          <w:color w:val="1F2937"/>
          <w:sz w:val="26"/>
        </w:rPr>
        <w:t>Năng lực tự học, giao tiếp và hợp tác nhóm, giải quyết vấn đề.</w:t>
      </w:r>
    </w:p>
    <w:p>
      <w:pPr>
        <w:pStyle w:val="ListBullet"/>
        <w:spacing w:before="0" w:after="0" w:line="276" w:lineRule="auto"/>
      </w:pPr>
      <w:r>
        <w:rPr>
          <w:rFonts w:ascii="Times New Roman" w:hAnsi="Times New Roman" w:cs="Times New Roman" w:eastAsia="Times New Roman"/>
          <w:b/>
          <w:color w:val="DC2626"/>
          <w:sz w:val="26"/>
        </w:rPr>
        <w:t xml:space="preserve">Năng lực số: </w:t>
      </w:r>
    </w:p>
    <w:p>
      <w:pPr>
        <w:pStyle w:val="ListBullet"/>
        <w:spacing w:before="0" w:after="0" w:line="276" w:lineRule="auto"/>
      </w:pPr>
      <w:r>
        <w:rPr>
          <w:rFonts w:ascii="Times New Roman" w:hAnsi="Times New Roman" w:cs="Times New Roman" w:eastAsia="Times New Roman"/>
          <w:b/>
          <w:color w:val="DC2626"/>
          <w:sz w:val="26"/>
        </w:rPr>
        <w:t xml:space="preserve">2.1TC1a: </w:t>
      </w:r>
      <w:r>
        <w:rPr>
          <w:rFonts w:ascii="Times New Roman" w:hAnsi="Times New Roman" w:cs="Times New Roman" w:eastAsia="Times New Roman"/>
          <w:color w:val="DC2626"/>
          <w:sz w:val="26"/>
        </w:rPr>
        <w:t>Sử dụng công nghệ số để tương tác nhóm trong trò chơi giải toán cộng trừ nhanh, phát triển kỹ năng giao tiếp trong môi trường học tập số.</w:t>
      </w:r>
    </w:p>
    <w:p>
      <w:pPr>
        <w:pStyle w:val="ListBullet"/>
        <w:spacing w:before="0" w:after="0" w:line="276" w:lineRule="auto"/>
      </w:pPr>
      <w:r>
        <w:rPr>
          <w:rFonts w:ascii="Times New Roman" w:hAnsi="Times New Roman" w:cs="Times New Roman" w:eastAsia="Times New Roman"/>
          <w:b/>
          <w:color w:val="DC2626"/>
          <w:sz w:val="26"/>
        </w:rPr>
        <w:t xml:space="preserve">5.1TC1a: </w:t>
      </w:r>
      <w:r>
        <w:rPr>
          <w:rFonts w:ascii="Times New Roman" w:hAnsi="Times New Roman" w:cs="Times New Roman" w:eastAsia="Times New Roman"/>
          <w:color w:val="DC2626"/>
          <w:sz w:val="26"/>
        </w:rPr>
        <w:t>Sử dụng máy tính cầm tay hỗ trợ tính toán và kiểm tra kết quả các phép tính với số lớn.</w:t>
      </w:r>
    </w:p>
    <w:p>
      <w:pPr>
        <w:spacing w:before="0" w:after="0" w:line="276" w:lineRule="auto"/>
      </w:pPr>
      <w:r>
        <w:rPr>
          <w:rFonts w:ascii="Times New Roman" w:hAnsi="Times New Roman" w:cs="Times New Roman" w:eastAsia="Times New Roman"/>
          <w:b/>
          <w:color w:val="0369A1"/>
          <w:sz w:val="26"/>
        </w:rPr>
        <w:t xml:space="preserve">3. Phẩm chất: </w:t>
      </w:r>
      <w:r>
        <w:rPr>
          <w:rFonts w:ascii="Times New Roman" w:hAnsi="Times New Roman" w:cs="Times New Roman" w:eastAsia="Times New Roman"/>
          <w:color w:val="1F2937"/>
          <w:sz w:val="26"/>
        </w:rPr>
        <w:t>Bồi dưỡng hứng thú học tập, tính cẩn thận khi đặt tính cộng, trừ và ý thức chi tiêu hợp lí.</w:t>
      </w:r>
    </w:p>
    <w:p>
      <w:pPr>
        <w:keepNext/>
        <w:spacing w:before="0" w:after="0" w:line="276" w:lineRule="auto"/>
      </w:pPr>
      <w:r>
        <w:rPr>
          <w:rFonts w:ascii="Times New Roman" w:hAnsi="Times New Roman" w:cs="Times New Roman" w:eastAsia="Times New Roman"/>
          <w:b/>
          <w:color w:val="1E40AF"/>
          <w:sz w:val="26"/>
        </w:rPr>
        <w:t>II. THIẾT BỊ DẠY HỌC VÀ HỌC LIỆU</w:t>
      </w:r>
    </w:p>
    <w:p>
      <w:pPr>
        <w:spacing w:before="0" w:after="0" w:line="276" w:lineRule="auto"/>
      </w:pPr>
      <w:r>
        <w:rPr>
          <w:rFonts w:ascii="Times New Roman" w:hAnsi="Times New Roman" w:cs="Times New Roman" w:eastAsia="Times New Roman"/>
          <w:b/>
          <w:color w:val="0369A1"/>
          <w:sz w:val="26"/>
        </w:rPr>
        <w:t xml:space="preserve">1. Giáo viên (GV): </w:t>
      </w:r>
      <w:r>
        <w:rPr>
          <w:rFonts w:ascii="Times New Roman" w:hAnsi="Times New Roman" w:cs="Times New Roman" w:eastAsia="Times New Roman"/>
          <w:color w:val="1F2937"/>
          <w:sz w:val="26"/>
        </w:rPr>
        <w:t>SGK, SGV Toán 6, kế hoạch bài dạy, máy chiếu, trò chơi tương tác giải toán nhanh.</w:t>
      </w:r>
    </w:p>
    <w:p>
      <w:pPr>
        <w:spacing w:before="0" w:after="0" w:line="276" w:lineRule="auto"/>
      </w:pPr>
      <w:r>
        <w:rPr>
          <w:rFonts w:ascii="Times New Roman" w:hAnsi="Times New Roman" w:cs="Times New Roman" w:eastAsia="Times New Roman"/>
          <w:b/>
          <w:color w:val="0369A1"/>
          <w:sz w:val="26"/>
        </w:rPr>
        <w:t xml:space="preserve">2. Học sinh (HS): </w:t>
      </w:r>
      <w:r>
        <w:rPr>
          <w:rFonts w:ascii="Times New Roman" w:hAnsi="Times New Roman" w:cs="Times New Roman" w:eastAsia="Times New Roman"/>
          <w:color w:val="1F2937"/>
          <w:sz w:val="26"/>
        </w:rPr>
        <w:t>SGK Toán 6 Tập 1, vở ghi, thước thẳng, máy tính cầm tay.</w:t>
      </w:r>
    </w:p>
    <w:p>
      <w:pPr>
        <w:keepNext/>
        <w:spacing w:before="0" w:after="0" w:line="276" w:lineRule="auto"/>
      </w:pPr>
      <w:r>
        <w:rPr>
          <w:rFonts w:ascii="Times New Roman" w:hAnsi="Times New Roman" w:cs="Times New Roman" w:eastAsia="Times New Roman"/>
          <w:b/>
          <w:color w:val="1E40AF"/>
          <w:sz w:val="26"/>
        </w:rPr>
        <w:t>III. TIẾN TRÌNH DẠY HỌC</w:t>
      </w:r>
    </w:p>
    <w:p>
      <w:pPr>
        <w:keepNext/>
        <w:spacing w:before="0" w:after="0" w:line="276" w:lineRule="auto"/>
      </w:pPr>
      <w:r>
        <w:rPr>
          <w:rFonts w:ascii="Times New Roman" w:hAnsi="Times New Roman" w:cs="Times New Roman" w:eastAsia="Times New Roman"/>
          <w:b/>
          <w:color w:val="0F766E"/>
          <w:sz w:val="26"/>
        </w:rPr>
        <w:t>A. HOẠT ĐỘNG KHỞI ĐỘNG (MỞ ĐẦU)</w:t>
      </w:r>
    </w:p>
    <w:p>
      <w:pPr>
        <w:spacing w:before="0" w:after="0" w:line="276" w:lineRule="auto"/>
      </w:pPr>
      <w:r>
        <w:rPr>
          <w:rFonts w:ascii="Times New Roman" w:hAnsi="Times New Roman" w:cs="Times New Roman" w:eastAsia="Times New Roman"/>
          <w:b/>
          <w:color w:val="0369A1"/>
          <w:sz w:val="26"/>
        </w:rPr>
        <w:t xml:space="preserve">a) Mục tiêu: </w:t>
      </w:r>
      <w:r>
        <w:rPr>
          <w:rFonts w:ascii="Times New Roman" w:hAnsi="Times New Roman" w:cs="Times New Roman" w:eastAsia="Times New Roman"/>
          <w:color w:val="1F2937"/>
          <w:sz w:val="26"/>
        </w:rPr>
        <w:t>Giúp HS nhận thức nhu cầu sử dụng phép cộng và phép trừ số tự nhiên trong đời sống.</w:t>
      </w:r>
    </w:p>
    <w:p>
      <w:pPr>
        <w:spacing w:before="0" w:after="0" w:line="276" w:lineRule="auto"/>
      </w:pPr>
      <w:r>
        <w:rPr>
          <w:rFonts w:ascii="Times New Roman" w:hAnsi="Times New Roman" w:cs="Times New Roman" w:eastAsia="Times New Roman"/>
          <w:b/>
          <w:color w:val="0369A1"/>
          <w:sz w:val="26"/>
        </w:rPr>
        <w:t xml:space="preserve">b) Nội dung: </w:t>
      </w:r>
      <w:r>
        <w:rPr>
          <w:rFonts w:ascii="Times New Roman" w:hAnsi="Times New Roman" w:cs="Times New Roman" w:eastAsia="Times New Roman"/>
          <w:color w:val="1F2937"/>
          <w:sz w:val="26"/>
        </w:rPr>
        <w:t>Bài toán mở đầu (SGK tr. 15): Mai đi chợ mua cà tím hết 18 nghìn đồng, cà chua hết 21 nghìn đồng và rau cải hết 30 nghìn đồng. Mai đưa tờ 100 nghìn đồng thì được trả lại bao nhiêu tiền?</w:t>
      </w:r>
    </w:p>
    <w:p>
      <w:pPr>
        <w:spacing w:before="0" w:after="0" w:line="276" w:lineRule="auto"/>
      </w:pPr>
      <w:r>
        <w:rPr>
          <w:rFonts w:ascii="Times New Roman" w:hAnsi="Times New Roman" w:cs="Times New Roman" w:eastAsia="Times New Roman"/>
          <w:b/>
          <w:color w:val="0369A1"/>
          <w:sz w:val="26"/>
        </w:rPr>
        <w:t xml:space="preserve">c) Sản phẩm: </w:t>
      </w:r>
      <w:r>
        <w:rPr>
          <w:rFonts w:ascii="Times New Roman" w:hAnsi="Times New Roman" w:cs="Times New Roman" w:eastAsia="Times New Roman"/>
          <w:color w:val="1F2937"/>
          <w:sz w:val="26"/>
        </w:rPr>
        <w:t>Cách tính tổng số tiền mua rau củ và số tiền thừa nhận lại.</w:t>
      </w:r>
    </w:p>
    <w:p>
      <w:pPr>
        <w:spacing w:before="0" w:after="0" w:line="276" w:lineRule="auto"/>
      </w:pPr>
      <w:r>
        <w:rPr>
          <w:rFonts w:ascii="Times New Roman" w:hAnsi="Times New Roman" w:cs="Times New Roman" w:eastAsia="Times New Roman"/>
          <w:b/>
          <w:color w:val="0369A1"/>
          <w:sz w:val="26"/>
        </w:rPr>
        <w:t xml:space="preserve">d) Tổ chức thực hiện: </w:t>
      </w:r>
      <w:r>
        <w:rPr>
          <w:rFonts w:ascii="Times New Roman" w:hAnsi="Times New Roman" w:cs="Times New Roman" w:eastAsia="Times New Roman"/>
          <w:color w:val="1F2937"/>
          <w:sz w:val="26"/>
        </w:rPr>
        <w:t>HS thảo luận cặp đôi trong 2 phút, đại diện trả lời, GV dẫn dắt vào Bài 4.</w:t>
      </w:r>
    </w:p>
    <w:p>
      <w:pPr>
        <w:keepNext/>
        <w:spacing w:before="0" w:after="0" w:line="276" w:lineRule="auto"/>
      </w:pPr>
      <w:r>
        <w:rPr>
          <w:rFonts w:ascii="Times New Roman" w:hAnsi="Times New Roman" w:cs="Times New Roman" w:eastAsia="Times New Roman"/>
          <w:b/>
          <w:color w:val="0F766E"/>
          <w:sz w:val="26"/>
        </w:rPr>
        <w:t>B. HÌNH THÀNH KIẾN THỨC MỚI</w:t>
      </w:r>
    </w:p>
    <w:p>
      <w:pPr>
        <w:keepNext/>
        <w:spacing w:before="0" w:after="0" w:line="276" w:lineRule="auto"/>
      </w:pPr>
      <w:r>
        <w:rPr>
          <w:rFonts w:ascii="Times New Roman" w:hAnsi="Times New Roman" w:cs="Times New Roman" w:eastAsia="Times New Roman"/>
          <w:b/>
          <w:color w:val="6D28D9"/>
          <w:sz w:val="26"/>
        </w:rPr>
        <w:t>Hoạt động 1: Phép cộng số tự nhiên và tính chất (40 phút - Tiết 05)</w:t>
      </w:r>
    </w:p>
    <w:p>
      <w:pPr>
        <w:spacing w:before="0" w:after="0" w:line="276" w:lineRule="auto"/>
      </w:pPr>
      <w:r>
        <w:rPr>
          <w:rFonts w:ascii="Times New Roman" w:hAnsi="Times New Roman" w:cs="Times New Roman" w:eastAsia="Times New Roman"/>
          <w:b/>
          <w:color w:val="1F2937"/>
          <w:sz w:val="26"/>
        </w:rPr>
        <w:t xml:space="preserve">* Mục tiêu: </w:t>
      </w:r>
      <w:r>
        <w:rPr>
          <w:rFonts w:ascii="Times New Roman" w:hAnsi="Times New Roman" w:cs="Times New Roman" w:eastAsia="Times New Roman"/>
          <w:color w:val="1F2937"/>
          <w:sz w:val="26"/>
        </w:rPr>
        <w:t>Nhận biết số hạng, tổng và vận dụng tính chất giao hoán, kết hợp của phép cộng để tính hợp lí.</w:t>
      </w:r>
    </w:p>
    <w:tbl>
      <w:tblPr>
        <w:tblW w:type="auto" w:w="0"/>
        <w:jc w:val="center"/>
        <w:tblLook w:firstColumn="1" w:firstRow="1" w:lastColumn="0" w:lastRow="0" w:noHBand="0" w:noVBand="1" w:val="04A0"/>
      </w:tblPr>
      <w:tblGrid>
        <w:gridCol w:w="5112"/>
        <w:gridCol w:w="5112"/>
      </w:tblGrid>
      <w:tr>
        <w:trPr>
          <w:tblHeader/>
          <w:cantSplit/>
        </w:trPr>
        <w:tc>
          <w:tcPr>
            <w:tcW w:type="dxa" w:w="4876"/>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HOẠT ĐỘNG CỦA GV VÀ HS</w:t>
            </w:r>
          </w:p>
        </w:tc>
        <w:tc>
          <w:tcPr>
            <w:tcW w:type="dxa" w:w="4762"/>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SẢN PHẨM DỰ KIẾN</w:t>
            </w:r>
          </w:p>
        </w:tc>
      </w:tr>
      <w:tr>
        <w:trPr>
          <w:cantSplit/>
        </w:trPr>
        <w:tc>
          <w:tcPr>
            <w:tcW w:type="dxa" w:w="4876"/>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5803D"/>
                <w:sz w:val="26"/>
              </w:rPr>
              <w:t>- Bước 1: Chuyển giao nhiệm vụ:</w:t>
            </w:r>
          </w:p>
          <w:p>
            <w:pPr>
              <w:spacing w:before="0" w:after="0" w:line="276" w:lineRule="auto"/>
            </w:pPr>
            <w:r>
              <w:rPr>
                <w:rFonts w:ascii="Times New Roman" w:hAnsi="Times New Roman" w:cs="Times New Roman" w:eastAsia="Times New Roman"/>
                <w:b/>
                <w:color w:val="1F2937"/>
                <w:sz w:val="26"/>
              </w:rPr>
              <w:t>+ GV nhắc lại khái niệm số hạng, tổng (a + b = c), minh hoạ phép cộng 3 + 4 = 7 trên tia số (Hình 1.6) và yêu cầu HS giải Vận dụng 1 (SGK tr. 15).</w:t>
            </w:r>
          </w:p>
          <w:p>
            <w:pPr>
              <w:spacing w:before="0" w:after="0" w:line="276" w:lineRule="auto"/>
            </w:pPr>
            <w:r>
              <w:rPr>
                <w:rFonts w:ascii="Times New Roman" w:hAnsi="Times New Roman" w:cs="Times New Roman" w:eastAsia="Times New Roman"/>
                <w:b/>
                <w:color w:val="1F2937"/>
                <w:sz w:val="26"/>
              </w:rPr>
              <w:t>+ HS hoạt động nhóm thực hiện HĐ1 và HĐ2 (SGK tr. 15) để rút ra tính chất giao hoán, kết hợp và tính chất cộng với 0.</w:t>
            </w:r>
          </w:p>
          <w:p>
            <w:pPr>
              <w:spacing w:before="0" w:after="0" w:line="276" w:lineRule="auto"/>
            </w:pPr>
            <w:r>
              <w:rPr>
                <w:rFonts w:ascii="Times New Roman" w:hAnsi="Times New Roman" w:cs="Times New Roman" w:eastAsia="Times New Roman"/>
                <w:b/>
                <w:color w:val="1F2937"/>
                <w:sz w:val="26"/>
              </w:rPr>
              <w:t>+ GV phân tích Ví dụ và yêu cầu HS hoàn thành Luyện tập 1 (SGK tr. 16).</w:t>
            </w:r>
          </w:p>
          <w:p>
            <w:pPr>
              <w:spacing w:before="0" w:after="0" w:line="276" w:lineRule="auto"/>
            </w:pPr>
            <w:r>
              <w:rPr>
                <w:rFonts w:ascii="Times New Roman" w:hAnsi="Times New Roman" w:cs="Times New Roman" w:eastAsia="Times New Roman"/>
                <w:b/>
                <w:color w:val="15803D"/>
                <w:sz w:val="26"/>
              </w:rPr>
              <w:t xml:space="preserve">- Bước 2, 3, 4: </w:t>
            </w:r>
            <w:r>
              <w:rPr>
                <w:rFonts w:ascii="Times New Roman" w:hAnsi="Times New Roman" w:cs="Times New Roman" w:eastAsia="Times New Roman"/>
                <w:color w:val="1F2937"/>
                <w:sz w:val="26"/>
              </w:rPr>
              <w:t>2 HS lên bảng trình bày; GV nhận xét và lưu ý mẹo nhóm các số hạng có tổng tròn chục, tròn trăm.</w:t>
            </w:r>
          </w:p>
        </w:tc>
        <w:tc>
          <w:tcPr>
            <w:tcW w:type="dxa" w:w="4762"/>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E40AF"/>
                <w:sz w:val="26"/>
              </w:rPr>
              <w:t>1. Phép cộng số tự nhiên</w:t>
            </w:r>
          </w:p>
          <w:p>
            <w:pPr>
              <w:spacing w:before="0" w:after="0" w:line="276" w:lineRule="auto"/>
            </w:pPr>
            <w:r>
              <w:rPr>
                <w:rFonts w:ascii="Times New Roman" w:hAnsi="Times New Roman" w:cs="Times New Roman" w:eastAsia="Times New Roman"/>
                <w:b/>
                <w:color w:val="1E40AF"/>
                <w:sz w:val="26"/>
              </w:rPr>
              <w:t>a) Cộng hai số tự nhiên: a + b = c (a, b là số hạng; c là tổng).</w:t>
            </w:r>
          </w:p>
          <w:p>
            <w:pPr>
              <w:spacing w:before="0" w:after="0" w:line="276" w:lineRule="auto"/>
            </w:pPr>
            <w:r>
              <w:rPr>
                <w:rFonts w:ascii="Times New Roman" w:hAnsi="Times New Roman" w:cs="Times New Roman" w:eastAsia="Times New Roman"/>
                <w:b/>
                <w:color w:val="B45309"/>
                <w:sz w:val="26"/>
              </w:rPr>
              <w:t xml:space="preserve">Vận dụng 1 (SGK tr. 15): </w:t>
            </w:r>
            <w:r>
              <w:rPr>
                <w:rFonts w:ascii="Times New Roman" w:hAnsi="Times New Roman" w:cs="Times New Roman" w:eastAsia="Times New Roman"/>
                <w:color w:val="1F2937"/>
                <w:sz w:val="26"/>
              </w:rPr>
              <w:t>Diện tích gieo trồng lúa vụ Thu Đông năm 2018 của Đồng bằng sông Cửu Long là:</w:t>
              <w:br/>
              <w:t>713 200 + 14 500 = 727 700 (ha).</w:t>
            </w:r>
          </w:p>
          <w:p>
            <w:pPr>
              <w:spacing w:before="0" w:after="0" w:line="276" w:lineRule="auto"/>
            </w:pPr>
            <w:r>
              <w:rPr>
                <w:rFonts w:ascii="Times New Roman" w:hAnsi="Times New Roman" w:cs="Times New Roman" w:eastAsia="Times New Roman"/>
                <w:b/>
                <w:color w:val="1E40AF"/>
                <w:sz w:val="26"/>
              </w:rPr>
              <w:t>b) Tính chất của phép cộng:</w:t>
            </w:r>
          </w:p>
          <w:p>
            <w:pPr>
              <w:spacing w:before="0" w:after="0" w:line="276" w:lineRule="auto"/>
            </w:pPr>
            <w:r>
              <w:rPr>
                <w:rFonts w:ascii="Times New Roman" w:hAnsi="Times New Roman" w:cs="Times New Roman" w:eastAsia="Times New Roman"/>
                <w:b/>
                <w:color w:val="1E40AF"/>
                <w:sz w:val="26"/>
              </w:rPr>
              <w:t xml:space="preserve">  + Giao hoán: a + b = b + a;</w:t>
            </w:r>
          </w:p>
          <w:p>
            <w:pPr>
              <w:spacing w:before="0" w:after="0" w:line="276" w:lineRule="auto"/>
            </w:pPr>
            <w:r>
              <w:rPr>
                <w:rFonts w:ascii="Times New Roman" w:hAnsi="Times New Roman" w:cs="Times New Roman" w:eastAsia="Times New Roman"/>
                <w:b/>
                <w:color w:val="1E40AF"/>
                <w:sz w:val="26"/>
              </w:rPr>
              <w:t xml:space="preserve">  + Kết hợp: (a + b) + c = a + (b + c);</w:t>
            </w:r>
          </w:p>
          <w:p>
            <w:pPr>
              <w:spacing w:before="0" w:after="0" w:line="276" w:lineRule="auto"/>
            </w:pPr>
            <w:r>
              <w:rPr>
                <w:rFonts w:ascii="Times New Roman" w:hAnsi="Times New Roman" w:cs="Times New Roman" w:eastAsia="Times New Roman"/>
                <w:b/>
                <w:color w:val="1E40AF"/>
                <w:sz w:val="26"/>
              </w:rPr>
              <w:t xml:space="preserve">  + Cộng với số 0: a + 0 = 0 + a = a.</w:t>
            </w:r>
          </w:p>
          <w:p>
            <w:pPr>
              <w:spacing w:before="0" w:after="0" w:line="276" w:lineRule="auto"/>
            </w:pPr>
            <w:r>
              <w:rPr>
                <w:rFonts w:ascii="Times New Roman" w:hAnsi="Times New Roman" w:cs="Times New Roman" w:eastAsia="Times New Roman"/>
                <w:b/>
                <w:color w:val="B45309"/>
                <w:sz w:val="26"/>
              </w:rPr>
              <w:t xml:space="preserve">Luyện tập 1 (SGK tr. 16): </w:t>
            </w:r>
            <w:r>
              <w:rPr>
                <w:rFonts w:ascii="Times New Roman" w:hAnsi="Times New Roman" w:cs="Times New Roman" w:eastAsia="Times New Roman"/>
                <w:color w:val="1F2937"/>
                <w:sz w:val="26"/>
              </w:rPr>
              <w:t>117 + 68 + 23 = (117 + 23) + 68 = 140 + 68 = 208.</w:t>
            </w:r>
          </w:p>
        </w:tc>
      </w:tr>
    </w:tbl>
    <w:p>
      <w:pPr>
        <w:keepNext/>
        <w:spacing w:before="0" w:after="0" w:line="276" w:lineRule="auto"/>
      </w:pPr>
      <w:r>
        <w:rPr>
          <w:rFonts w:ascii="Times New Roman" w:hAnsi="Times New Roman" w:cs="Times New Roman" w:eastAsia="Times New Roman"/>
          <w:b/>
          <w:color w:val="6D28D9"/>
          <w:sz w:val="26"/>
        </w:rPr>
        <w:t>Hoạt động 2: Phép trừ số tự nhiên (20 phút - Đầu Tiết 06)</w:t>
      </w:r>
    </w:p>
    <w:p>
      <w:pPr>
        <w:spacing w:before="0" w:after="0" w:line="276" w:lineRule="auto"/>
      </w:pPr>
      <w:r>
        <w:rPr>
          <w:rFonts w:ascii="Times New Roman" w:hAnsi="Times New Roman" w:cs="Times New Roman" w:eastAsia="Times New Roman"/>
          <w:b/>
          <w:color w:val="1F2937"/>
          <w:sz w:val="26"/>
        </w:rPr>
        <w:t xml:space="preserve">* Mục tiêu: </w:t>
      </w:r>
      <w:r>
        <w:rPr>
          <w:rFonts w:ascii="Times New Roman" w:hAnsi="Times New Roman" w:cs="Times New Roman" w:eastAsia="Times New Roman"/>
          <w:color w:val="1F2937"/>
          <w:sz w:val="26"/>
        </w:rPr>
        <w:t>Nhận biết số bị trừ, số trừ, hiệu, điều kiện thực hiện phép trừ trong ℕ và giải quyết bài toán mở đầu.</w:t>
      </w:r>
    </w:p>
    <w:tbl>
      <w:tblPr>
        <w:tblW w:type="auto" w:w="0"/>
        <w:jc w:val="center"/>
        <w:tblLook w:firstColumn="1" w:firstRow="1" w:lastColumn="0" w:lastRow="0" w:noHBand="0" w:noVBand="1" w:val="04A0"/>
      </w:tblPr>
      <w:tblGrid>
        <w:gridCol w:w="5112"/>
        <w:gridCol w:w="5112"/>
      </w:tblGrid>
      <w:tr>
        <w:trPr>
          <w:tblHeader/>
          <w:cantSplit/>
        </w:trPr>
        <w:tc>
          <w:tcPr>
            <w:tcW w:type="dxa" w:w="4876"/>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HOẠT ĐỘNG CỦA GV VÀ HS</w:t>
            </w:r>
          </w:p>
        </w:tc>
        <w:tc>
          <w:tcPr>
            <w:tcW w:type="dxa" w:w="4762"/>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SẢN PHẨM DỰ KIẾN</w:t>
            </w:r>
          </w:p>
        </w:tc>
      </w:tr>
      <w:tr>
        <w:trPr>
          <w:cantSplit/>
        </w:trPr>
        <w:tc>
          <w:tcPr>
            <w:tcW w:type="dxa" w:w="4876"/>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5803D"/>
                <w:sz w:val="26"/>
              </w:rPr>
              <w:t>- Bước 1: Chuyển giao nhiệm vụ:</w:t>
            </w:r>
          </w:p>
          <w:p>
            <w:pPr>
              <w:spacing w:before="0" w:after="0" w:line="276" w:lineRule="auto"/>
            </w:pPr>
            <w:r>
              <w:rPr>
                <w:rFonts w:ascii="Times New Roman" w:hAnsi="Times New Roman" w:cs="Times New Roman" w:eastAsia="Times New Roman"/>
                <w:b/>
                <w:color w:val="1F2937"/>
                <w:sz w:val="26"/>
              </w:rPr>
              <w:t>+ GV trình bày định nghĩa phép trừ a - b = c (nếu a = b + c), minh hoạ trên tia số (Hình 1.7 và Hình 1.8) và nhấn mạnh điều kiện a ≥ b.</w:t>
            </w:r>
          </w:p>
          <w:p>
            <w:pPr>
              <w:spacing w:before="0" w:after="0" w:line="276" w:lineRule="auto"/>
            </w:pPr>
            <w:r>
              <w:rPr>
                <w:rFonts w:ascii="Times New Roman" w:hAnsi="Times New Roman" w:cs="Times New Roman" w:eastAsia="Times New Roman"/>
                <w:b/>
                <w:color w:val="1F2937"/>
                <w:sz w:val="26"/>
              </w:rPr>
              <w:t>+ HS làm cá nhân Luyện tập 2 và Vận dụng 2 (giải bài toán mở đầu - SGK tr. 16).</w:t>
            </w:r>
          </w:p>
          <w:p>
            <w:pPr>
              <w:spacing w:before="0" w:after="0" w:line="276" w:lineRule="auto"/>
            </w:pPr>
            <w:r>
              <w:rPr>
                <w:rFonts w:ascii="Times New Roman" w:hAnsi="Times New Roman" w:cs="Times New Roman" w:eastAsia="Times New Roman"/>
                <w:b/>
                <w:color w:val="15803D"/>
                <w:sz w:val="26"/>
              </w:rPr>
              <w:t xml:space="preserve">- Bước 2, 3, 4: </w:t>
            </w:r>
            <w:r>
              <w:rPr>
                <w:rFonts w:ascii="Times New Roman" w:hAnsi="Times New Roman" w:cs="Times New Roman" w:eastAsia="Times New Roman"/>
                <w:color w:val="1F2937"/>
                <w:sz w:val="26"/>
              </w:rPr>
              <w:t>2 HS lên bảng trình bày; GV chuẩn hóa lời giải.</w:t>
            </w:r>
          </w:p>
        </w:tc>
        <w:tc>
          <w:tcPr>
            <w:tcW w:type="dxa" w:w="4762"/>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E40AF"/>
                <w:sz w:val="26"/>
              </w:rPr>
              <w:t>2. Phép trừ số tự nhiên</w:t>
            </w:r>
          </w:p>
          <w:p>
            <w:pPr>
              <w:spacing w:before="0" w:after="0" w:line="276" w:lineRule="auto"/>
            </w:pPr>
            <w:r>
              <w:rPr>
                <w:rFonts w:ascii="Times New Roman" w:hAnsi="Times New Roman" w:cs="Times New Roman" w:eastAsia="Times New Roman"/>
                <w:b/>
                <w:color w:val="1E40AF"/>
                <w:sz w:val="26"/>
              </w:rPr>
              <w:t>- Với hai số tự nhiên a, b đã cho, nếu có số tự nhiên c sao cho a = b + c thì ta có phép trừ a - b = c (a là số bị trừ, b là số trừ, c là hiệu).</w:t>
            </w:r>
          </w:p>
          <w:p>
            <w:pPr>
              <w:spacing w:before="0" w:after="0" w:line="276" w:lineRule="auto"/>
            </w:pPr>
            <w:r>
              <w:rPr>
                <w:rFonts w:ascii="Times New Roman" w:hAnsi="Times New Roman" w:cs="Times New Roman" w:eastAsia="Times New Roman"/>
                <w:b/>
                <w:color w:val="1E40AF"/>
                <w:sz w:val="26"/>
              </w:rPr>
              <w:t>- Chú ý: Trong tập hợp ℕ, phép trừ a - b chỉ thực hiện được nếu a ≥ b.</w:t>
            </w:r>
          </w:p>
          <w:p>
            <w:pPr>
              <w:spacing w:before="0" w:after="0" w:line="276" w:lineRule="auto"/>
            </w:pPr>
            <w:r>
              <w:rPr>
                <w:rFonts w:ascii="Times New Roman" w:hAnsi="Times New Roman" w:cs="Times New Roman" w:eastAsia="Times New Roman"/>
                <w:b/>
                <w:color w:val="B45309"/>
                <w:sz w:val="26"/>
              </w:rPr>
              <w:t xml:space="preserve">Luyện tập 2: </w:t>
            </w:r>
            <w:r>
              <w:rPr>
                <w:rFonts w:ascii="Times New Roman" w:hAnsi="Times New Roman" w:cs="Times New Roman" w:eastAsia="Times New Roman"/>
                <w:color w:val="1F2937"/>
                <w:sz w:val="26"/>
              </w:rPr>
              <w:t>865 279 - 45 027 = 820 252.</w:t>
            </w:r>
          </w:p>
          <w:p>
            <w:pPr>
              <w:spacing w:before="0" w:after="0" w:line="276" w:lineRule="auto"/>
            </w:pPr>
            <w:r>
              <w:rPr>
                <w:rFonts w:ascii="Times New Roman" w:hAnsi="Times New Roman" w:cs="Times New Roman" w:eastAsia="Times New Roman"/>
                <w:b/>
                <w:color w:val="B45309"/>
                <w:sz w:val="26"/>
              </w:rPr>
              <w:t xml:space="preserve">Vận dụng 2 (Bài toán mở đầu): </w:t>
            </w:r>
            <w:r>
              <w:rPr>
                <w:rFonts w:ascii="Times New Roman" w:hAnsi="Times New Roman" w:cs="Times New Roman" w:eastAsia="Times New Roman"/>
                <w:color w:val="1F2937"/>
                <w:sz w:val="26"/>
              </w:rPr>
              <w:t>Tổng số tiền Mai mua cà tím, cà chua và rau cải là: 18 + 21 + 30 = 69 (nghìn đồng).</w:t>
              <w:br/>
              <w:t>Số tiền Mai được trả lại là: 100 - 69 = 31 (nghìn đồng) = 31 000 đồng.</w:t>
            </w:r>
          </w:p>
        </w:tc>
      </w:tr>
    </w:tbl>
    <w:p>
      <w:pPr>
        <w:keepNext/>
        <w:spacing w:before="0" w:after="0" w:line="276" w:lineRule="auto"/>
      </w:pPr>
      <w:r>
        <w:rPr>
          <w:rFonts w:ascii="Times New Roman" w:hAnsi="Times New Roman" w:cs="Times New Roman" w:eastAsia="Times New Roman"/>
          <w:b/>
          <w:color w:val="0F766E"/>
          <w:sz w:val="26"/>
        </w:rPr>
        <w:t>C. HOẠT ĐỘNG LUYỆN TẬP</w:t>
      </w:r>
    </w:p>
    <w:p>
      <w:pPr>
        <w:pStyle w:val="ListBullet"/>
        <w:spacing w:before="0" w:after="0" w:line="276" w:lineRule="auto"/>
      </w:pPr>
      <w:r>
        <w:rPr>
          <w:rFonts w:ascii="Times New Roman" w:hAnsi="Times New Roman" w:cs="Times New Roman" w:eastAsia="Times New Roman"/>
          <w:b/>
          <w:color w:val="0369A1"/>
          <w:sz w:val="26"/>
        </w:rPr>
        <w:t xml:space="preserve">Hoạt động Luyện tập (15 phút - Tiết 06): </w:t>
      </w:r>
      <w:r>
        <w:rPr>
          <w:rFonts w:ascii="Times New Roman" w:hAnsi="Times New Roman" w:cs="Times New Roman" w:eastAsia="Times New Roman"/>
          <w:color w:val="1F2937"/>
          <w:sz w:val="26"/>
        </w:rPr>
        <w:t>Giải các Bài tập 1.17, 1.18, 1.19, 1.22 (SGK tr. 16):</w:t>
      </w:r>
    </w:p>
    <w:p>
      <w:pPr>
        <w:pStyle w:val="ListBullet"/>
        <w:spacing w:before="0" w:after="0" w:line="276" w:lineRule="auto"/>
      </w:pPr>
      <w:r>
        <w:rPr>
          <w:rFonts w:ascii="Times New Roman" w:hAnsi="Times New Roman" w:cs="Times New Roman" w:eastAsia="Times New Roman"/>
          <w:b/>
          <w:color w:val="B45309"/>
          <w:sz w:val="26"/>
        </w:rPr>
        <w:t xml:space="preserve">Bài 1.17 &amp; 1.18: </w:t>
      </w:r>
      <w:r>
        <w:rPr>
          <w:rFonts w:ascii="Times New Roman" w:hAnsi="Times New Roman" w:cs="Times New Roman" w:eastAsia="Times New Roman"/>
          <w:color w:val="1F2937"/>
          <w:sz w:val="26"/>
        </w:rPr>
        <w:t>1.17: a) 3 548 + 19 256 = 22 804; b) 129 107 - 34 693 = 94 414.  1.18: Thay “?” bằng 6 789.</w:t>
      </w:r>
    </w:p>
    <w:p>
      <w:pPr>
        <w:pStyle w:val="ListBullet"/>
        <w:spacing w:before="0" w:after="0" w:line="276" w:lineRule="auto"/>
      </w:pPr>
      <w:r>
        <w:rPr>
          <w:rFonts w:ascii="Times New Roman" w:hAnsi="Times New Roman" w:cs="Times New Roman" w:eastAsia="Times New Roman"/>
          <w:b/>
          <w:color w:val="B45309"/>
          <w:sz w:val="26"/>
        </w:rPr>
        <w:t xml:space="preserve">Bài 1.19: </w:t>
      </w:r>
      <w:r>
        <w:rPr>
          <w:rFonts w:ascii="Times New Roman" w:hAnsi="Times New Roman" w:cs="Times New Roman" w:eastAsia="Times New Roman"/>
          <w:color w:val="1F2937"/>
          <w:sz w:val="26"/>
        </w:rPr>
        <w:t>a) 7 + x = 362 =&gt; x = 362 - 7 = 355;   b) 25 - x = 15 =&gt; x = 25 - 15 = 10;   c) x - 56 = 4 =&gt; x = 4 + 56 = 60.</w:t>
      </w:r>
    </w:p>
    <w:p>
      <w:pPr>
        <w:pStyle w:val="ListBullet"/>
        <w:spacing w:before="0" w:after="0" w:line="276" w:lineRule="auto"/>
      </w:pPr>
      <w:r>
        <w:rPr>
          <w:rFonts w:ascii="Times New Roman" w:hAnsi="Times New Roman" w:cs="Times New Roman" w:eastAsia="Times New Roman"/>
          <w:b/>
          <w:color w:val="B45309"/>
          <w:sz w:val="26"/>
        </w:rPr>
        <w:t xml:space="preserve">Bài 1.22: </w:t>
      </w:r>
      <w:r>
        <w:rPr>
          <w:rFonts w:ascii="Times New Roman" w:hAnsi="Times New Roman" w:cs="Times New Roman" w:eastAsia="Times New Roman"/>
          <w:color w:val="1F2937"/>
          <w:sz w:val="26"/>
        </w:rPr>
        <w:t>a) (285 + 115) + (470 + 230) = 400 + 700 = 1 100;   b) (571 + 129) + (216 + 124) = 700 + 340 = 1 040.</w:t>
      </w:r>
    </w:p>
    <w:p>
      <w:pPr>
        <w:keepNext/>
        <w:spacing w:before="0" w:after="0" w:line="276" w:lineRule="auto"/>
      </w:pPr>
      <w:r>
        <w:rPr>
          <w:rFonts w:ascii="Times New Roman" w:hAnsi="Times New Roman" w:cs="Times New Roman" w:eastAsia="Times New Roman"/>
          <w:b/>
          <w:color w:val="0F766E"/>
          <w:sz w:val="26"/>
        </w:rPr>
        <w:t>D. HOẠT ĐỘNG VẬN DỤNG</w:t>
      </w:r>
    </w:p>
    <w:p>
      <w:pPr>
        <w:pStyle w:val="ListBullet"/>
        <w:spacing w:before="0" w:after="0" w:line="276" w:lineRule="auto"/>
      </w:pPr>
      <w:r>
        <w:rPr>
          <w:rFonts w:ascii="Times New Roman" w:hAnsi="Times New Roman" w:cs="Times New Roman" w:eastAsia="Times New Roman"/>
          <w:b/>
          <w:color w:val="DC2626"/>
          <w:sz w:val="26"/>
        </w:rPr>
        <w:t xml:space="preserve">(2.1TC1a &amp; 5.1TC1a) Giải toán thực tiễn &amp; kiểm tra bằng MTCT (10 phút cuối Tiết 06): </w:t>
      </w:r>
      <w:r>
        <w:rPr>
          <w:rFonts w:ascii="Times New Roman" w:hAnsi="Times New Roman" w:cs="Times New Roman" w:eastAsia="Times New Roman"/>
          <w:color w:val="DC2626"/>
          <w:sz w:val="26"/>
        </w:rPr>
        <w:t>Các nhóm thi giải nhanh Bài 1.20, 1.21 (SGK tr. 16) và dùng máy tính cầm tay kiểm tra lại kết quả số lớn:</w:t>
      </w:r>
    </w:p>
    <w:p>
      <w:pPr>
        <w:pStyle w:val="ListBullet"/>
        <w:spacing w:before="0" w:after="0" w:line="276" w:lineRule="auto"/>
      </w:pPr>
      <w:r>
        <w:rPr>
          <w:rFonts w:ascii="Times New Roman" w:hAnsi="Times New Roman" w:cs="Times New Roman" w:eastAsia="Times New Roman"/>
          <w:b/>
          <w:color w:val="B45309"/>
          <w:sz w:val="26"/>
        </w:rPr>
        <w:t xml:space="preserve">Bài 1.20: </w:t>
      </w:r>
      <w:r>
        <w:rPr>
          <w:rFonts w:ascii="Times New Roman" w:hAnsi="Times New Roman" w:cs="Times New Roman" w:eastAsia="Times New Roman"/>
          <w:color w:val="1F2937"/>
          <w:sz w:val="26"/>
        </w:rPr>
        <w:t>Dân số Việt Nam năm 2020 là: 96 462 106 + 876 473 = 97 338 579 (người).</w:t>
      </w:r>
    </w:p>
    <w:p>
      <w:pPr>
        <w:pStyle w:val="ListBullet"/>
        <w:spacing w:before="0" w:after="0" w:line="276" w:lineRule="auto"/>
      </w:pPr>
      <w:r>
        <w:rPr>
          <w:rFonts w:ascii="Times New Roman" w:hAnsi="Times New Roman" w:cs="Times New Roman" w:eastAsia="Times New Roman"/>
          <w:b/>
          <w:color w:val="B45309"/>
          <w:sz w:val="26"/>
        </w:rPr>
        <w:t xml:space="preserve">Bài 1.21: </w:t>
      </w:r>
      <w:r>
        <w:rPr>
          <w:rFonts w:ascii="Times New Roman" w:hAnsi="Times New Roman" w:cs="Times New Roman" w:eastAsia="Times New Roman"/>
          <w:color w:val="1F2937"/>
          <w:sz w:val="26"/>
        </w:rPr>
        <w:t>Số lượt hành khách nhà ga số 3 tiếp nhận mỗi năm là: 22 851 200 - (6 526 300 + 3 514 500) = 12 810 400 (lượt hành khách).</w:t>
      </w:r>
    </w:p>
    <w:p>
      <w:pPr>
        <w:keepNext/>
        <w:spacing w:before="0" w:after="0" w:line="276" w:lineRule="auto"/>
      </w:pPr>
      <w:r>
        <w:rPr>
          <w:rFonts w:ascii="Times New Roman" w:hAnsi="Times New Roman" w:cs="Times New Roman" w:eastAsia="Times New Roman"/>
          <w:b/>
          <w:color w:val="0F766E"/>
          <w:sz w:val="26"/>
        </w:rPr>
        <w:t>* HƯỚNG DẪN VỀ NHÀ:</w:t>
      </w:r>
    </w:p>
    <w:p>
      <w:pPr>
        <w:pStyle w:val="ListBullet"/>
        <w:spacing w:before="0" w:after="0" w:line="276" w:lineRule="auto"/>
      </w:pPr>
      <w:r>
        <w:rPr>
          <w:rFonts w:ascii="Times New Roman" w:hAnsi="Times New Roman" w:cs="Times New Roman" w:eastAsia="Times New Roman"/>
          <w:color w:val="1F2937"/>
          <w:sz w:val="26"/>
        </w:rPr>
        <w:t>Ôn lại tính chất phép cộng và điều kiện phép trừ số tự nhiên; chuẩn bị Bài 5: Phép nhân và phép chia số tự nhiên.</w:t>
      </w:r>
    </w:p>
    <w:tbl>
      <w:tblPr>
        <w:tblW w:type="auto" w:w="0"/>
        <w:jc w:val="center"/>
        <w:tblLook w:firstColumn="1" w:firstRow="1" w:lastColumn="0" w:lastRow="0" w:noHBand="0" w:noVBand="1" w:val="04A0"/>
      </w:tblPr>
      <w:tblGrid>
        <w:gridCol w:w="3408"/>
        <w:gridCol w:w="3408"/>
        <w:gridCol w:w="3408"/>
      </w:tblGrid>
      <w:tr>
        <w:trPr>
          <w:cantSplit/>
        </w:trPr>
        <w:tc>
          <w:tcPr>
            <w:tcW w:type="dxa" w:w="2721"/>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0F766E"/>
                <w:sz w:val="26"/>
              </w:rPr>
              <w:t>Tuần 02 (14/09 - 20/09/2026)</w:t>
              <w:br/>
              <w:t>Tiết PPCT: 07, 08</w:t>
            </w:r>
          </w:p>
        </w:tc>
        <w:tc>
          <w:tcPr>
            <w:tcW w:type="dxa" w:w="4195"/>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1E40AF"/>
                <w:sz w:val="26"/>
              </w:rPr>
              <w:t>KẾ HOẠCH BÀI DẠY</w:t>
              <w:br/>
              <w:t>MÔN: TOÁN 6</w:t>
            </w:r>
          </w:p>
        </w:tc>
        <w:tc>
          <w:tcPr>
            <w:tcW w:type="dxa" w:w="2721"/>
            <w:vAlign w:val="center"/>
            <w:tcBorders>
              <w:top w:val="single" w:sz="6" w:space="0" w:color="1E40AF"/>
              <w:bottom w:val="single" w:sz="6" w:space="0" w:color="1E40AF"/>
              <w:left w:val="single" w:sz="6" w:space="0" w:color="1E40AF"/>
              <w:right w:val="single" w:sz="6" w:space="0" w:color="1E40AF"/>
            </w:tcBorders>
            <w:shd w:fill="E0F2FE"/>
          </w:tcPr>
          <w:p>
            <w:pPr>
              <w:spacing w:before="0" w:after="0" w:line="276" w:lineRule="auto"/>
              <w:jc w:val="center"/>
            </w:pPr>
            <w:r>
              <w:rPr>
                <w:rFonts w:ascii="Times New Roman" w:hAnsi="Times New Roman" w:cs="Times New Roman" w:eastAsia="Times New Roman"/>
                <w:b/>
                <w:color w:val="0F766E"/>
                <w:sz w:val="26"/>
              </w:rPr>
              <w:t>GV: Lý Hoàng Em</w:t>
              <w:br/>
              <w:t>Năm học: 2026 – 2027</w:t>
            </w:r>
          </w:p>
        </w:tc>
      </w:tr>
    </w:tbl>
    <w:p>
      <w:pPr>
        <w:keepNext/>
        <w:spacing w:before="0" w:after="0" w:line="276" w:lineRule="auto"/>
        <w:jc w:val="center"/>
      </w:pPr>
      <w:r>
        <w:rPr>
          <w:rFonts w:ascii="Times New Roman" w:hAnsi="Times New Roman" w:cs="Times New Roman" w:eastAsia="Times New Roman"/>
          <w:b/>
          <w:color w:val="1E40AF"/>
          <w:sz w:val="26"/>
        </w:rPr>
        <w:t>BÀI 5: PHÉP NHÂN VÀ PHÉP CHIA SỐ TỰ NHIÊN</w:t>
      </w:r>
    </w:p>
    <w:p>
      <w:pPr>
        <w:keepNext/>
        <w:spacing w:before="0" w:after="0" w:line="276" w:lineRule="auto"/>
        <w:jc w:val="center"/>
      </w:pPr>
      <w:r>
        <w:rPr>
          <w:rFonts w:ascii="Times New Roman" w:hAnsi="Times New Roman" w:cs="Times New Roman" w:eastAsia="Times New Roman"/>
          <w:b/>
          <w:color w:val="1E40AF"/>
          <w:sz w:val="26"/>
        </w:rPr>
        <w:t>(2 tiết - Tiết PPCT: 7-8)</w:t>
      </w:r>
    </w:p>
    <w:p>
      <w:pPr>
        <w:keepNext/>
        <w:spacing w:before="0" w:after="0" w:line="276" w:lineRule="auto"/>
      </w:pPr>
      <w:r>
        <w:rPr>
          <w:rFonts w:ascii="Times New Roman" w:hAnsi="Times New Roman" w:cs="Times New Roman" w:eastAsia="Times New Roman"/>
          <w:b/>
          <w:color w:val="1E40AF"/>
          <w:sz w:val="26"/>
        </w:rPr>
        <w:t>I. MỤC TIÊU</w:t>
      </w:r>
    </w:p>
    <w:p>
      <w:pPr>
        <w:spacing w:before="0" w:after="0" w:line="276" w:lineRule="auto"/>
      </w:pPr>
      <w:r>
        <w:rPr>
          <w:rFonts w:ascii="Times New Roman" w:hAnsi="Times New Roman" w:cs="Times New Roman" w:eastAsia="Times New Roman"/>
          <w:b/>
          <w:color w:val="0369A1"/>
          <w:sz w:val="26"/>
        </w:rPr>
        <w:t xml:space="preserve">1. Kiến thức: </w:t>
      </w:r>
      <w:r>
        <w:rPr>
          <w:rFonts w:ascii="Times New Roman" w:hAnsi="Times New Roman" w:cs="Times New Roman" w:eastAsia="Times New Roman"/>
          <w:color w:val="1F2937"/>
          <w:sz w:val="26"/>
        </w:rPr>
        <w:t>Sau khi học xong bài này, học sinh (HS):</w:t>
      </w:r>
    </w:p>
    <w:p>
      <w:pPr>
        <w:pStyle w:val="ListBullet"/>
        <w:spacing w:before="0" w:after="0" w:line="276" w:lineRule="auto"/>
      </w:pPr>
      <w:r>
        <w:rPr>
          <w:rFonts w:ascii="Times New Roman" w:hAnsi="Times New Roman" w:cs="Times New Roman" w:eastAsia="Times New Roman"/>
          <w:color w:val="1F2937"/>
          <w:sz w:val="26"/>
        </w:rPr>
        <w:t>Nhận biết được thừa số, tích, số bị chia, số chia, thương và số dư trong phép chia hết và phép chia có dư (a = bq + r với 0 ≤ r &lt; b).</w:t>
      </w:r>
    </w:p>
    <w:p>
      <w:pPr>
        <w:pStyle w:val="ListBullet"/>
        <w:spacing w:before="0" w:after="0" w:line="276" w:lineRule="auto"/>
      </w:pPr>
      <w:r>
        <w:rPr>
          <w:rFonts w:ascii="Times New Roman" w:hAnsi="Times New Roman" w:cs="Times New Roman" w:eastAsia="Times New Roman"/>
          <w:color w:val="1F2937"/>
          <w:sz w:val="26"/>
        </w:rPr>
        <w:t>Nhận biết được tính chất giao hoán và kết hợp của phép nhân; tính chất phân phối của phép nhân đối với phép cộng.</w:t>
      </w:r>
    </w:p>
    <w:p>
      <w:pPr>
        <w:pStyle w:val="ListBullet"/>
        <w:spacing w:before="0" w:after="0" w:line="276" w:lineRule="auto"/>
      </w:pPr>
      <w:r>
        <w:rPr>
          <w:rFonts w:ascii="Times New Roman" w:hAnsi="Times New Roman" w:cs="Times New Roman" w:eastAsia="Times New Roman"/>
          <w:color w:val="1F2937"/>
          <w:sz w:val="26"/>
        </w:rPr>
        <w:t>Củng cố kiến thức về tính chất của phép nhân và phép chia số tự nhiên; vận dụng kiến thức để thực hiện phép tính, tính nhẩm, tìm số chưa biết và giải toán thực tế.</w:t>
      </w:r>
    </w:p>
    <w:p>
      <w:pPr>
        <w:spacing w:before="0" w:after="0" w:line="276" w:lineRule="auto"/>
      </w:pPr>
      <w:r>
        <w:rPr>
          <w:rFonts w:ascii="Times New Roman" w:hAnsi="Times New Roman" w:cs="Times New Roman" w:eastAsia="Times New Roman"/>
          <w:b/>
          <w:color w:val="0369A1"/>
          <w:sz w:val="26"/>
        </w:rPr>
        <w:t>2. Năng lực:</w:t>
      </w:r>
    </w:p>
    <w:p>
      <w:pPr>
        <w:pStyle w:val="ListBullet"/>
        <w:spacing w:before="0" w:after="0" w:line="276" w:lineRule="auto"/>
      </w:pPr>
      <w:r>
        <w:rPr>
          <w:rFonts w:ascii="Times New Roman" w:hAnsi="Times New Roman" w:cs="Times New Roman" w:eastAsia="Times New Roman"/>
          <w:b/>
          <w:color w:val="0369A1"/>
          <w:sz w:val="26"/>
        </w:rPr>
        <w:t xml:space="preserve">Năng lực toán học: </w:t>
      </w:r>
      <w:r>
        <w:rPr>
          <w:rFonts w:ascii="Times New Roman" w:hAnsi="Times New Roman" w:cs="Times New Roman" w:eastAsia="Times New Roman"/>
          <w:color w:val="1F2937"/>
          <w:sz w:val="26"/>
        </w:rPr>
        <w:t>Thực hiện thành thạo phép đặt tính nhân, đặt tính chia hai số tự nhiên; vận dụng các tính chất của phép nhân để tính nhẩm, tính hợp lí.</w:t>
      </w:r>
    </w:p>
    <w:p>
      <w:pPr>
        <w:pStyle w:val="ListBullet"/>
        <w:spacing w:before="0" w:after="0" w:line="276" w:lineRule="auto"/>
      </w:pPr>
      <w:r>
        <w:rPr>
          <w:rFonts w:ascii="Times New Roman" w:hAnsi="Times New Roman" w:cs="Times New Roman" w:eastAsia="Times New Roman"/>
          <w:b/>
          <w:color w:val="0369A1"/>
          <w:sz w:val="26"/>
        </w:rPr>
        <w:t xml:space="preserve">Năng lực chung: </w:t>
      </w:r>
      <w:r>
        <w:rPr>
          <w:rFonts w:ascii="Times New Roman" w:hAnsi="Times New Roman" w:cs="Times New Roman" w:eastAsia="Times New Roman"/>
          <w:color w:val="1F2937"/>
          <w:sz w:val="26"/>
        </w:rPr>
        <w:t>Năng lực tự học, hợp tác nhóm, giải quyết vấn đề thực tiễn.</w:t>
      </w:r>
    </w:p>
    <w:p>
      <w:pPr>
        <w:pStyle w:val="ListBullet"/>
        <w:spacing w:before="0" w:after="0" w:line="276" w:lineRule="auto"/>
      </w:pPr>
      <w:r>
        <w:rPr>
          <w:rFonts w:ascii="Times New Roman" w:hAnsi="Times New Roman" w:cs="Times New Roman" w:eastAsia="Times New Roman"/>
          <w:b/>
          <w:color w:val="DC2626"/>
          <w:sz w:val="26"/>
        </w:rPr>
        <w:t xml:space="preserve">Năng lực số: </w:t>
      </w:r>
    </w:p>
    <w:p>
      <w:pPr>
        <w:pStyle w:val="ListBullet"/>
        <w:spacing w:before="0" w:after="0" w:line="276" w:lineRule="auto"/>
      </w:pPr>
      <w:r>
        <w:rPr>
          <w:rFonts w:ascii="Times New Roman" w:hAnsi="Times New Roman" w:cs="Times New Roman" w:eastAsia="Times New Roman"/>
          <w:b/>
          <w:color w:val="DC2626"/>
          <w:sz w:val="26"/>
        </w:rPr>
        <w:t xml:space="preserve">2.1TC1a: </w:t>
      </w:r>
      <w:r>
        <w:rPr>
          <w:rFonts w:ascii="Times New Roman" w:hAnsi="Times New Roman" w:cs="Times New Roman" w:eastAsia="Times New Roman"/>
          <w:color w:val="DC2626"/>
          <w:sz w:val="26"/>
        </w:rPr>
        <w:t>Tham gia tương tác qua các hoạt động trò chơi số về phép nhân và phép chia, rèn luyện cách thức trao đổi ý kiến trong không gian số.</w:t>
      </w:r>
    </w:p>
    <w:p>
      <w:pPr>
        <w:pStyle w:val="ListBullet"/>
        <w:spacing w:before="0" w:after="0" w:line="276" w:lineRule="auto"/>
      </w:pPr>
      <w:r>
        <w:rPr>
          <w:rFonts w:ascii="Times New Roman" w:hAnsi="Times New Roman" w:cs="Times New Roman" w:eastAsia="Times New Roman"/>
          <w:b/>
          <w:color w:val="DC2626"/>
          <w:sz w:val="26"/>
        </w:rPr>
        <w:t xml:space="preserve">6.1TC1b: </w:t>
      </w:r>
      <w:r>
        <w:rPr>
          <w:rFonts w:ascii="Times New Roman" w:hAnsi="Times New Roman" w:cs="Times New Roman" w:eastAsia="Times New Roman"/>
          <w:color w:val="DC2626"/>
          <w:sz w:val="26"/>
        </w:rPr>
        <w:t>Sử dụng AI/công cụ số để tạo ra các bài toán đố thực tế gắn với phép nhân và phép chia có dư.</w:t>
      </w:r>
    </w:p>
    <w:p>
      <w:pPr>
        <w:spacing w:before="0" w:after="0" w:line="276" w:lineRule="auto"/>
      </w:pPr>
      <w:r>
        <w:rPr>
          <w:rFonts w:ascii="Times New Roman" w:hAnsi="Times New Roman" w:cs="Times New Roman" w:eastAsia="Times New Roman"/>
          <w:b/>
          <w:color w:val="0369A1"/>
          <w:sz w:val="26"/>
        </w:rPr>
        <w:t xml:space="preserve">3. Phẩm chất: </w:t>
      </w:r>
      <w:r>
        <w:rPr>
          <w:rFonts w:ascii="Times New Roman" w:hAnsi="Times New Roman" w:cs="Times New Roman" w:eastAsia="Times New Roman"/>
          <w:color w:val="1F2937"/>
          <w:sz w:val="26"/>
        </w:rPr>
        <w:t>Rèn tính kiên trì, cẩn thận khi đặt tính nhân và đặt tính chia với số có nhiều chữ số.</w:t>
      </w:r>
    </w:p>
    <w:p>
      <w:pPr>
        <w:keepNext/>
        <w:spacing w:before="0" w:after="0" w:line="276" w:lineRule="auto"/>
      </w:pPr>
      <w:r>
        <w:rPr>
          <w:rFonts w:ascii="Times New Roman" w:hAnsi="Times New Roman" w:cs="Times New Roman" w:eastAsia="Times New Roman"/>
          <w:b/>
          <w:color w:val="1E40AF"/>
          <w:sz w:val="26"/>
        </w:rPr>
        <w:t>II. THIẾT BỊ DẠY HỌC VÀ HỌC LIỆU</w:t>
      </w:r>
    </w:p>
    <w:p>
      <w:pPr>
        <w:spacing w:before="0" w:after="0" w:line="276" w:lineRule="auto"/>
      </w:pPr>
      <w:r>
        <w:rPr>
          <w:rFonts w:ascii="Times New Roman" w:hAnsi="Times New Roman" w:cs="Times New Roman" w:eastAsia="Times New Roman"/>
          <w:b/>
          <w:color w:val="0369A1"/>
          <w:sz w:val="26"/>
        </w:rPr>
        <w:t xml:space="preserve">1. Giáo viên (GV): </w:t>
      </w:r>
      <w:r>
        <w:rPr>
          <w:rFonts w:ascii="Times New Roman" w:hAnsi="Times New Roman" w:cs="Times New Roman" w:eastAsia="Times New Roman"/>
          <w:color w:val="1F2937"/>
          <w:sz w:val="26"/>
        </w:rPr>
        <w:t>SGK, SGV Toán 6, kế hoạch bài dạy, máy chiếu hướng dẫn đặt tính nhân/chia, trò chơi tương tác số.</w:t>
      </w:r>
    </w:p>
    <w:p>
      <w:pPr>
        <w:spacing w:before="0" w:after="0" w:line="276" w:lineRule="auto"/>
      </w:pPr>
      <w:r>
        <w:rPr>
          <w:rFonts w:ascii="Times New Roman" w:hAnsi="Times New Roman" w:cs="Times New Roman" w:eastAsia="Times New Roman"/>
          <w:b/>
          <w:color w:val="0369A1"/>
          <w:sz w:val="26"/>
        </w:rPr>
        <w:t xml:space="preserve">2. Học sinh (HS): </w:t>
      </w:r>
      <w:r>
        <w:rPr>
          <w:rFonts w:ascii="Times New Roman" w:hAnsi="Times New Roman" w:cs="Times New Roman" w:eastAsia="Times New Roman"/>
          <w:color w:val="1F2937"/>
          <w:sz w:val="26"/>
        </w:rPr>
        <w:t>SGK Toán 6 Tập 1, vở ghi, giấy nháp.</w:t>
      </w:r>
    </w:p>
    <w:p>
      <w:pPr>
        <w:keepNext/>
        <w:spacing w:before="0" w:after="0" w:line="276" w:lineRule="auto"/>
      </w:pPr>
      <w:r>
        <w:rPr>
          <w:rFonts w:ascii="Times New Roman" w:hAnsi="Times New Roman" w:cs="Times New Roman" w:eastAsia="Times New Roman"/>
          <w:b/>
          <w:color w:val="1E40AF"/>
          <w:sz w:val="26"/>
        </w:rPr>
        <w:t>III. TIẾN TRÌNH DẠY HỌC</w:t>
      </w:r>
    </w:p>
    <w:p>
      <w:pPr>
        <w:keepNext/>
        <w:spacing w:before="0" w:after="0" w:line="276" w:lineRule="auto"/>
      </w:pPr>
      <w:r>
        <w:rPr>
          <w:rFonts w:ascii="Times New Roman" w:hAnsi="Times New Roman" w:cs="Times New Roman" w:eastAsia="Times New Roman"/>
          <w:b/>
          <w:color w:val="0F766E"/>
          <w:sz w:val="26"/>
        </w:rPr>
        <w:t>A. HOẠT ĐỘNG KHỞI ĐỘNG (MỞ ĐẦU)</w:t>
      </w:r>
    </w:p>
    <w:p>
      <w:pPr>
        <w:spacing w:before="0" w:after="0" w:line="276" w:lineRule="auto"/>
      </w:pPr>
      <w:r>
        <w:rPr>
          <w:rFonts w:ascii="Times New Roman" w:hAnsi="Times New Roman" w:cs="Times New Roman" w:eastAsia="Times New Roman"/>
          <w:b/>
          <w:color w:val="0369A1"/>
          <w:sz w:val="26"/>
        </w:rPr>
        <w:t xml:space="preserve">a) Mục tiêu: </w:t>
      </w:r>
      <w:r>
        <w:rPr>
          <w:rFonts w:ascii="Times New Roman" w:hAnsi="Times New Roman" w:cs="Times New Roman" w:eastAsia="Times New Roman"/>
          <w:color w:val="1F2937"/>
          <w:sz w:val="26"/>
        </w:rPr>
        <w:t>Gợi mở nhu cầu sử dụng phép nhân và phép chia trong thực tế cuộc sống.</w:t>
      </w:r>
    </w:p>
    <w:p>
      <w:pPr>
        <w:spacing w:before="0" w:after="0" w:line="276" w:lineRule="auto"/>
      </w:pPr>
      <w:r>
        <w:rPr>
          <w:rFonts w:ascii="Times New Roman" w:hAnsi="Times New Roman" w:cs="Times New Roman" w:eastAsia="Times New Roman"/>
          <w:b/>
          <w:color w:val="0369A1"/>
          <w:sz w:val="26"/>
        </w:rPr>
        <w:t xml:space="preserve">b) Nội dung: </w:t>
      </w:r>
      <w:r>
        <w:rPr>
          <w:rFonts w:ascii="Times New Roman" w:hAnsi="Times New Roman" w:cs="Times New Roman" w:eastAsia="Times New Roman"/>
          <w:color w:val="1F2937"/>
          <w:sz w:val="26"/>
        </w:rPr>
        <w:t>Bài toán mở đầu (SGK tr. 17): Mẹ mua một túi 10 kg gạo ngon loại 20 nghìn đồng/kg. Hỏi mẹ phải đưa cho cô bán hàng bao nhiêu tờ 50 nghìn đồng để trả tiền gạo?</w:t>
      </w:r>
    </w:p>
    <w:p>
      <w:pPr>
        <w:spacing w:before="0" w:after="0" w:line="276" w:lineRule="auto"/>
      </w:pPr>
      <w:r>
        <w:rPr>
          <w:rFonts w:ascii="Times New Roman" w:hAnsi="Times New Roman" w:cs="Times New Roman" w:eastAsia="Times New Roman"/>
          <w:b/>
          <w:color w:val="0369A1"/>
          <w:sz w:val="26"/>
        </w:rPr>
        <w:t xml:space="preserve">c) Sản phẩm: </w:t>
      </w:r>
      <w:r>
        <w:rPr>
          <w:rFonts w:ascii="Times New Roman" w:hAnsi="Times New Roman" w:cs="Times New Roman" w:eastAsia="Times New Roman"/>
          <w:color w:val="1F2937"/>
          <w:sz w:val="26"/>
        </w:rPr>
        <w:t>HS tính được tiền gạo là 10 × 20 = 200 (nghìn đồng), số tờ 50 nghìn đồng cần đưa là 200 : 50 = 4 (tờ).</w:t>
      </w:r>
    </w:p>
    <w:p>
      <w:pPr>
        <w:spacing w:before="0" w:after="0" w:line="276" w:lineRule="auto"/>
      </w:pPr>
      <w:r>
        <w:rPr>
          <w:rFonts w:ascii="Times New Roman" w:hAnsi="Times New Roman" w:cs="Times New Roman" w:eastAsia="Times New Roman"/>
          <w:b/>
          <w:color w:val="0369A1"/>
          <w:sz w:val="26"/>
        </w:rPr>
        <w:t xml:space="preserve">d) Tổ chức thực hiện: </w:t>
      </w:r>
      <w:r>
        <w:rPr>
          <w:rFonts w:ascii="Times New Roman" w:hAnsi="Times New Roman" w:cs="Times New Roman" w:eastAsia="Times New Roman"/>
          <w:color w:val="1F2937"/>
          <w:sz w:val="26"/>
        </w:rPr>
        <w:t>Thực hiện trong 5 phút đầu Tiết 07.</w:t>
      </w:r>
    </w:p>
    <w:p>
      <w:pPr>
        <w:keepNext/>
        <w:spacing w:before="0" w:after="0" w:line="276" w:lineRule="auto"/>
      </w:pPr>
      <w:r>
        <w:rPr>
          <w:rFonts w:ascii="Times New Roman" w:hAnsi="Times New Roman" w:cs="Times New Roman" w:eastAsia="Times New Roman"/>
          <w:b/>
          <w:color w:val="0F766E"/>
          <w:sz w:val="26"/>
        </w:rPr>
        <w:t>B. HÌNH THÀNH KIẾN THỨC MỚI</w:t>
      </w:r>
    </w:p>
    <w:p>
      <w:pPr>
        <w:keepNext/>
        <w:spacing w:before="0" w:after="0" w:line="276" w:lineRule="auto"/>
      </w:pPr>
      <w:r>
        <w:rPr>
          <w:rFonts w:ascii="Times New Roman" w:hAnsi="Times New Roman" w:cs="Times New Roman" w:eastAsia="Times New Roman"/>
          <w:b/>
          <w:color w:val="6D28D9"/>
          <w:sz w:val="26"/>
        </w:rPr>
        <w:t>Hoạt động 1: Phép nhân số tự nhiên và tính chất (40 phút - Tiết 07)</w:t>
      </w:r>
    </w:p>
    <w:p>
      <w:pPr>
        <w:spacing w:before="0" w:after="0" w:line="276" w:lineRule="auto"/>
      </w:pPr>
      <w:r>
        <w:rPr>
          <w:rFonts w:ascii="Times New Roman" w:hAnsi="Times New Roman" w:cs="Times New Roman" w:eastAsia="Times New Roman"/>
          <w:b/>
          <w:color w:val="1F2937"/>
          <w:sz w:val="26"/>
        </w:rPr>
        <w:t xml:space="preserve">* Mục tiêu: </w:t>
      </w:r>
      <w:r>
        <w:rPr>
          <w:rFonts w:ascii="Times New Roman" w:hAnsi="Times New Roman" w:cs="Times New Roman" w:eastAsia="Times New Roman"/>
          <w:color w:val="1F2937"/>
          <w:sz w:val="26"/>
        </w:rPr>
        <w:t>Thực hiện được phép đặt tính nhân và vận dụng tính chất giao hoán, kết hợp, phân phối để tính nhẩm, tính hợp lí.</w:t>
      </w:r>
    </w:p>
    <w:tbl>
      <w:tblPr>
        <w:tblW w:type="auto" w:w="0"/>
        <w:jc w:val="center"/>
        <w:tblLook w:firstColumn="1" w:firstRow="1" w:lastColumn="0" w:lastRow="0" w:noHBand="0" w:noVBand="1" w:val="04A0"/>
      </w:tblPr>
      <w:tblGrid>
        <w:gridCol w:w="5112"/>
        <w:gridCol w:w="5112"/>
      </w:tblGrid>
      <w:tr>
        <w:trPr>
          <w:tblHeader/>
          <w:cantSplit/>
        </w:trPr>
        <w:tc>
          <w:tcPr>
            <w:tcW w:type="dxa" w:w="4876"/>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HOẠT ĐỘNG CỦA GV VÀ HS</w:t>
            </w:r>
          </w:p>
        </w:tc>
        <w:tc>
          <w:tcPr>
            <w:tcW w:type="dxa" w:w="4762"/>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SẢN PHẨM DỰ KIẾN</w:t>
            </w:r>
          </w:p>
        </w:tc>
      </w:tr>
      <w:tr>
        <w:trPr>
          <w:cantSplit/>
        </w:trPr>
        <w:tc>
          <w:tcPr>
            <w:tcW w:type="dxa" w:w="4876"/>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5803D"/>
                <w:sz w:val="26"/>
              </w:rPr>
              <w:t>- Bước 1: Chuyển giao nhiệm vụ:</w:t>
            </w:r>
          </w:p>
          <w:p>
            <w:pPr>
              <w:spacing w:before="0" w:after="0" w:line="276" w:lineRule="auto"/>
            </w:pPr>
            <w:r>
              <w:rPr>
                <w:rFonts w:ascii="Times New Roman" w:hAnsi="Times New Roman" w:cs="Times New Roman" w:eastAsia="Times New Roman"/>
                <w:b/>
                <w:color w:val="1F2937"/>
                <w:sz w:val="26"/>
              </w:rPr>
              <w:t>+ GV giới thiệu kí hiệu phép nhân (a × b, a . b, ab), hướng dẫn đặt tính nhân ở Ví dụ 1 và yêu cầu HS làm Luyện tập 1, Vận dụng 1 (SGK tr. 17).</w:t>
            </w:r>
          </w:p>
          <w:p>
            <w:pPr>
              <w:spacing w:before="0" w:after="0" w:line="276" w:lineRule="auto"/>
            </w:pPr>
            <w:r>
              <w:rPr>
                <w:rFonts w:ascii="Times New Roman" w:hAnsi="Times New Roman" w:cs="Times New Roman" w:eastAsia="Times New Roman"/>
                <w:b/>
                <w:color w:val="1F2937"/>
                <w:sz w:val="26"/>
              </w:rPr>
              <w:t>+ HS thực hiện HĐ1, HĐ2, HĐ3 (SGK tr. 18) để rút ra 3 tính chất của phép nhân, tìm hiểu Ví dụ 2 và làm Luyện tập 2, Vận dụng 2.</w:t>
            </w:r>
          </w:p>
          <w:p>
            <w:pPr>
              <w:spacing w:before="0" w:after="0" w:line="276" w:lineRule="auto"/>
            </w:pPr>
            <w:r>
              <w:rPr>
                <w:rFonts w:ascii="Times New Roman" w:hAnsi="Times New Roman" w:cs="Times New Roman" w:eastAsia="Times New Roman"/>
                <w:b/>
                <w:color w:val="15803D"/>
                <w:sz w:val="26"/>
              </w:rPr>
              <w:t xml:space="preserve">- Bước 2, 3, 4: </w:t>
            </w:r>
            <w:r>
              <w:rPr>
                <w:rFonts w:ascii="Times New Roman" w:hAnsi="Times New Roman" w:cs="Times New Roman" w:eastAsia="Times New Roman"/>
                <w:color w:val="1F2937"/>
                <w:sz w:val="26"/>
              </w:rPr>
              <w:t>HS lên bảng trình bày; GV nhấn mạnh các tích đặc biệt: 2 . 5 = 10; 4 . 25 = 100; 8 . 125 = 1 000.</w:t>
            </w:r>
          </w:p>
        </w:tc>
        <w:tc>
          <w:tcPr>
            <w:tcW w:type="dxa" w:w="4762"/>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E40AF"/>
                <w:sz w:val="26"/>
              </w:rPr>
              <w:t>1. Phép nhân số tự nhiên</w:t>
            </w:r>
          </w:p>
          <w:p>
            <w:pPr>
              <w:spacing w:before="0" w:after="0" w:line="276" w:lineRule="auto"/>
            </w:pPr>
            <w:r>
              <w:rPr>
                <w:rFonts w:ascii="Times New Roman" w:hAnsi="Times New Roman" w:cs="Times New Roman" w:eastAsia="Times New Roman"/>
                <w:b/>
                <w:color w:val="1E40AF"/>
                <w:sz w:val="26"/>
              </w:rPr>
              <w:t>a) Nhân hai số tự nhiên: a . b = c (a, b là thừa số; c là tích).</w:t>
            </w:r>
          </w:p>
          <w:p>
            <w:pPr>
              <w:spacing w:before="0" w:after="0" w:line="276" w:lineRule="auto"/>
            </w:pPr>
            <w:r>
              <w:rPr>
                <w:rFonts w:ascii="Times New Roman" w:hAnsi="Times New Roman" w:cs="Times New Roman" w:eastAsia="Times New Roman"/>
                <w:b/>
                <w:color w:val="B45309"/>
                <w:sz w:val="26"/>
              </w:rPr>
              <w:t xml:space="preserve">Luyện tập 1: </w:t>
            </w:r>
            <w:r>
              <w:rPr>
                <w:rFonts w:ascii="Times New Roman" w:hAnsi="Times New Roman" w:cs="Times New Roman" w:eastAsia="Times New Roman"/>
                <w:color w:val="1F2937"/>
                <w:sz w:val="26"/>
              </w:rPr>
              <w:t>a) 834 . 57 = 47 538;   b) 603 . 295 = 177 885.</w:t>
            </w:r>
          </w:p>
          <w:p>
            <w:pPr>
              <w:spacing w:before="0" w:after="0" w:line="276" w:lineRule="auto"/>
            </w:pPr>
            <w:r>
              <w:rPr>
                <w:rFonts w:ascii="Times New Roman" w:hAnsi="Times New Roman" w:cs="Times New Roman" w:eastAsia="Times New Roman"/>
                <w:b/>
                <w:color w:val="B45309"/>
                <w:sz w:val="26"/>
              </w:rPr>
              <w:t xml:space="preserve">Vận dụng 1: </w:t>
            </w:r>
            <w:r>
              <w:rPr>
                <w:rFonts w:ascii="Times New Roman" w:hAnsi="Times New Roman" w:cs="Times New Roman" w:eastAsia="Times New Roman"/>
                <w:color w:val="1F2937"/>
                <w:sz w:val="26"/>
              </w:rPr>
              <w:t>Số tiền bác Thiệp phải trả là: 350 . 250 = 87 500 (đồng).</w:t>
            </w:r>
          </w:p>
          <w:p>
            <w:pPr>
              <w:spacing w:before="0" w:after="0" w:line="276" w:lineRule="auto"/>
            </w:pPr>
            <w:r>
              <w:rPr>
                <w:rFonts w:ascii="Times New Roman" w:hAnsi="Times New Roman" w:cs="Times New Roman" w:eastAsia="Times New Roman"/>
                <w:b/>
                <w:color w:val="1E40AF"/>
                <w:sz w:val="26"/>
              </w:rPr>
              <w:t>b) Tính chất của phép nhân:</w:t>
            </w:r>
          </w:p>
          <w:p>
            <w:pPr>
              <w:spacing w:before="0" w:after="0" w:line="276" w:lineRule="auto"/>
            </w:pPr>
            <w:r>
              <w:rPr>
                <w:rFonts w:ascii="Times New Roman" w:hAnsi="Times New Roman" w:cs="Times New Roman" w:eastAsia="Times New Roman"/>
                <w:b/>
                <w:color w:val="1E40AF"/>
                <w:sz w:val="26"/>
              </w:rPr>
              <w:t xml:space="preserve">  + Giao hoán: ab = ba;</w:t>
            </w:r>
          </w:p>
          <w:p>
            <w:pPr>
              <w:spacing w:before="0" w:after="0" w:line="276" w:lineRule="auto"/>
            </w:pPr>
            <w:r>
              <w:rPr>
                <w:rFonts w:ascii="Times New Roman" w:hAnsi="Times New Roman" w:cs="Times New Roman" w:eastAsia="Times New Roman"/>
                <w:b/>
                <w:color w:val="1E40AF"/>
                <w:sz w:val="26"/>
              </w:rPr>
              <w:t xml:space="preserve">  + Kết hợp: (ab)c = a(bc);</w:t>
            </w:r>
          </w:p>
          <w:p>
            <w:pPr>
              <w:spacing w:before="0" w:after="0" w:line="276" w:lineRule="auto"/>
            </w:pPr>
            <w:r>
              <w:rPr>
                <w:rFonts w:ascii="Times New Roman" w:hAnsi="Times New Roman" w:cs="Times New Roman" w:eastAsia="Times New Roman"/>
                <w:b/>
                <w:color w:val="1E40AF"/>
                <w:sz w:val="26"/>
              </w:rPr>
              <w:t xml:space="preserve">  + Phân phối của phép nhân đối với phép cộng: a(b + c) = ab + ac.</w:t>
            </w:r>
          </w:p>
          <w:p>
            <w:pPr>
              <w:spacing w:before="0" w:after="0" w:line="276" w:lineRule="auto"/>
            </w:pPr>
            <w:r>
              <w:rPr>
                <w:rFonts w:ascii="Times New Roman" w:hAnsi="Times New Roman" w:cs="Times New Roman" w:eastAsia="Times New Roman"/>
                <w:b/>
                <w:color w:val="1E40AF"/>
                <w:sz w:val="26"/>
              </w:rPr>
              <w:t xml:space="preserve">  + Chú ý: a . 1 = 1 . a = a;  a . 0 = 0 . a = 0.</w:t>
            </w:r>
          </w:p>
          <w:p>
            <w:pPr>
              <w:spacing w:before="0" w:after="0" w:line="276" w:lineRule="auto"/>
            </w:pPr>
            <w:r>
              <w:rPr>
                <w:rFonts w:ascii="Times New Roman" w:hAnsi="Times New Roman" w:cs="Times New Roman" w:eastAsia="Times New Roman"/>
                <w:b/>
                <w:color w:val="B45309"/>
                <w:sz w:val="26"/>
              </w:rPr>
              <w:t xml:space="preserve">Luyện tập 2: </w:t>
            </w:r>
            <w:r>
              <w:rPr>
                <w:rFonts w:ascii="Times New Roman" w:hAnsi="Times New Roman" w:cs="Times New Roman" w:eastAsia="Times New Roman"/>
                <w:color w:val="1F2937"/>
                <w:sz w:val="26"/>
              </w:rPr>
              <w:t>125 . 8 001 . 8 = (125 . 8) . 8 001 = 1 000 . 8 001 = 8 001 000.</w:t>
            </w:r>
          </w:p>
          <w:p>
            <w:pPr>
              <w:spacing w:before="0" w:after="0" w:line="276" w:lineRule="auto"/>
            </w:pPr>
            <w:r>
              <w:rPr>
                <w:rFonts w:ascii="Times New Roman" w:hAnsi="Times New Roman" w:cs="Times New Roman" w:eastAsia="Times New Roman"/>
                <w:b/>
                <w:color w:val="B45309"/>
                <w:sz w:val="26"/>
              </w:rPr>
              <w:t xml:space="preserve">Vận dụng 2: </w:t>
            </w:r>
            <w:r>
              <w:rPr>
                <w:rFonts w:ascii="Times New Roman" w:hAnsi="Times New Roman" w:cs="Times New Roman" w:eastAsia="Times New Roman"/>
                <w:color w:val="1F2937"/>
                <w:sz w:val="26"/>
              </w:rPr>
              <w:t>Số bóng đèn LED cần thay là 32 . 8 = 256 (bóng). Số tiền nhà trường phải trả là: 256 . 96 000 = 24 576 000 (đồng).</w:t>
            </w:r>
          </w:p>
        </w:tc>
      </w:tr>
    </w:tbl>
    <w:p>
      <w:pPr>
        <w:keepNext/>
        <w:spacing w:before="0" w:after="0" w:line="276" w:lineRule="auto"/>
      </w:pPr>
      <w:r>
        <w:rPr>
          <w:rFonts w:ascii="Times New Roman" w:hAnsi="Times New Roman" w:cs="Times New Roman" w:eastAsia="Times New Roman"/>
          <w:b/>
          <w:color w:val="6D28D9"/>
          <w:sz w:val="26"/>
        </w:rPr>
        <w:t>Hoạt động 2: Phép chia hết và phép chia có dư (25 phút - Đầu Tiết 08)</w:t>
      </w:r>
    </w:p>
    <w:p>
      <w:pPr>
        <w:spacing w:before="0" w:after="0" w:line="276" w:lineRule="auto"/>
      </w:pPr>
      <w:r>
        <w:rPr>
          <w:rFonts w:ascii="Times New Roman" w:hAnsi="Times New Roman" w:cs="Times New Roman" w:eastAsia="Times New Roman"/>
          <w:b/>
          <w:color w:val="1F2937"/>
          <w:sz w:val="26"/>
        </w:rPr>
        <w:t xml:space="preserve">* Mục tiêu: </w:t>
      </w:r>
      <w:r>
        <w:rPr>
          <w:rFonts w:ascii="Times New Roman" w:hAnsi="Times New Roman" w:cs="Times New Roman" w:eastAsia="Times New Roman"/>
          <w:color w:val="1F2937"/>
          <w:sz w:val="26"/>
        </w:rPr>
        <w:t>Thực hiện được phép đặt tính chia, xác định thương, số dư (a = bq + r, 0 ≤ r &lt; b) và giải bài toán thực tế có dư.</w:t>
      </w:r>
    </w:p>
    <w:tbl>
      <w:tblPr>
        <w:tblW w:type="auto" w:w="0"/>
        <w:jc w:val="center"/>
        <w:tblLook w:firstColumn="1" w:firstRow="1" w:lastColumn="0" w:lastRow="0" w:noHBand="0" w:noVBand="1" w:val="04A0"/>
      </w:tblPr>
      <w:tblGrid>
        <w:gridCol w:w="5112"/>
        <w:gridCol w:w="5112"/>
      </w:tblGrid>
      <w:tr>
        <w:trPr>
          <w:tblHeader/>
          <w:cantSplit/>
        </w:trPr>
        <w:tc>
          <w:tcPr>
            <w:tcW w:type="dxa" w:w="4876"/>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HOẠT ĐỘNG CỦA GV VÀ HS</w:t>
            </w:r>
          </w:p>
        </w:tc>
        <w:tc>
          <w:tcPr>
            <w:tcW w:type="dxa" w:w="4762"/>
            <w:vAlign w:val="center"/>
            <w:tcBorders>
              <w:top w:val="single" w:sz="6" w:space="0" w:color="1E40AF"/>
              <w:bottom w:val="single" w:sz="6" w:space="0" w:color="1E40AF"/>
              <w:left w:val="single" w:sz="6" w:space="0" w:color="1E40AF"/>
              <w:right w:val="single" w:sz="6" w:space="0" w:color="1E40AF"/>
            </w:tcBorders>
            <w:shd w:fill="DBEAFE"/>
          </w:tcPr>
          <w:p>
            <w:pPr>
              <w:keepNext/>
              <w:spacing w:before="0" w:after="0" w:line="276" w:lineRule="auto"/>
              <w:jc w:val="center"/>
            </w:pPr>
            <w:r>
              <w:rPr>
                <w:rFonts w:ascii="Times New Roman" w:hAnsi="Times New Roman" w:cs="Times New Roman" w:eastAsia="Times New Roman"/>
                <w:b/>
                <w:color w:val="1E40AF"/>
                <w:sz w:val="26"/>
              </w:rPr>
              <w:t>SẢN PHẨM DỰ KIẾN</w:t>
            </w:r>
          </w:p>
        </w:tc>
      </w:tr>
      <w:tr>
        <w:trPr>
          <w:cantSplit/>
        </w:trPr>
        <w:tc>
          <w:tcPr>
            <w:tcW w:type="dxa" w:w="4876"/>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5803D"/>
                <w:sz w:val="26"/>
              </w:rPr>
              <w:t>- Bước 1: Chuyển giao nhiệm vụ:</w:t>
            </w:r>
          </w:p>
          <w:p>
            <w:pPr>
              <w:spacing w:before="0" w:after="0" w:line="276" w:lineRule="auto"/>
            </w:pPr>
            <w:r>
              <w:rPr>
                <w:rFonts w:ascii="Times New Roman" w:hAnsi="Times New Roman" w:cs="Times New Roman" w:eastAsia="Times New Roman"/>
                <w:b/>
                <w:color w:val="1F2937"/>
                <w:sz w:val="26"/>
              </w:rPr>
              <w:t>+ HS thực hiện HĐ4 (196 : 7 và 215 : 18) và HĐ5 (SGK tr. 18) để rút ra định nghĩa phép chia hết và phép chia có dư.</w:t>
            </w:r>
          </w:p>
          <w:p>
            <w:pPr>
              <w:spacing w:before="0" w:after="0" w:line="276" w:lineRule="auto"/>
            </w:pPr>
            <w:r>
              <w:rPr>
                <w:rFonts w:ascii="Times New Roman" w:hAnsi="Times New Roman" w:cs="Times New Roman" w:eastAsia="Times New Roman"/>
                <w:b/>
                <w:color w:val="1F2937"/>
                <w:sz w:val="26"/>
              </w:rPr>
              <w:t>+ GV phân tích Ví dụ 3, Ví dụ 4 (chở 487 cổ động viên bằng xe 45 chỗ) và yêu cầu HS làm Luyện tập 3, Vận dụng 3 (SGK tr. 19).</w:t>
            </w:r>
          </w:p>
          <w:p>
            <w:pPr>
              <w:spacing w:before="0" w:after="0" w:line="276" w:lineRule="auto"/>
            </w:pPr>
            <w:r>
              <w:rPr>
                <w:rFonts w:ascii="Times New Roman" w:hAnsi="Times New Roman" w:cs="Times New Roman" w:eastAsia="Times New Roman"/>
                <w:b/>
                <w:color w:val="DC2626"/>
                <w:sz w:val="26"/>
              </w:rPr>
              <w:t xml:space="preserve">+ (2.1TC1a): </w:t>
            </w:r>
            <w:r>
              <w:rPr>
                <w:rFonts w:ascii="Times New Roman" w:hAnsi="Times New Roman" w:cs="Times New Roman" w:eastAsia="Times New Roman"/>
                <w:color w:val="DC2626"/>
                <w:sz w:val="26"/>
              </w:rPr>
              <w:t>GV tổ chức trò chơi tương tác nhanh trên màn hình chiếu kiểm tra kết quả thương và số dư của Luyện tập 3.</w:t>
            </w:r>
          </w:p>
          <w:p>
            <w:pPr>
              <w:spacing w:before="0" w:after="0" w:line="276" w:lineRule="auto"/>
            </w:pPr>
            <w:r>
              <w:rPr>
                <w:rFonts w:ascii="Times New Roman" w:hAnsi="Times New Roman" w:cs="Times New Roman" w:eastAsia="Times New Roman"/>
                <w:b/>
                <w:color w:val="15803D"/>
                <w:sz w:val="26"/>
              </w:rPr>
              <w:t xml:space="preserve">- Bước 2, 3, 4: </w:t>
            </w:r>
            <w:r>
              <w:rPr>
                <w:rFonts w:ascii="Times New Roman" w:hAnsi="Times New Roman" w:cs="Times New Roman" w:eastAsia="Times New Roman"/>
                <w:color w:val="1F2937"/>
                <w:sz w:val="26"/>
              </w:rPr>
              <w:t>HS trình bày bảng; GV chuẩn hóa lời giải.</w:t>
            </w:r>
          </w:p>
        </w:tc>
        <w:tc>
          <w:tcPr>
            <w:tcW w:type="dxa" w:w="4762"/>
            <w:tcBorders>
              <w:top w:val="single" w:sz="6" w:space="0" w:color="1E40AF"/>
              <w:bottom w:val="single" w:sz="6" w:space="0" w:color="1E40AF"/>
              <w:left w:val="single" w:sz="6" w:space="0" w:color="1E40AF"/>
              <w:right w:val="single" w:sz="6" w:space="0" w:color="1E40AF"/>
            </w:tcBorders>
          </w:tcPr>
          <w:p>
            <w:pPr>
              <w:spacing w:before="0" w:after="0" w:line="276" w:lineRule="auto"/>
            </w:pPr>
            <w:r>
              <w:rPr>
                <w:rFonts w:ascii="Times New Roman" w:hAnsi="Times New Roman" w:cs="Times New Roman" w:eastAsia="Times New Roman"/>
                <w:b/>
                <w:color w:val="1E40AF"/>
                <w:sz w:val="26"/>
              </w:rPr>
              <w:t>2. Phép chia hết và phép chia có dư</w:t>
            </w:r>
          </w:p>
          <w:p>
            <w:pPr>
              <w:spacing w:before="0" w:after="0" w:line="276" w:lineRule="auto"/>
            </w:pPr>
            <w:r>
              <w:rPr>
                <w:rFonts w:ascii="Times New Roman" w:hAnsi="Times New Roman" w:cs="Times New Roman" w:eastAsia="Times New Roman"/>
                <w:b/>
                <w:color w:val="1E40AF"/>
                <w:sz w:val="26"/>
              </w:rPr>
              <w:t>- Với hai số tự nhiên a và b (b ≠ 0), luôn tìm được đúng hai số tự nhiên q và r sao cho:</w:t>
              <w:br/>
              <w:t>a = bq + r (0 ≤ r &lt; b).</w:t>
            </w:r>
          </w:p>
          <w:p>
            <w:pPr>
              <w:spacing w:before="0" w:after="0" w:line="276" w:lineRule="auto"/>
            </w:pPr>
            <w:r>
              <w:rPr>
                <w:rFonts w:ascii="Times New Roman" w:hAnsi="Times New Roman" w:cs="Times New Roman" w:eastAsia="Times New Roman"/>
                <w:b/>
                <w:color w:val="1E40AF"/>
                <w:sz w:val="26"/>
              </w:rPr>
              <w:t xml:space="preserve">  + Nếu r = 0: phép chia hết a : b = q.</w:t>
            </w:r>
          </w:p>
          <w:p>
            <w:pPr>
              <w:spacing w:before="0" w:after="0" w:line="276" w:lineRule="auto"/>
            </w:pPr>
            <w:r>
              <w:rPr>
                <w:rFonts w:ascii="Times New Roman" w:hAnsi="Times New Roman" w:cs="Times New Roman" w:eastAsia="Times New Roman"/>
                <w:b/>
                <w:color w:val="1E40AF"/>
                <w:sz w:val="26"/>
              </w:rPr>
              <w:t xml:space="preserve">  + Nếu r ≠ 0: phép chia có dư a : b = q (dư r).</w:t>
            </w:r>
          </w:p>
          <w:p>
            <w:pPr>
              <w:spacing w:before="0" w:after="0" w:line="276" w:lineRule="auto"/>
            </w:pPr>
            <w:r>
              <w:rPr>
                <w:rFonts w:ascii="Times New Roman" w:hAnsi="Times New Roman" w:cs="Times New Roman" w:eastAsia="Times New Roman"/>
                <w:b/>
                <w:color w:val="B45309"/>
                <w:sz w:val="26"/>
              </w:rPr>
              <w:t xml:space="preserve">Luyện tập 3 (SGK tr. 19): </w:t>
            </w:r>
            <w:r>
              <w:rPr>
                <w:rFonts w:ascii="Times New Roman" w:hAnsi="Times New Roman" w:cs="Times New Roman" w:eastAsia="Times New Roman"/>
                <w:color w:val="1F2937"/>
                <w:sz w:val="26"/>
              </w:rPr>
              <w:t>a) 945 : 45 = 21;</w:t>
              <w:br/>
              <w:t>b) 3 121 : 51 = 61 (dư 10).</w:t>
            </w:r>
          </w:p>
          <w:p>
            <w:pPr>
              <w:spacing w:before="0" w:after="0" w:line="276" w:lineRule="auto"/>
            </w:pPr>
            <w:r>
              <w:rPr>
                <w:rFonts w:ascii="Times New Roman" w:hAnsi="Times New Roman" w:cs="Times New Roman" w:eastAsia="Times New Roman"/>
                <w:b/>
                <w:color w:val="B45309"/>
                <w:sz w:val="26"/>
              </w:rPr>
              <w:t xml:space="preserve">Vận dụng 3 (Bài toán mở đầu): </w:t>
            </w:r>
            <w:r>
              <w:rPr>
                <w:rFonts w:ascii="Times New Roman" w:hAnsi="Times New Roman" w:cs="Times New Roman" w:eastAsia="Times New Roman"/>
                <w:color w:val="1F2937"/>
                <w:sz w:val="26"/>
              </w:rPr>
              <w:t>Tiền mua 10 kg gạo là 10 . 20 = 200 (nghìn đồng). Số tờ 50 nghìn đồng phải đưa là: 200 : 50 = 4 (tờ).</w:t>
            </w:r>
          </w:p>
        </w:tc>
      </w:tr>
    </w:tbl>
    <w:p>
      <w:pPr>
        <w:keepNext/>
        <w:spacing w:before="0" w:after="0" w:line="276" w:lineRule="auto"/>
      </w:pPr>
      <w:r>
        <w:rPr>
          <w:rFonts w:ascii="Times New Roman" w:hAnsi="Times New Roman" w:cs="Times New Roman" w:eastAsia="Times New Roman"/>
          <w:b/>
          <w:color w:val="0F766E"/>
          <w:sz w:val="26"/>
        </w:rPr>
        <w:t>C. HOẠT ĐỘNG LUYỆN TẬP</w:t>
      </w:r>
    </w:p>
    <w:p>
      <w:pPr>
        <w:pStyle w:val="ListBullet"/>
        <w:spacing w:before="0" w:after="0" w:line="276" w:lineRule="auto"/>
      </w:pPr>
      <w:r>
        <w:rPr>
          <w:rFonts w:ascii="Times New Roman" w:hAnsi="Times New Roman" w:cs="Times New Roman" w:eastAsia="Times New Roman"/>
          <w:b/>
          <w:color w:val="0369A1"/>
          <w:sz w:val="26"/>
        </w:rPr>
        <w:t xml:space="preserve">Hoạt động Luyện tập (12 phút - Tiết 08): </w:t>
      </w:r>
      <w:r>
        <w:rPr>
          <w:rFonts w:ascii="Times New Roman" w:hAnsi="Times New Roman" w:cs="Times New Roman" w:eastAsia="Times New Roman"/>
          <w:color w:val="1F2937"/>
          <w:sz w:val="26"/>
        </w:rPr>
        <w:t>Giải các Bài tập 1.23, 1.24, 1.25, 1.27 (SGK tr. 19) và bài tập tìm x:</w:t>
      </w:r>
    </w:p>
    <w:p>
      <w:pPr>
        <w:pStyle w:val="ListBullet"/>
        <w:spacing w:before="0" w:after="0" w:line="276" w:lineRule="auto"/>
      </w:pPr>
      <w:r>
        <w:rPr>
          <w:rFonts w:ascii="Times New Roman" w:hAnsi="Times New Roman" w:cs="Times New Roman" w:eastAsia="Times New Roman"/>
          <w:b/>
          <w:color w:val="B45309"/>
          <w:sz w:val="26"/>
        </w:rPr>
        <w:t xml:space="preserve">Bài 1.23 &amp; 1.27: </w:t>
      </w:r>
      <w:r>
        <w:rPr>
          <w:rFonts w:ascii="Times New Roman" w:hAnsi="Times New Roman" w:cs="Times New Roman" w:eastAsia="Times New Roman"/>
          <w:color w:val="1F2937"/>
          <w:sz w:val="26"/>
        </w:rPr>
        <w:t>1.23: a) 21 873; b) 12 831; c) 213 785; d) 169 500.  1.27: a) 1 092 : 91 = 12 (dư 0); b) 2 059 : 17 = 121 (dư 2).</w:t>
      </w:r>
    </w:p>
    <w:p>
      <w:pPr>
        <w:pStyle w:val="ListBullet"/>
        <w:spacing w:before="0" w:after="0" w:line="276" w:lineRule="auto"/>
      </w:pPr>
      <w:r>
        <w:rPr>
          <w:rFonts w:ascii="Times New Roman" w:hAnsi="Times New Roman" w:cs="Times New Roman" w:eastAsia="Times New Roman"/>
          <w:b/>
          <w:color w:val="B45309"/>
          <w:sz w:val="26"/>
        </w:rPr>
        <w:t xml:space="preserve">Bài 1.24 &amp; 1.25 (Tính nhẩm): </w:t>
      </w:r>
      <w:r>
        <w:rPr>
          <w:rFonts w:ascii="Times New Roman" w:hAnsi="Times New Roman" w:cs="Times New Roman" w:eastAsia="Times New Roman"/>
          <w:color w:val="1F2937"/>
          <w:sz w:val="26"/>
        </w:rPr>
        <w:t>1.24: a) 1 250; b) 202 100; c) 199 100; d) 3 025 000.  1.25: a) 125 . (100 + 1) = 12 625; b) 21 . (50 - 1) = 1 029.</w:t>
      </w:r>
    </w:p>
    <w:p>
      <w:pPr>
        <w:pStyle w:val="ListBullet"/>
        <w:spacing w:before="0" w:after="0" w:line="276" w:lineRule="auto"/>
      </w:pPr>
      <w:r>
        <w:rPr>
          <w:rFonts w:ascii="Times New Roman" w:hAnsi="Times New Roman" w:cs="Times New Roman" w:eastAsia="Times New Roman"/>
          <w:b/>
          <w:color w:val="1F2937"/>
          <w:sz w:val="26"/>
        </w:rPr>
        <w:t xml:space="preserve">Bài tập bổ sung (Tìm số tự nhiên x): </w:t>
      </w:r>
      <w:r>
        <w:rPr>
          <w:rFonts w:ascii="Times New Roman" w:hAnsi="Times New Roman" w:cs="Times New Roman" w:eastAsia="Times New Roman"/>
          <w:color w:val="1F2937"/>
          <w:sz w:val="26"/>
        </w:rPr>
        <w:t>a) 12 . (x - 5) = 72 =&gt; x - 5 = 6 =&gt; x = 11;   b) x : 15 = 8 (dư 5) =&gt; x = 15 . 8 + 5 = 125.</w:t>
      </w:r>
    </w:p>
    <w:p>
      <w:pPr>
        <w:keepNext/>
        <w:spacing w:before="0" w:after="0" w:line="276" w:lineRule="auto"/>
      </w:pPr>
      <w:r>
        <w:rPr>
          <w:rFonts w:ascii="Times New Roman" w:hAnsi="Times New Roman" w:cs="Times New Roman" w:eastAsia="Times New Roman"/>
          <w:b/>
          <w:color w:val="0F766E"/>
          <w:sz w:val="26"/>
        </w:rPr>
        <w:t>D. HOẠT ĐỘNG VẬN DỤNG</w:t>
      </w:r>
    </w:p>
    <w:p>
      <w:pPr>
        <w:pStyle w:val="ListBullet"/>
        <w:spacing w:before="0" w:after="0" w:line="276" w:lineRule="auto"/>
      </w:pPr>
      <w:r>
        <w:rPr>
          <w:rFonts w:ascii="Times New Roman" w:hAnsi="Times New Roman" w:cs="Times New Roman" w:eastAsia="Times New Roman"/>
          <w:b/>
          <w:color w:val="0369A1"/>
          <w:sz w:val="26"/>
        </w:rPr>
        <w:t xml:space="preserve">Hoạt động Vận dụng (8 phút cuối Tiết 08): </w:t>
      </w:r>
      <w:r>
        <w:rPr>
          <w:rFonts w:ascii="Times New Roman" w:hAnsi="Times New Roman" w:cs="Times New Roman" w:eastAsia="Times New Roman"/>
          <w:color w:val="1F2937"/>
          <w:sz w:val="26"/>
        </w:rPr>
        <w:t>Giải Bài 1.26, 1.29, 1.30 (SGK tr. 19):</w:t>
      </w:r>
    </w:p>
    <w:p>
      <w:pPr>
        <w:pStyle w:val="ListBullet"/>
        <w:spacing w:before="0" w:after="0" w:line="276" w:lineRule="auto"/>
      </w:pPr>
      <w:r>
        <w:rPr>
          <w:rFonts w:ascii="Times New Roman" w:hAnsi="Times New Roman" w:cs="Times New Roman" w:eastAsia="Times New Roman"/>
          <w:b/>
          <w:color w:val="B45309"/>
          <w:sz w:val="26"/>
        </w:rPr>
        <w:t xml:space="preserve">Bài 1.26: </w:t>
      </w:r>
      <w:r>
        <w:rPr>
          <w:rFonts w:ascii="Times New Roman" w:hAnsi="Times New Roman" w:cs="Times New Roman" w:eastAsia="Times New Roman"/>
          <w:color w:val="1F2937"/>
          <w:sz w:val="26"/>
        </w:rPr>
        <w:t>Trường nhận được nhiều nhất: 50 . 11 . 4 = 2 200 (học sinh).</w:t>
      </w:r>
    </w:p>
    <w:p>
      <w:pPr>
        <w:pStyle w:val="ListBullet"/>
        <w:spacing w:before="0" w:after="0" w:line="276" w:lineRule="auto"/>
      </w:pPr>
      <w:r>
        <w:rPr>
          <w:rFonts w:ascii="Times New Roman" w:hAnsi="Times New Roman" w:cs="Times New Roman" w:eastAsia="Times New Roman"/>
          <w:b/>
          <w:color w:val="B45309"/>
          <w:sz w:val="26"/>
        </w:rPr>
        <w:t xml:space="preserve">Bài 1.29 &amp; 1.30: </w:t>
      </w:r>
      <w:r>
        <w:rPr>
          <w:rFonts w:ascii="Times New Roman" w:hAnsi="Times New Roman" w:cs="Times New Roman" w:eastAsia="Times New Roman"/>
          <w:color w:val="1F2937"/>
          <w:sz w:val="26"/>
        </w:rPr>
        <w:t>1.29: Vì 997 : 5 = 199 (dư 2) nên cần ít nhất 199 + 1 = 200 ghế băng.  1.30: Vì 1 290 : 45 = 28 (dư 30) nên cần ít nhất 28 + 1 = 29 chuyến xe.</w:t>
      </w:r>
    </w:p>
    <w:p>
      <w:pPr>
        <w:pStyle w:val="ListBullet"/>
        <w:spacing w:before="0" w:after="0" w:line="276" w:lineRule="auto"/>
      </w:pPr>
      <w:r>
        <w:rPr>
          <w:rFonts w:ascii="Times New Roman" w:hAnsi="Times New Roman" w:cs="Times New Roman" w:eastAsia="Times New Roman"/>
          <w:b/>
          <w:color w:val="DC2626"/>
          <w:sz w:val="26"/>
        </w:rPr>
        <w:t xml:space="preserve">(6.1TC1b): </w:t>
      </w:r>
      <w:r>
        <w:rPr>
          <w:rFonts w:ascii="Times New Roman" w:hAnsi="Times New Roman" w:cs="Times New Roman" w:eastAsia="Times New Roman"/>
          <w:color w:val="DC2626"/>
          <w:sz w:val="26"/>
        </w:rPr>
        <w:t>GV hướng dẫn HS sử dụng công cụ AI để tạo thêm bài toán đố thực tế về phép chia có dư tương tự Bài 1.29.</w:t>
      </w:r>
    </w:p>
    <w:p>
      <w:pPr>
        <w:keepNext/>
        <w:spacing w:before="0" w:after="0" w:line="276" w:lineRule="auto"/>
      </w:pPr>
      <w:r>
        <w:rPr>
          <w:rFonts w:ascii="Times New Roman" w:hAnsi="Times New Roman" w:cs="Times New Roman" w:eastAsia="Times New Roman"/>
          <w:b/>
          <w:color w:val="0F766E"/>
          <w:sz w:val="26"/>
        </w:rPr>
        <w:t>* HƯỚNG DẪN VỀ NHÀ:</w:t>
      </w:r>
    </w:p>
    <w:p>
      <w:pPr>
        <w:pStyle w:val="ListBullet"/>
        <w:spacing w:before="0" w:after="0" w:line="276" w:lineRule="auto"/>
      </w:pPr>
      <w:r>
        <w:rPr>
          <w:rFonts w:ascii="Times New Roman" w:hAnsi="Times New Roman" w:cs="Times New Roman" w:eastAsia="Times New Roman"/>
          <w:color w:val="1F2937"/>
          <w:sz w:val="26"/>
        </w:rPr>
        <w:t>Ôn lại kiến thức từ Bài 1 đến Bài 5, làm Bài 1.28 (SGK tr. 19) và chuẩn bị bài Luyện tập chung (SGK tr. 20-21) cho Tiết 09.</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cs="Times New Roman" w:eastAsia="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276" w:lineRule="auto"/>
      <w:contextualSpacing/>
    </w:pPr>
    <w:rPr>
      <w:rFonts w:ascii="Times New Roman" w:hAnsi="Times New Roman" w:cs="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0" w:line="276" w:lineRule="auto"/>
      <w:contextualSpacing/>
    </w:pPr>
    <w:rPr>
      <w:rFonts w:ascii="Times New Roman" w:hAnsi="Times New Roman" w:cs="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