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9F6" w:rsidRDefault="00247238">
      <w:pPr>
        <w:rPr>
          <w:lang w:val="en-US"/>
        </w:rPr>
      </w:pPr>
      <w:r>
        <w:rPr>
          <w:lang w:val="en-US"/>
        </w:rPr>
        <w:t>Họ tên: Hoàng Thị Thu Hương</w:t>
      </w:r>
    </w:p>
    <w:p w:rsidR="00247238" w:rsidRDefault="00247238">
      <w:pPr>
        <w:rPr>
          <w:lang w:val="en-US"/>
        </w:rPr>
      </w:pPr>
      <w:r>
        <w:rPr>
          <w:lang w:val="en-US"/>
        </w:rPr>
        <w:t>Lớp: 1910A01</w:t>
      </w:r>
    </w:p>
    <w:p w:rsidR="00247238" w:rsidRDefault="00247238" w:rsidP="00247238">
      <w:pPr>
        <w:jc w:val="center"/>
        <w:rPr>
          <w:lang w:val="en-US"/>
        </w:rPr>
      </w:pPr>
      <w:r>
        <w:rPr>
          <w:lang w:val="en-US"/>
        </w:rPr>
        <w:t>Bài làm</w:t>
      </w:r>
    </w:p>
    <w:p w:rsidR="00247238" w:rsidRDefault="00020F7C" w:rsidP="002472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90060" cy="8473440"/>
            <wp:effectExtent l="0" t="0" r="0" b="381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7C" w:rsidRDefault="00020F7C" w:rsidP="00247238">
      <w:pPr>
        <w:rPr>
          <w:lang w:val="en-US"/>
        </w:rPr>
      </w:pPr>
    </w:p>
    <w:p w:rsidR="00020F7C" w:rsidRPr="00247238" w:rsidRDefault="00020F7C" w:rsidP="002472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90060" cy="8473440"/>
            <wp:effectExtent l="0" t="0" r="0" b="381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F7C" w:rsidRPr="0024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38"/>
    <w:rsid w:val="00020F7C"/>
    <w:rsid w:val="00247238"/>
    <w:rsid w:val="005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5328F"/>
  <w15:chartTrackingRefBased/>
  <w15:docId w15:val="{98C05202-19A6-4834-8AD8-148A18E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2021-10-07T09:13:00Z</dcterms:created>
  <dcterms:modified xsi:type="dcterms:W3CDTF">2021-10-07T09:28:00Z</dcterms:modified>
</cp:coreProperties>
</file>