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CC133" w14:textId="77777777" w:rsidR="00155C40" w:rsidRPr="00E4742F" w:rsidRDefault="00155C40" w:rsidP="00155C40">
      <w:pPr>
        <w:pStyle w:val="Heading1"/>
        <w:spacing w:before="0" w:after="0" w:line="288" w:lineRule="auto"/>
        <w:contextualSpacing/>
        <w:jc w:val="center"/>
        <w:rPr>
          <w:rFonts w:ascii="Times New Roman" w:hAnsi="Times New Roman" w:cs="Times New Roman"/>
          <w:b/>
          <w:bCs/>
          <w:color w:val="auto"/>
          <w:sz w:val="32"/>
          <w:szCs w:val="32"/>
          <w:lang w:val="vi-VN"/>
        </w:rPr>
      </w:pPr>
      <w:r w:rsidRPr="00E4742F">
        <w:rPr>
          <w:rFonts w:ascii="Times New Roman" w:eastAsia="Times New Roman" w:hAnsi="Times New Roman" w:cs="Times New Roman"/>
          <w:b/>
          <w:bCs/>
          <w:color w:val="auto"/>
          <w:sz w:val="32"/>
          <w:szCs w:val="32"/>
          <w:lang w:val="vi-VN"/>
        </w:rPr>
        <w:t>CHƯƠNG I: TỔNG QUAN VỀ CÔNG NGHỆ VÀ CÔNG CỤ PHÁT TRIỂN ỨNG DỤNG ANDROID</w:t>
      </w:r>
    </w:p>
    <w:p w14:paraId="2DBCADA6" w14:textId="77777777" w:rsidR="00155C40" w:rsidRPr="00E4742F" w:rsidRDefault="00155C40" w:rsidP="00155C40">
      <w:pPr>
        <w:pStyle w:val="Heading2"/>
        <w:spacing w:before="0" w:after="120" w:line="360" w:lineRule="auto"/>
        <w:jc w:val="both"/>
        <w:rPr>
          <w:rFonts w:ascii="Times New Roman" w:hAnsi="Times New Roman" w:cs="Times New Roman"/>
          <w:b/>
          <w:bCs/>
          <w:color w:val="auto"/>
          <w:sz w:val="26"/>
          <w:szCs w:val="26"/>
          <w:lang w:val="vi-VN"/>
        </w:rPr>
      </w:pPr>
      <w:bookmarkStart w:id="0" w:name="_Toc175515911"/>
      <w:r w:rsidRPr="00E4742F">
        <w:rPr>
          <w:rFonts w:ascii="Times New Roman" w:eastAsia="Times New Roman" w:hAnsi="Times New Roman" w:cs="Times New Roman"/>
          <w:b/>
          <w:bCs/>
          <w:color w:val="auto"/>
          <w:sz w:val="26"/>
          <w:szCs w:val="26"/>
          <w:lang w:val="vi-VN"/>
        </w:rPr>
        <w:t>1.1. Giới thiệu về Android Studio</w:t>
      </w:r>
      <w:bookmarkEnd w:id="0"/>
    </w:p>
    <w:p w14:paraId="3A5E9757" w14:textId="77777777" w:rsidR="00155C40" w:rsidRPr="00E4742F" w:rsidRDefault="00155C40" w:rsidP="00155C40">
      <w:pPr>
        <w:pStyle w:val="Heading3"/>
        <w:ind w:firstLine="397"/>
        <w:jc w:val="both"/>
        <w:rPr>
          <w:rFonts w:cs="Times New Roman"/>
          <w:color w:val="auto"/>
          <w:sz w:val="26"/>
          <w:szCs w:val="26"/>
          <w:lang w:val="vi-VN"/>
        </w:rPr>
      </w:pPr>
      <w:bookmarkStart w:id="1" w:name="_Toc175515912"/>
      <w:r w:rsidRPr="00E4742F">
        <w:rPr>
          <w:rFonts w:eastAsia="Times New Roman" w:cs="Times New Roman"/>
          <w:b/>
          <w:bCs/>
          <w:color w:val="auto"/>
          <w:sz w:val="26"/>
          <w:szCs w:val="26"/>
          <w:lang w:val="vi-VN"/>
        </w:rPr>
        <w:t>1.1.1. Định nghĩa và vai trò</w:t>
      </w:r>
      <w:bookmarkEnd w:id="1"/>
    </w:p>
    <w:p w14:paraId="59E0BCDF" w14:textId="77777777" w:rsidR="00155C40" w:rsidRPr="00482BF4" w:rsidRDefault="00155C40" w:rsidP="00155C40">
      <w:pPr>
        <w:spacing w:after="120" w:line="360" w:lineRule="auto"/>
        <w:ind w:left="720"/>
        <w:jc w:val="both"/>
        <w:rPr>
          <w:i/>
          <w:iCs/>
          <w:sz w:val="26"/>
          <w:szCs w:val="26"/>
          <w:u w:val="single"/>
          <w:lang w:val="vi-VN"/>
        </w:rPr>
      </w:pPr>
      <w:r w:rsidRPr="00482BF4">
        <w:rPr>
          <w:i/>
          <w:iCs/>
          <w:sz w:val="26"/>
          <w:szCs w:val="26"/>
          <w:u w:val="single"/>
          <w:lang w:val="vi-VN"/>
        </w:rPr>
        <w:t xml:space="preserve">1.1.1.1. Android Studio </w:t>
      </w:r>
    </w:p>
    <w:p w14:paraId="1DBA8FCE" w14:textId="77777777" w:rsidR="00155C40" w:rsidRPr="00E4742F" w:rsidRDefault="00155C40" w:rsidP="00155C40">
      <w:pPr>
        <w:spacing w:before="120" w:after="120" w:line="312" w:lineRule="auto"/>
        <w:ind w:firstLine="567"/>
        <w:jc w:val="both"/>
        <w:rPr>
          <w:sz w:val="26"/>
          <w:szCs w:val="26"/>
          <w:lang w:val="vi-VN"/>
        </w:rPr>
      </w:pPr>
      <w:r w:rsidRPr="00E4742F">
        <w:rPr>
          <w:sz w:val="26"/>
          <w:szCs w:val="26"/>
          <w:lang w:val="vi-VN"/>
        </w:rPr>
        <w:t>Android Studio là môi trường phát triển tích hợp (IDE) chính thức được Google phát triển và duy trì cho việc xây dựng ứng dụng Android. Android Studio được xây dựng dựa trên IntelliJ IDEA, một IDE mạnh mẽ cho Java, với các cải tiến và tích hợp thêm các công cụ cụ thể dành cho phát triển ứng dụng Android.</w:t>
      </w:r>
    </w:p>
    <w:p w14:paraId="192B8EAE" w14:textId="77777777" w:rsidR="00155C40" w:rsidRPr="00E4742F" w:rsidRDefault="00155C40" w:rsidP="00155C40">
      <w:pPr>
        <w:numPr>
          <w:ilvl w:val="0"/>
          <w:numId w:val="31"/>
        </w:numPr>
        <w:spacing w:before="120" w:after="120" w:line="312" w:lineRule="auto"/>
        <w:jc w:val="both"/>
        <w:rPr>
          <w:sz w:val="26"/>
          <w:szCs w:val="26"/>
          <w:lang w:val="vi-VN"/>
        </w:rPr>
      </w:pPr>
      <w:r w:rsidRPr="00E4742F">
        <w:rPr>
          <w:b/>
          <w:bCs/>
          <w:sz w:val="26"/>
          <w:szCs w:val="26"/>
          <w:lang w:val="vi-VN"/>
        </w:rPr>
        <w:t>Môi trường phát triển tích hợp (IDE)</w:t>
      </w:r>
      <w:r w:rsidRPr="00E4742F">
        <w:rPr>
          <w:sz w:val="26"/>
          <w:szCs w:val="26"/>
          <w:lang w:val="vi-VN"/>
        </w:rPr>
        <w:t>: Android Studio cung cấp một nền tảng tích hợp hoàn chỉnh với các công cụ hỗ trợ mọi bước của quy trình phát triển ứng dụng, từ viết mã đến kiểm thử và triển khai.</w:t>
      </w:r>
    </w:p>
    <w:p w14:paraId="370D6F92" w14:textId="77777777" w:rsidR="00155C40" w:rsidRPr="00E4742F" w:rsidRDefault="00155C40" w:rsidP="00155C40">
      <w:pPr>
        <w:numPr>
          <w:ilvl w:val="0"/>
          <w:numId w:val="31"/>
        </w:numPr>
        <w:spacing w:before="120" w:after="120" w:line="312" w:lineRule="auto"/>
        <w:jc w:val="both"/>
        <w:rPr>
          <w:sz w:val="26"/>
          <w:szCs w:val="26"/>
          <w:lang w:val="vi-VN"/>
        </w:rPr>
      </w:pPr>
      <w:r w:rsidRPr="00E4742F">
        <w:rPr>
          <w:b/>
          <w:bCs/>
          <w:sz w:val="26"/>
          <w:szCs w:val="26"/>
          <w:lang w:val="vi-VN"/>
        </w:rPr>
        <w:t>Đặc điểm chính</w:t>
      </w:r>
      <w:r w:rsidRPr="00E4742F">
        <w:rPr>
          <w:sz w:val="26"/>
          <w:szCs w:val="26"/>
          <w:lang w:val="vi-VN"/>
        </w:rPr>
        <w:t>: Giao diện người dùng trực quan, tích hợp các công cụ mạnh mẽ cho việc thiết kế giao diện người dùng (UI), gỡ lỗi, và tối ưu hóa hiệu suất ứng dụng.</w:t>
      </w:r>
    </w:p>
    <w:p w14:paraId="197DFD06" w14:textId="77777777" w:rsidR="00155C40" w:rsidRPr="00482BF4" w:rsidRDefault="00155C40" w:rsidP="00155C40">
      <w:pPr>
        <w:spacing w:before="240" w:after="120" w:line="312" w:lineRule="auto"/>
        <w:ind w:left="720"/>
        <w:jc w:val="both"/>
        <w:rPr>
          <w:i/>
          <w:iCs/>
          <w:sz w:val="26"/>
          <w:szCs w:val="26"/>
          <w:u w:val="single"/>
        </w:rPr>
      </w:pPr>
      <w:r w:rsidRPr="00482BF4">
        <w:rPr>
          <w:i/>
          <w:iCs/>
          <w:sz w:val="26"/>
          <w:szCs w:val="26"/>
          <w:u w:val="single"/>
          <w:lang w:val="vi-VN"/>
        </w:rPr>
        <w:t>1.1.1.2. Tính năng nổi bật</w:t>
      </w:r>
    </w:p>
    <w:p w14:paraId="11607F83" w14:textId="77777777" w:rsidR="00155C40" w:rsidRPr="00E4742F" w:rsidRDefault="00155C40" w:rsidP="00155C40">
      <w:pPr>
        <w:pStyle w:val="ListParagraph"/>
        <w:numPr>
          <w:ilvl w:val="0"/>
          <w:numId w:val="36"/>
        </w:numPr>
        <w:spacing w:before="120" w:after="120" w:line="312" w:lineRule="auto"/>
        <w:ind w:left="357" w:hanging="357"/>
        <w:contextualSpacing w:val="0"/>
        <w:jc w:val="both"/>
        <w:rPr>
          <w:lang w:val="vi-VN"/>
        </w:rPr>
      </w:pPr>
      <w:r w:rsidRPr="00E4742F">
        <w:rPr>
          <w:rStyle w:val="Strong"/>
          <w:rFonts w:eastAsiaTheme="majorEastAsia"/>
          <w:lang w:val="vi-VN"/>
        </w:rPr>
        <w:t>Trình biên tập mã nguồn</w:t>
      </w:r>
      <w:r w:rsidRPr="00E4742F">
        <w:rPr>
          <w:lang w:val="vi-VN"/>
        </w:rPr>
        <w:t>: Android Studio cung cấp một trình biên tập mã nguồn mạnh mẽ với tính năng hoàn thành mã tự động (code completion), kiểm tra cú pháp, và hỗ trợ các ngôn ngữ lập trình như Java, Kotlin, và XML.</w:t>
      </w:r>
    </w:p>
    <w:p w14:paraId="3E087E23" w14:textId="77777777" w:rsidR="00155C40" w:rsidRPr="00E4742F" w:rsidRDefault="00155C40" w:rsidP="00155C40">
      <w:pPr>
        <w:pStyle w:val="ListParagraph"/>
        <w:numPr>
          <w:ilvl w:val="0"/>
          <w:numId w:val="36"/>
        </w:numPr>
        <w:spacing w:before="120" w:after="120" w:line="312" w:lineRule="auto"/>
        <w:ind w:left="357" w:hanging="357"/>
        <w:contextualSpacing w:val="0"/>
        <w:jc w:val="both"/>
        <w:rPr>
          <w:lang w:val="vi-VN"/>
        </w:rPr>
      </w:pPr>
      <w:r w:rsidRPr="00E4742F">
        <w:rPr>
          <w:rStyle w:val="Strong"/>
          <w:rFonts w:eastAsiaTheme="majorEastAsia"/>
          <w:lang w:val="vi-VN"/>
        </w:rPr>
        <w:t>Công cụ gỡ lỗi</w:t>
      </w:r>
      <w:r w:rsidRPr="00E4742F">
        <w:rPr>
          <w:lang w:val="vi-VN"/>
        </w:rPr>
        <w:t>: Bao gồm một loạt công cụ gỡ lỗi, như trình gỡ lỗi đồ họa, phân tích hiệu suất, và công cụ phân tích bộ nhớ, giúp phát hiện và sửa lỗi trong mã nguồn ứng dụng.</w:t>
      </w:r>
    </w:p>
    <w:p w14:paraId="66DBCB5F" w14:textId="77777777" w:rsidR="00155C40" w:rsidRPr="00E4742F" w:rsidRDefault="00155C40" w:rsidP="00155C40">
      <w:pPr>
        <w:pStyle w:val="ListParagraph"/>
        <w:numPr>
          <w:ilvl w:val="0"/>
          <w:numId w:val="36"/>
        </w:numPr>
        <w:spacing w:before="120" w:after="120" w:line="312" w:lineRule="auto"/>
        <w:ind w:left="357" w:hanging="357"/>
        <w:contextualSpacing w:val="0"/>
        <w:jc w:val="both"/>
        <w:rPr>
          <w:lang w:val="vi-VN"/>
        </w:rPr>
      </w:pPr>
      <w:r w:rsidRPr="00E4742F">
        <w:rPr>
          <w:rStyle w:val="Strong"/>
          <w:rFonts w:eastAsiaTheme="majorEastAsia"/>
          <w:lang w:val="vi-VN"/>
        </w:rPr>
        <w:t>Thiết kế giao diện</w:t>
      </w:r>
      <w:r w:rsidRPr="00E4742F">
        <w:rPr>
          <w:lang w:val="vi-VN"/>
        </w:rPr>
        <w:t>: Công cụ Layout Editor cho phép tạo và chỉnh sửa giao diện người dùng bằng cách kéo và thả các thành phần, cùng với tính năng Constraint Layout giúp xây dựng giao diện tương thích với nhiều kích thước màn hình khác nhau.</w:t>
      </w:r>
    </w:p>
    <w:p w14:paraId="1915E05E" w14:textId="77777777" w:rsidR="00155C40" w:rsidRPr="00E4742F" w:rsidRDefault="00155C40" w:rsidP="00155C40">
      <w:pPr>
        <w:pStyle w:val="ListParagraph"/>
        <w:numPr>
          <w:ilvl w:val="0"/>
          <w:numId w:val="36"/>
        </w:numPr>
        <w:spacing w:before="120" w:after="120" w:line="312" w:lineRule="auto"/>
        <w:ind w:left="357" w:hanging="357"/>
        <w:contextualSpacing w:val="0"/>
        <w:jc w:val="both"/>
        <w:rPr>
          <w:sz w:val="26"/>
          <w:szCs w:val="26"/>
          <w:lang w:val="vi-VN"/>
        </w:rPr>
      </w:pPr>
      <w:r w:rsidRPr="00E4742F">
        <w:rPr>
          <w:rStyle w:val="Strong"/>
          <w:rFonts w:eastAsiaTheme="majorEastAsia"/>
          <w:lang w:val="vi-VN"/>
        </w:rPr>
        <w:t>Tích hợp hệ thống kiểm thử</w:t>
      </w:r>
      <w:r w:rsidRPr="00E4742F">
        <w:rPr>
          <w:lang w:val="vi-VN"/>
        </w:rPr>
        <w:t>: Android Studio hỗ trợ kiểm thử đơn vị (Unit Testing) và kiểm thử giao diện người dùng (UI Testing) thông qua các công cụ như JUnit và Espresso.</w:t>
      </w:r>
    </w:p>
    <w:p w14:paraId="774D3C5A" w14:textId="77777777" w:rsidR="00155C40" w:rsidRPr="00E4742F" w:rsidRDefault="00155C40" w:rsidP="00155C40">
      <w:pPr>
        <w:pStyle w:val="Heading3"/>
        <w:spacing w:before="120" w:after="120" w:line="312" w:lineRule="auto"/>
        <w:ind w:firstLine="397"/>
        <w:jc w:val="both"/>
        <w:rPr>
          <w:rFonts w:cs="Times New Roman"/>
          <w:color w:val="auto"/>
          <w:sz w:val="26"/>
          <w:szCs w:val="26"/>
          <w:lang w:val="vi-VN"/>
        </w:rPr>
      </w:pPr>
      <w:bookmarkStart w:id="2" w:name="_Toc175515913"/>
      <w:r w:rsidRPr="00E4742F">
        <w:rPr>
          <w:rFonts w:eastAsia="Times New Roman" w:cs="Times New Roman"/>
          <w:b/>
          <w:bCs/>
          <w:color w:val="auto"/>
          <w:sz w:val="26"/>
          <w:szCs w:val="26"/>
          <w:lang w:val="vi-VN"/>
        </w:rPr>
        <w:t>1.1.2. Cài đặt và cấu hình</w:t>
      </w:r>
      <w:bookmarkEnd w:id="2"/>
    </w:p>
    <w:p w14:paraId="69115077"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 xml:space="preserve">1.1.2.1. Yêu cầu hệ thống: </w:t>
      </w:r>
    </w:p>
    <w:p w14:paraId="5848C42A"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Yêu cầu phần cứng</w:t>
      </w:r>
      <w:r w:rsidRPr="00E4742F">
        <w:rPr>
          <w:lang w:val="vi-VN"/>
        </w:rPr>
        <w:t>: Android Studio yêu cầu ít nhất 8 GB RAM (khuyến nghị 16 GB) và 4 GB dung lượng ổ đĩa trống. Tùy vào kích thước dự án và số lượng công cụ hỗ trợ cài đặt, dung lượng ổ đĩa cần thiết có thể lớn hơn.</w:t>
      </w:r>
    </w:p>
    <w:p w14:paraId="7A9A5E6A"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lastRenderedPageBreak/>
        <w:t></w:t>
      </w:r>
      <w:r w:rsidRPr="00E4742F">
        <w:rPr>
          <w:lang w:val="vi-VN"/>
        </w:rPr>
        <w:t xml:space="preserve">  </w:t>
      </w:r>
      <w:r w:rsidRPr="00E4742F">
        <w:rPr>
          <w:rStyle w:val="Strong"/>
          <w:rFonts w:eastAsiaTheme="majorEastAsia"/>
          <w:lang w:val="vi-VN"/>
        </w:rPr>
        <w:t>Yêu cầu phần mềm</w:t>
      </w:r>
      <w:r w:rsidRPr="00E4742F">
        <w:rPr>
          <w:lang w:val="vi-VN"/>
        </w:rPr>
        <w:t>: Android Studio hỗ trợ các hệ điều hành Windows 10 trở lên, macOS 10.14 hoặc mới hơn, và các phiên bản phổ biến của Linux. JDK (Java Development Kit) 11 hoặc mới hơn là cần thiết.</w:t>
      </w:r>
    </w:p>
    <w:p w14:paraId="0F24FC93"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 xml:space="preserve">1.1.2.2. Quá trình cài đặt: </w:t>
      </w:r>
    </w:p>
    <w:p w14:paraId="18FA54D1" w14:textId="77777777" w:rsidR="00155C40" w:rsidRPr="00E4742F" w:rsidRDefault="00155C40" w:rsidP="00155C40">
      <w:pPr>
        <w:pStyle w:val="NormalWeb"/>
        <w:spacing w:before="120" w:beforeAutospacing="0" w:after="120" w:afterAutospacing="0" w:line="264"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Trên Windows</w:t>
      </w:r>
      <w:r w:rsidRPr="00E4742F">
        <w:rPr>
          <w:lang w:val="vi-VN"/>
        </w:rPr>
        <w:t>:</w:t>
      </w:r>
    </w:p>
    <w:p w14:paraId="56949F5B" w14:textId="77777777" w:rsidR="00155C40" w:rsidRPr="00E4742F" w:rsidRDefault="00155C40" w:rsidP="00155C40">
      <w:pPr>
        <w:numPr>
          <w:ilvl w:val="0"/>
          <w:numId w:val="32"/>
        </w:numPr>
        <w:spacing w:before="120" w:after="120" w:line="264" w:lineRule="auto"/>
        <w:jc w:val="both"/>
        <w:rPr>
          <w:lang w:val="vi-VN"/>
        </w:rPr>
      </w:pPr>
      <w:r w:rsidRPr="00E4742F">
        <w:rPr>
          <w:lang w:val="vi-VN"/>
        </w:rPr>
        <w:t>Tải xuống tệp cài đặt Android Studio từ trang web chính thức của Google.</w:t>
      </w:r>
    </w:p>
    <w:p w14:paraId="1EB24033" w14:textId="77777777" w:rsidR="00155C40" w:rsidRPr="00E4742F" w:rsidRDefault="00155C40" w:rsidP="00155C40">
      <w:pPr>
        <w:numPr>
          <w:ilvl w:val="0"/>
          <w:numId w:val="32"/>
        </w:numPr>
        <w:spacing w:before="120" w:after="120" w:line="264" w:lineRule="auto"/>
        <w:jc w:val="both"/>
        <w:rPr>
          <w:lang w:val="vi-VN"/>
        </w:rPr>
      </w:pPr>
      <w:r w:rsidRPr="00E4742F">
        <w:rPr>
          <w:lang w:val="vi-VN"/>
        </w:rPr>
        <w:t>Chạy tệp .exe để bắt đầu quá trình cài đặt.</w:t>
      </w:r>
    </w:p>
    <w:p w14:paraId="3755ABB6" w14:textId="77777777" w:rsidR="00155C40" w:rsidRPr="00E4742F" w:rsidRDefault="00155C40" w:rsidP="00155C40">
      <w:pPr>
        <w:numPr>
          <w:ilvl w:val="0"/>
          <w:numId w:val="32"/>
        </w:numPr>
        <w:spacing w:before="120" w:after="120" w:line="264" w:lineRule="auto"/>
        <w:jc w:val="both"/>
        <w:rPr>
          <w:lang w:val="vi-VN"/>
        </w:rPr>
      </w:pPr>
      <w:r w:rsidRPr="00E4742F">
        <w:rPr>
          <w:lang w:val="vi-VN"/>
        </w:rPr>
        <w:t>Làm theo hướng dẫn trên màn hình để hoàn tất cài đặt, bao gồm việc chọn các thành phần bổ sung như Android SDK và Android Virtual Device (AVD).</w:t>
      </w:r>
    </w:p>
    <w:p w14:paraId="6CA92E05" w14:textId="77777777" w:rsidR="00155C40" w:rsidRPr="00E4742F" w:rsidRDefault="00155C40" w:rsidP="00155C40">
      <w:pPr>
        <w:pStyle w:val="NormalWeb"/>
        <w:spacing w:before="120" w:beforeAutospacing="0" w:after="120" w:afterAutospacing="0" w:line="264"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Trên macOS</w:t>
      </w:r>
      <w:r w:rsidRPr="00E4742F">
        <w:rPr>
          <w:lang w:val="vi-VN"/>
        </w:rPr>
        <w:t>:</w:t>
      </w:r>
    </w:p>
    <w:p w14:paraId="31576BE8" w14:textId="77777777" w:rsidR="00155C40" w:rsidRPr="00E4742F" w:rsidRDefault="00155C40" w:rsidP="00155C40">
      <w:pPr>
        <w:numPr>
          <w:ilvl w:val="0"/>
          <w:numId w:val="33"/>
        </w:numPr>
        <w:spacing w:before="120" w:after="120" w:line="264" w:lineRule="auto"/>
        <w:jc w:val="both"/>
        <w:rPr>
          <w:lang w:val="vi-VN"/>
        </w:rPr>
      </w:pPr>
      <w:r w:rsidRPr="00E4742F">
        <w:rPr>
          <w:lang w:val="vi-VN"/>
        </w:rPr>
        <w:t>Tải xuống tệp .dmg từ trang web của Android Studio.</w:t>
      </w:r>
    </w:p>
    <w:p w14:paraId="01D360F4" w14:textId="77777777" w:rsidR="00155C40" w:rsidRPr="00E4742F" w:rsidRDefault="00155C40" w:rsidP="00155C40">
      <w:pPr>
        <w:numPr>
          <w:ilvl w:val="0"/>
          <w:numId w:val="33"/>
        </w:numPr>
        <w:spacing w:before="120" w:after="120" w:line="264" w:lineRule="auto"/>
        <w:jc w:val="both"/>
        <w:rPr>
          <w:lang w:val="vi-VN"/>
        </w:rPr>
      </w:pPr>
      <w:r w:rsidRPr="00E4742F">
        <w:rPr>
          <w:lang w:val="vi-VN"/>
        </w:rPr>
        <w:t>Mở tệp .dmg và kéo Android Studio vào thư mục Applications.</w:t>
      </w:r>
    </w:p>
    <w:p w14:paraId="253B1090" w14:textId="77777777" w:rsidR="00155C40" w:rsidRPr="00E4742F" w:rsidRDefault="00155C40" w:rsidP="00155C40">
      <w:pPr>
        <w:numPr>
          <w:ilvl w:val="0"/>
          <w:numId w:val="33"/>
        </w:numPr>
        <w:spacing w:before="120" w:after="120" w:line="264" w:lineRule="auto"/>
        <w:jc w:val="both"/>
        <w:rPr>
          <w:lang w:val="vi-VN"/>
        </w:rPr>
      </w:pPr>
      <w:r w:rsidRPr="00E4742F">
        <w:rPr>
          <w:lang w:val="vi-VN"/>
        </w:rPr>
        <w:t>Mở Android Studio từ thư mục Applications và làm theo hướng dẫn để hoàn tất cấu hình ban đầu.</w:t>
      </w:r>
    </w:p>
    <w:p w14:paraId="65F72653" w14:textId="77777777" w:rsidR="00155C40" w:rsidRPr="00E4742F" w:rsidRDefault="00155C40" w:rsidP="00155C40">
      <w:pPr>
        <w:pStyle w:val="NormalWeb"/>
        <w:spacing w:before="120" w:beforeAutospacing="0" w:after="120" w:afterAutospacing="0" w:line="264"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Trên Linux</w:t>
      </w:r>
      <w:r w:rsidRPr="00E4742F">
        <w:rPr>
          <w:lang w:val="vi-VN"/>
        </w:rPr>
        <w:t>:</w:t>
      </w:r>
    </w:p>
    <w:p w14:paraId="55862FF8" w14:textId="77777777" w:rsidR="00155C40" w:rsidRPr="00E4742F" w:rsidRDefault="00155C40" w:rsidP="00155C40">
      <w:pPr>
        <w:numPr>
          <w:ilvl w:val="0"/>
          <w:numId w:val="34"/>
        </w:numPr>
        <w:spacing w:before="120" w:after="120" w:line="264" w:lineRule="auto"/>
        <w:jc w:val="both"/>
        <w:rPr>
          <w:lang w:val="vi-VN"/>
        </w:rPr>
      </w:pPr>
      <w:r w:rsidRPr="00E4742F">
        <w:rPr>
          <w:lang w:val="vi-VN"/>
        </w:rPr>
        <w:t>Tải xuống tệp .zip từ trang web của Android Studio.</w:t>
      </w:r>
    </w:p>
    <w:p w14:paraId="17EB1390" w14:textId="77777777" w:rsidR="00155C40" w:rsidRPr="00E4742F" w:rsidRDefault="00155C40" w:rsidP="00155C40">
      <w:pPr>
        <w:numPr>
          <w:ilvl w:val="0"/>
          <w:numId w:val="34"/>
        </w:numPr>
        <w:spacing w:before="120" w:after="120" w:line="264" w:lineRule="auto"/>
        <w:jc w:val="both"/>
        <w:rPr>
          <w:lang w:val="vi-VN"/>
        </w:rPr>
      </w:pPr>
      <w:r w:rsidRPr="00E4742F">
        <w:rPr>
          <w:lang w:val="vi-VN"/>
        </w:rPr>
        <w:t>Giải nén tệp .zip vào thư mục mong muốn.</w:t>
      </w:r>
    </w:p>
    <w:p w14:paraId="305A4651" w14:textId="77777777" w:rsidR="00155C40" w:rsidRPr="00E4742F" w:rsidRDefault="00155C40" w:rsidP="00155C40">
      <w:pPr>
        <w:numPr>
          <w:ilvl w:val="0"/>
          <w:numId w:val="34"/>
        </w:numPr>
        <w:spacing w:before="120" w:after="120" w:line="264" w:lineRule="auto"/>
        <w:jc w:val="both"/>
        <w:rPr>
          <w:lang w:val="vi-VN"/>
        </w:rPr>
      </w:pPr>
      <w:r w:rsidRPr="00E4742F">
        <w:rPr>
          <w:lang w:val="vi-VN"/>
        </w:rPr>
        <w:t xml:space="preserve">Mở terminal, chuyển đến thư mục Android Studio và chạy tệp </w:t>
      </w:r>
      <w:r w:rsidRPr="00E4742F">
        <w:rPr>
          <w:rStyle w:val="HTMLCode"/>
          <w:rFonts w:eastAsiaTheme="majorEastAsia"/>
        </w:rPr>
        <w:t>studio.sh</w:t>
      </w:r>
      <w:r w:rsidRPr="00E4742F">
        <w:rPr>
          <w:lang w:val="vi-VN"/>
        </w:rPr>
        <w:t xml:space="preserve"> để bắt đầu cài đặt.</w:t>
      </w:r>
    </w:p>
    <w:p w14:paraId="12486473"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 xml:space="preserve">1.1.2.3. Cấu hình ban đầu: </w:t>
      </w:r>
    </w:p>
    <w:p w14:paraId="7E424D24"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Thiết lập dự án mới</w:t>
      </w:r>
      <w:r w:rsidRPr="00E4742F">
        <w:rPr>
          <w:lang w:val="vi-VN"/>
        </w:rPr>
        <w:t>: Khi lần đầu tiên khởi động Android Studio, chọn “Start a new Android Studio project.” Nhập tên dự án, chọn thư mục lưu trữ, và chọn mẫu ứng dụng hoặc template phù hợp.</w:t>
      </w:r>
    </w:p>
    <w:p w14:paraId="50965537"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t></w:t>
      </w:r>
      <w:r w:rsidRPr="00E4742F">
        <w:rPr>
          <w:lang w:val="vi-VN"/>
        </w:rPr>
        <w:t xml:space="preserve">  </w:t>
      </w:r>
      <w:r w:rsidRPr="00E4742F">
        <w:rPr>
          <w:rStyle w:val="Strong"/>
          <w:rFonts w:eastAsiaTheme="majorEastAsia"/>
          <w:lang w:val="vi-VN"/>
        </w:rPr>
        <w:t>Cấu hình các tùy chọn phát triển</w:t>
      </w:r>
      <w:r w:rsidRPr="00E4742F">
        <w:rPr>
          <w:lang w:val="vi-VN"/>
        </w:rPr>
        <w:t>: Cấu hình SDK Android, chọn các phiên bản Android cần thiết, và cài đặt các công cụ hỗ trợ như Android Emulator và Build-Tools để phục vụ cho quá trình phát triển.</w:t>
      </w:r>
    </w:p>
    <w:p w14:paraId="324FF1A1" w14:textId="77777777" w:rsidR="00155C40" w:rsidRPr="00482BF4" w:rsidRDefault="00155C40" w:rsidP="00155C40">
      <w:pPr>
        <w:pStyle w:val="Heading2"/>
        <w:spacing w:before="240" w:after="120" w:line="312" w:lineRule="auto"/>
        <w:jc w:val="both"/>
        <w:rPr>
          <w:rFonts w:ascii="Times New Roman" w:hAnsi="Times New Roman" w:cs="Times New Roman"/>
          <w:b/>
          <w:bCs/>
          <w:color w:val="auto"/>
          <w:sz w:val="28"/>
          <w:szCs w:val="28"/>
          <w:lang w:val="vi-VN"/>
        </w:rPr>
      </w:pPr>
      <w:bookmarkStart w:id="3" w:name="_Toc175515914"/>
      <w:r w:rsidRPr="00482BF4">
        <w:rPr>
          <w:rFonts w:ascii="Times New Roman" w:eastAsia="Times New Roman" w:hAnsi="Times New Roman" w:cs="Times New Roman"/>
          <w:b/>
          <w:bCs/>
          <w:color w:val="auto"/>
          <w:sz w:val="28"/>
          <w:szCs w:val="28"/>
          <w:lang w:val="vi-VN"/>
        </w:rPr>
        <w:t>1.2. Ngôn ngữ lập trình cho Android</w:t>
      </w:r>
      <w:bookmarkEnd w:id="3"/>
    </w:p>
    <w:p w14:paraId="3FF56E60" w14:textId="77777777" w:rsidR="00155C40" w:rsidRPr="00E4742F" w:rsidRDefault="00155C40" w:rsidP="00155C40">
      <w:pPr>
        <w:pStyle w:val="Heading3"/>
        <w:spacing w:before="120" w:after="120" w:line="312" w:lineRule="auto"/>
        <w:ind w:firstLine="397"/>
        <w:jc w:val="both"/>
        <w:rPr>
          <w:rFonts w:cs="Times New Roman"/>
          <w:color w:val="auto"/>
          <w:sz w:val="26"/>
          <w:szCs w:val="26"/>
          <w:lang w:val="vi-VN"/>
        </w:rPr>
      </w:pPr>
      <w:bookmarkStart w:id="4" w:name="_Toc175515915"/>
      <w:r w:rsidRPr="00E4742F">
        <w:rPr>
          <w:rFonts w:eastAsia="Times New Roman" w:cs="Times New Roman"/>
          <w:b/>
          <w:bCs/>
          <w:color w:val="auto"/>
          <w:sz w:val="26"/>
          <w:szCs w:val="26"/>
          <w:lang w:val="vi-VN"/>
        </w:rPr>
        <w:t>1.2.1. Java vs Kotlin</w:t>
      </w:r>
      <w:bookmarkEnd w:id="4"/>
    </w:p>
    <w:p w14:paraId="45983E41"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1.2.1.1. Java: Ngôn ngữ lập trình truyền thống cho Android</w:t>
      </w:r>
    </w:p>
    <w:p w14:paraId="7C99143C"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Ưu điểm</w:t>
      </w:r>
      <w:r w:rsidRPr="00E4742F">
        <w:rPr>
          <w:lang w:val="vi-VN"/>
        </w:rPr>
        <w:t>: Java là ngôn ngữ lập trình lâu đời và phổ biến với cộng đồng lớn. Được hỗ trợ mạnh mẽ bởi tài liệu và thư viện phong phú. Có nhiều công cụ và nguồn tài nguyên học tập cho Java.</w:t>
      </w:r>
    </w:p>
    <w:p w14:paraId="17AA2CB9"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lastRenderedPageBreak/>
        <w:t></w:t>
      </w:r>
      <w:r w:rsidRPr="00E4742F">
        <w:rPr>
          <w:lang w:val="vi-VN"/>
        </w:rPr>
        <w:t xml:space="preserve">  </w:t>
      </w:r>
      <w:r w:rsidRPr="00E4742F">
        <w:rPr>
          <w:rStyle w:val="Strong"/>
          <w:rFonts w:eastAsiaTheme="majorEastAsia"/>
          <w:lang w:val="vi-VN"/>
        </w:rPr>
        <w:t>Hạn chế</w:t>
      </w:r>
      <w:r w:rsidRPr="00E4742F">
        <w:rPr>
          <w:lang w:val="vi-VN"/>
        </w:rPr>
        <w:t>: Mã nguồn thường dài dòng và có thể khó quản lý. Quản lý bộ nhớ phức tạp và thiếu hỗ trợ cho một số tính năng lập trình hiện đại như lambda expressions và extension functions.</w:t>
      </w:r>
    </w:p>
    <w:p w14:paraId="76827079" w14:textId="77777777" w:rsidR="00155C40" w:rsidRPr="00482BF4" w:rsidRDefault="00155C40" w:rsidP="00155C40">
      <w:pPr>
        <w:spacing w:before="120" w:after="120" w:line="312" w:lineRule="auto"/>
        <w:ind w:left="720"/>
        <w:jc w:val="both"/>
        <w:rPr>
          <w:i/>
          <w:iCs/>
          <w:sz w:val="26"/>
          <w:szCs w:val="26"/>
          <w:u w:val="single"/>
        </w:rPr>
      </w:pPr>
      <w:r w:rsidRPr="00482BF4">
        <w:rPr>
          <w:i/>
          <w:iCs/>
          <w:sz w:val="26"/>
          <w:szCs w:val="26"/>
          <w:u w:val="single"/>
          <w:lang w:val="vi-VN"/>
        </w:rPr>
        <w:t>1.2.1.2. Kotlin</w:t>
      </w:r>
    </w:p>
    <w:p w14:paraId="0521C5CD"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Ưu điểm</w:t>
      </w:r>
      <w:r w:rsidRPr="00E4742F">
        <w:rPr>
          <w:lang w:val="vi-VN"/>
        </w:rPr>
        <w:t>: Kotlin cung cấp cú pháp ngắn gọn hơn, an toàn hơn với các vấn đề liên quan đến null, và tích hợp tốt với các thư viện Java. Các tính năng như data classes, lambda expressions, và extension functions giúp lập trình hiệu quả hơn.</w:t>
      </w:r>
    </w:p>
    <w:p w14:paraId="7BADF60D"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t></w:t>
      </w:r>
      <w:r w:rsidRPr="00E4742F">
        <w:rPr>
          <w:lang w:val="vi-VN"/>
        </w:rPr>
        <w:t xml:space="preserve">  </w:t>
      </w:r>
      <w:r w:rsidRPr="00E4742F">
        <w:rPr>
          <w:rStyle w:val="Strong"/>
          <w:rFonts w:eastAsiaTheme="majorEastAsia"/>
          <w:lang w:val="vi-VN"/>
        </w:rPr>
        <w:t>Lý do chọn Kotlin</w:t>
      </w:r>
      <w:r w:rsidRPr="00E4742F">
        <w:rPr>
          <w:lang w:val="vi-VN"/>
        </w:rPr>
        <w:t>: Kotlin được Google chính thức hỗ trợ và khuyến khích cho phát triển ứng dụng Android. Kotlin giúp giảm thiểu lỗi và tăng năng suất lập trình nhờ cú pháp đơn giản và tính năng hiện đại.</w:t>
      </w:r>
    </w:p>
    <w:p w14:paraId="5BC553D9" w14:textId="77777777" w:rsidR="00155C40" w:rsidRPr="00E4742F" w:rsidRDefault="00155C40" w:rsidP="00155C40">
      <w:pPr>
        <w:pStyle w:val="Heading3"/>
        <w:spacing w:before="240" w:after="120" w:line="312" w:lineRule="auto"/>
        <w:ind w:firstLine="397"/>
        <w:jc w:val="both"/>
        <w:rPr>
          <w:rFonts w:cs="Times New Roman"/>
          <w:color w:val="auto"/>
          <w:sz w:val="26"/>
          <w:szCs w:val="26"/>
          <w:lang w:val="vi-VN"/>
        </w:rPr>
      </w:pPr>
      <w:bookmarkStart w:id="5" w:name="_Toc175515916"/>
      <w:r w:rsidRPr="00E4742F">
        <w:rPr>
          <w:rFonts w:eastAsia="Times New Roman" w:cs="Times New Roman"/>
          <w:b/>
          <w:bCs/>
          <w:color w:val="auto"/>
          <w:sz w:val="26"/>
          <w:szCs w:val="26"/>
          <w:lang w:val="vi-VN"/>
        </w:rPr>
        <w:t>1.2.2. Tính năng và lợi ích của Kotlin</w:t>
      </w:r>
      <w:bookmarkEnd w:id="5"/>
    </w:p>
    <w:p w14:paraId="3C2E80E0" w14:textId="77777777" w:rsidR="00155C40" w:rsidRPr="00482BF4" w:rsidRDefault="00155C40" w:rsidP="00155C40">
      <w:pPr>
        <w:spacing w:before="120" w:after="120" w:line="312" w:lineRule="auto"/>
        <w:ind w:left="720"/>
        <w:jc w:val="both"/>
        <w:rPr>
          <w:i/>
          <w:iCs/>
          <w:sz w:val="26"/>
          <w:szCs w:val="26"/>
          <w:u w:val="single"/>
        </w:rPr>
      </w:pPr>
      <w:r w:rsidRPr="00482BF4">
        <w:rPr>
          <w:i/>
          <w:iCs/>
          <w:sz w:val="26"/>
          <w:szCs w:val="26"/>
          <w:u w:val="single"/>
          <w:lang w:val="vi-VN"/>
        </w:rPr>
        <w:t>1.2.2.1. Cú pháp ngắn gọn</w:t>
      </w:r>
    </w:p>
    <w:p w14:paraId="5F12F16E" w14:textId="77777777" w:rsidR="00155C40" w:rsidRPr="00E4742F" w:rsidRDefault="00155C40" w:rsidP="00155C40">
      <w:pPr>
        <w:spacing w:before="120" w:after="120" w:line="312" w:lineRule="auto"/>
        <w:jc w:val="both"/>
        <w:rPr>
          <w:sz w:val="26"/>
          <w:szCs w:val="26"/>
          <w:lang w:val="vi-VN"/>
        </w:rPr>
      </w:pPr>
      <w:r w:rsidRPr="00E4742F">
        <w:rPr>
          <w:b/>
          <w:bCs/>
          <w:sz w:val="26"/>
          <w:szCs w:val="26"/>
          <w:lang w:val="vi-VN"/>
        </w:rPr>
        <w:t>Giảm thiểu mã nguồn</w:t>
      </w:r>
      <w:r w:rsidRPr="00E4742F">
        <w:rPr>
          <w:sz w:val="26"/>
          <w:szCs w:val="26"/>
          <w:lang w:val="vi-VN"/>
        </w:rPr>
        <w:t>: Kotlin cung cấp cú pháp ngắn gọn giúp giảm lượng mã cần viết, làm cho mã nguồn dễ đọc hơn và bảo trì dễ dàng hơn. Ví dụ, các data classes tự động sinh ra các phương thức như toString(), equals(), và hashCode() mà không cần viết thêm mã.</w:t>
      </w:r>
    </w:p>
    <w:p w14:paraId="74C503EA" w14:textId="77777777" w:rsidR="00155C40" w:rsidRPr="00482BF4" w:rsidRDefault="00155C40" w:rsidP="00155C40">
      <w:pPr>
        <w:spacing w:before="240" w:after="120" w:line="312" w:lineRule="auto"/>
        <w:ind w:left="720"/>
        <w:jc w:val="both"/>
        <w:rPr>
          <w:i/>
          <w:iCs/>
          <w:sz w:val="26"/>
          <w:szCs w:val="26"/>
          <w:u w:val="single"/>
        </w:rPr>
      </w:pPr>
      <w:r w:rsidRPr="00482BF4">
        <w:rPr>
          <w:i/>
          <w:iCs/>
          <w:sz w:val="26"/>
          <w:szCs w:val="26"/>
          <w:u w:val="single"/>
          <w:lang w:val="vi-VN"/>
        </w:rPr>
        <w:t>2.2.2.2. Tính tương thích với Java</w:t>
      </w:r>
    </w:p>
    <w:p w14:paraId="45342AFC"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Hỗ trợ tương thích</w:t>
      </w:r>
      <w:r w:rsidRPr="00E4742F">
        <w:rPr>
          <w:lang w:val="vi-VN"/>
        </w:rPr>
        <w:t>: Kotlin hoàn toàn tương thích với các thư viện và mã nguồn Java hiện có. Điều này cho phép các dự án cũ có thể tích hợp Kotlin mà không gặp vấn đề tương thích.</w:t>
      </w:r>
    </w:p>
    <w:p w14:paraId="7D61CC80"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t></w:t>
      </w:r>
      <w:r w:rsidRPr="00E4742F">
        <w:rPr>
          <w:lang w:val="vi-VN"/>
        </w:rPr>
        <w:t xml:space="preserve">  </w:t>
      </w:r>
      <w:r w:rsidRPr="00E4742F">
        <w:rPr>
          <w:rStyle w:val="Strong"/>
          <w:rFonts w:eastAsiaTheme="majorEastAsia"/>
          <w:lang w:val="vi-VN"/>
        </w:rPr>
        <w:t>Kết hợp với Java</w:t>
      </w:r>
      <w:r w:rsidRPr="00E4742F">
        <w:rPr>
          <w:lang w:val="vi-VN"/>
        </w:rPr>
        <w:t>: Các lớp viết bằng Java có thể được sử dụng trực tiếp trong dự án Kotlin, và ngược lại.</w:t>
      </w:r>
    </w:p>
    <w:p w14:paraId="2BEF4B3A"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1.2.2.3. An toàn kiểu</w:t>
      </w:r>
    </w:p>
    <w:p w14:paraId="1625CC4F" w14:textId="77777777" w:rsidR="00155C40" w:rsidRPr="00E4742F" w:rsidRDefault="00155C40" w:rsidP="00155C40">
      <w:pPr>
        <w:spacing w:before="120" w:after="120" w:line="312" w:lineRule="auto"/>
        <w:jc w:val="both"/>
        <w:rPr>
          <w:sz w:val="26"/>
          <w:szCs w:val="26"/>
          <w:lang w:val="vi-VN"/>
        </w:rPr>
      </w:pPr>
      <w:r w:rsidRPr="00E4742F">
        <w:rPr>
          <w:rStyle w:val="Strong"/>
          <w:rFonts w:eastAsiaTheme="majorEastAsia"/>
          <w:lang w:val="vi-VN"/>
        </w:rPr>
        <w:t>Kiểm soát null</w:t>
      </w:r>
      <w:r w:rsidRPr="00E4742F">
        <w:rPr>
          <w:lang w:val="vi-VN"/>
        </w:rPr>
        <w:t>: Kotlin cung cấp hệ thống loại an toàn với null (null safety), giúp giảm thiểu lỗi liên quan đến null pointer exceptions bằng cách yêu cầu các biến phải được khởi tạo và kiểm tra.</w:t>
      </w:r>
    </w:p>
    <w:p w14:paraId="431BBD2E" w14:textId="77777777" w:rsidR="00155C40" w:rsidRPr="00E4742F" w:rsidRDefault="00155C40" w:rsidP="00155C40">
      <w:pPr>
        <w:pStyle w:val="Heading2"/>
        <w:spacing w:before="120" w:after="120" w:line="312" w:lineRule="auto"/>
        <w:jc w:val="both"/>
        <w:rPr>
          <w:rFonts w:ascii="Times New Roman" w:hAnsi="Times New Roman" w:cs="Times New Roman"/>
          <w:b/>
          <w:bCs/>
          <w:color w:val="auto"/>
          <w:sz w:val="26"/>
          <w:szCs w:val="26"/>
          <w:lang w:val="vi-VN"/>
        </w:rPr>
      </w:pPr>
      <w:bookmarkStart w:id="6" w:name="_Toc175515917"/>
      <w:r w:rsidRPr="00E4742F">
        <w:rPr>
          <w:rFonts w:ascii="Times New Roman" w:eastAsia="Times New Roman" w:hAnsi="Times New Roman" w:cs="Times New Roman"/>
          <w:b/>
          <w:bCs/>
          <w:color w:val="auto"/>
          <w:sz w:val="26"/>
          <w:szCs w:val="26"/>
          <w:lang w:val="vi-VN"/>
        </w:rPr>
        <w:t>1.3. Cơ sở dữ liệu trong Android</w:t>
      </w:r>
      <w:bookmarkEnd w:id="6"/>
    </w:p>
    <w:p w14:paraId="1A355652" w14:textId="77777777" w:rsidR="00155C40" w:rsidRPr="00E4742F" w:rsidRDefault="00155C40" w:rsidP="00155C40">
      <w:pPr>
        <w:pStyle w:val="Heading3"/>
        <w:spacing w:before="120" w:after="120" w:line="312" w:lineRule="auto"/>
        <w:ind w:firstLine="397"/>
        <w:jc w:val="both"/>
        <w:rPr>
          <w:rFonts w:cs="Times New Roman"/>
          <w:color w:val="auto"/>
          <w:sz w:val="26"/>
          <w:szCs w:val="26"/>
          <w:lang w:val="vi-VN"/>
        </w:rPr>
      </w:pPr>
      <w:bookmarkStart w:id="7" w:name="_Toc175515918"/>
      <w:r w:rsidRPr="00E4742F">
        <w:rPr>
          <w:rFonts w:eastAsia="Times New Roman" w:cs="Times New Roman"/>
          <w:b/>
          <w:bCs/>
          <w:color w:val="auto"/>
          <w:sz w:val="26"/>
          <w:szCs w:val="26"/>
          <w:lang w:val="vi-VN"/>
        </w:rPr>
        <w:t>1.3.1. SQLite</w:t>
      </w:r>
      <w:bookmarkEnd w:id="7"/>
    </w:p>
    <w:p w14:paraId="0B3D3BA5"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 xml:space="preserve">1.3.1.1. Định nghĩa và vai trò: </w:t>
      </w:r>
    </w:p>
    <w:p w14:paraId="4725D0BA"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Giới thiệu SQLite</w:t>
      </w:r>
      <w:r w:rsidRPr="00E4742F">
        <w:rPr>
          <w:lang w:val="vi-VN"/>
        </w:rPr>
        <w:t>: SQLite là một cơ sở dữ liệu nhẹ, tích hợp sẵn trong Android, không yêu cầu một server cơ sở dữ liệu riêng biệt. SQLite cho phép lưu trữ dữ liệu ứng dụng một cách hiệu quả và nhanh chóng.</w:t>
      </w:r>
    </w:p>
    <w:p w14:paraId="10C55AB9"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lastRenderedPageBreak/>
        <w:t></w:t>
      </w:r>
      <w:r w:rsidRPr="00E4742F">
        <w:rPr>
          <w:lang w:val="vi-VN"/>
        </w:rPr>
        <w:t xml:space="preserve">  </w:t>
      </w:r>
      <w:r w:rsidRPr="00E4742F">
        <w:rPr>
          <w:rStyle w:val="Strong"/>
          <w:rFonts w:eastAsiaTheme="majorEastAsia"/>
          <w:lang w:val="vi-VN"/>
        </w:rPr>
        <w:t>Vai trò</w:t>
      </w:r>
      <w:r w:rsidRPr="00E4742F">
        <w:rPr>
          <w:lang w:val="vi-VN"/>
        </w:rPr>
        <w:t>: SQLite được sử dụng để lưu trữ các dữ liệu quan trọng như thông tin người dùng, dữ liệu giao dịch, và cấu hình ứng dụng. Nó cho phép thực hiện các thao tác cơ bản như thêm, sửa, xóa, và truy vấn dữ liệu.</w:t>
      </w:r>
    </w:p>
    <w:p w14:paraId="7E3614F0"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 xml:space="preserve">1.3.1.2. Cấu trúc cơ sở dữ liệu: </w:t>
      </w:r>
    </w:p>
    <w:p w14:paraId="7BCE420E" w14:textId="77777777" w:rsidR="00155C40" w:rsidRPr="00E4742F" w:rsidRDefault="00155C40" w:rsidP="00155C40">
      <w:pPr>
        <w:spacing w:before="120" w:after="120" w:line="312" w:lineRule="auto"/>
        <w:ind w:left="284"/>
        <w:jc w:val="both"/>
        <w:rPr>
          <w:sz w:val="26"/>
          <w:szCs w:val="26"/>
          <w:lang w:val="vi-VN"/>
        </w:rPr>
      </w:pPr>
      <w:r w:rsidRPr="00E4742F">
        <w:rPr>
          <w:b/>
          <w:bCs/>
          <w:sz w:val="26"/>
          <w:szCs w:val="26"/>
          <w:lang w:val="vi-VN"/>
        </w:rPr>
        <w:t>Thiết kế cơ sở dữ liệu</w:t>
      </w:r>
      <w:r w:rsidRPr="00E4742F">
        <w:rPr>
          <w:sz w:val="26"/>
          <w:szCs w:val="26"/>
          <w:lang w:val="vi-VN"/>
        </w:rPr>
        <w:t>: Thiết kế các bảng cơ sở dữ liệu bao gồm việc xác định các trường dữ liệu, kiểu dữ liệu, và các chỉ số để tối ưu hóa hiệu suất truy vấn. Tạo các mối quan hệ giữa các bảng nếu cần thiết.</w:t>
      </w:r>
    </w:p>
    <w:p w14:paraId="32C9117E"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1.3.1.3. Quản lý cơ sở dữ liệu:</w:t>
      </w:r>
    </w:p>
    <w:p w14:paraId="66B0D2BB" w14:textId="77777777" w:rsidR="00155C40" w:rsidRPr="00E4742F" w:rsidRDefault="00155C40" w:rsidP="00155C40">
      <w:pPr>
        <w:spacing w:before="120" w:after="120" w:line="312" w:lineRule="auto"/>
        <w:ind w:left="284"/>
        <w:jc w:val="both"/>
        <w:rPr>
          <w:lang w:val="vi-VN"/>
        </w:rPr>
      </w:pPr>
      <w:r w:rsidRPr="00E4742F">
        <w:rPr>
          <w:rStyle w:val="Strong"/>
          <w:rFonts w:eastAsiaTheme="majorEastAsia"/>
          <w:lang w:val="vi-VN"/>
        </w:rPr>
        <w:t>Các hoạt động cơ bản</w:t>
      </w:r>
      <w:r w:rsidRPr="00E4742F">
        <w:rPr>
          <w:lang w:val="vi-VN"/>
        </w:rPr>
        <w:t>: Thực hiện các thao tác cơ bản như thêm, sửa, xóa và truy vấn dữ liệu sử dụng các lệnh SQL cơ bản.</w:t>
      </w:r>
    </w:p>
    <w:p w14:paraId="28914679" w14:textId="77777777" w:rsidR="00155C40" w:rsidRPr="00E4742F" w:rsidRDefault="00155C40" w:rsidP="00155C40">
      <w:pPr>
        <w:spacing w:before="120" w:after="120" w:line="312" w:lineRule="auto"/>
        <w:ind w:left="284" w:firstLine="567"/>
        <w:jc w:val="both"/>
        <w:rPr>
          <w:lang w:val="vi-VN"/>
        </w:rPr>
      </w:pPr>
      <w:r w:rsidRPr="00E4742F">
        <w:rPr>
          <w:lang w:val="vi-VN"/>
        </w:rPr>
        <w:t>Sử dụng các lệnh SQL để thực hiện các thao tác như thêm (INSERT), sửa (UPDATE), xóa (DELETE), và truy vấn (SELECT) dữ liệu. Sử dụng lớp SQLiteOpenHelper để quản lý vòng đời của cơ sở dữ liệu.</w:t>
      </w:r>
    </w:p>
    <w:p w14:paraId="68495111" w14:textId="77777777" w:rsidR="00155C40" w:rsidRPr="00E4742F" w:rsidRDefault="00155C40" w:rsidP="00155C40">
      <w:pPr>
        <w:spacing w:before="120" w:after="120" w:line="312" w:lineRule="auto"/>
        <w:ind w:left="284"/>
        <w:jc w:val="both"/>
        <w:rPr>
          <w:sz w:val="26"/>
          <w:szCs w:val="26"/>
          <w:lang w:val="vi-VN"/>
        </w:rPr>
      </w:pPr>
      <w:r w:rsidRPr="00E4742F">
        <w:rPr>
          <w:lang w:val="vi-VN"/>
        </w:rPr>
        <w:t xml:space="preserve"> </w:t>
      </w:r>
      <w:r w:rsidRPr="00E4742F">
        <w:rPr>
          <w:rStyle w:val="Strong"/>
          <w:rFonts w:eastAsiaTheme="majorEastAsia"/>
          <w:lang w:val="vi-VN"/>
        </w:rPr>
        <w:t>Sử dụng SQLiteOpenHelper</w:t>
      </w:r>
      <w:r w:rsidRPr="00E4742F">
        <w:rPr>
          <w:lang w:val="vi-VN"/>
        </w:rPr>
        <w:t>: Để quản lý cơ sở dữ liệu và xử lý các phiên bản cơ sở dữ liệu.</w:t>
      </w:r>
    </w:p>
    <w:p w14:paraId="5FB7F375" w14:textId="77777777" w:rsidR="00155C40" w:rsidRPr="00E4742F" w:rsidRDefault="00155C40" w:rsidP="00155C40">
      <w:pPr>
        <w:pStyle w:val="Heading3"/>
        <w:spacing w:before="240" w:after="120" w:line="312" w:lineRule="auto"/>
        <w:ind w:firstLine="397"/>
        <w:jc w:val="both"/>
        <w:rPr>
          <w:rFonts w:cs="Times New Roman"/>
          <w:color w:val="auto"/>
          <w:sz w:val="26"/>
          <w:szCs w:val="26"/>
          <w:lang w:val="vi-VN"/>
        </w:rPr>
      </w:pPr>
      <w:bookmarkStart w:id="8" w:name="_Toc175515919"/>
      <w:r w:rsidRPr="00E4742F">
        <w:rPr>
          <w:rFonts w:eastAsia="Times New Roman" w:cs="Times New Roman"/>
          <w:b/>
          <w:bCs/>
          <w:color w:val="auto"/>
          <w:sz w:val="26"/>
          <w:szCs w:val="26"/>
          <w:lang w:val="vi-VN"/>
        </w:rPr>
        <w:t>1.3.2. Room Database</w:t>
      </w:r>
      <w:bookmarkEnd w:id="8"/>
    </w:p>
    <w:p w14:paraId="2F03BA21"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1.3.2.1. Giới thiệu:</w:t>
      </w:r>
    </w:p>
    <w:p w14:paraId="3D0849AC" w14:textId="77777777" w:rsidR="00155C40" w:rsidRPr="00E4742F" w:rsidRDefault="00155C40" w:rsidP="00155C40">
      <w:pPr>
        <w:spacing w:before="120" w:after="120" w:line="312" w:lineRule="auto"/>
        <w:jc w:val="both"/>
        <w:rPr>
          <w:sz w:val="26"/>
          <w:szCs w:val="26"/>
          <w:lang w:val="vi-VN"/>
        </w:rPr>
      </w:pPr>
      <w:r w:rsidRPr="00E4742F">
        <w:rPr>
          <w:b/>
          <w:bCs/>
          <w:sz w:val="26"/>
          <w:szCs w:val="26"/>
          <w:lang w:val="vi-VN"/>
        </w:rPr>
        <w:t>Room Database</w:t>
      </w:r>
      <w:r w:rsidRPr="00E4742F">
        <w:rPr>
          <w:sz w:val="26"/>
          <w:szCs w:val="26"/>
          <w:lang w:val="vi-VN"/>
        </w:rPr>
        <w:t>: Room là một thư viện của Android giúp làm việc với cơ sở dữ liệu SQLite dễ dàng hơn bằng cách cung cấp một lớp trừu tượng và các tính năng hữu ích như hỗ trợ các truy vấn SQL và ánh xạ dữ liệu tự động.</w:t>
      </w:r>
    </w:p>
    <w:p w14:paraId="01FF227B"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 xml:space="preserve">1.3.2.2. Tính năng chính: </w:t>
      </w:r>
    </w:p>
    <w:p w14:paraId="33DA77BD"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Hỗ trợ truy vấn SQL</w:t>
      </w:r>
      <w:r w:rsidRPr="00E4742F">
        <w:rPr>
          <w:lang w:val="vi-VN"/>
        </w:rPr>
        <w:t>: Room hỗ trợ viết các truy vấn SQL trực tiếp và ánh xạ kết quả vào các đối tượng Java hoặc Kotlin, giúp đơn giản hóa việc tương tác với cơ sở dữ liệu.</w:t>
      </w:r>
    </w:p>
    <w:p w14:paraId="5F306A33"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Các lớp Entity, DAO, Database</w:t>
      </w:r>
      <w:r w:rsidRPr="00E4742F">
        <w:rPr>
          <w:lang w:val="vi-VN"/>
        </w:rPr>
        <w:t>:</w:t>
      </w:r>
    </w:p>
    <w:p w14:paraId="5F66FD84" w14:textId="77777777" w:rsidR="00155C40" w:rsidRPr="00E4742F" w:rsidRDefault="00155C40" w:rsidP="00155C40">
      <w:pPr>
        <w:numPr>
          <w:ilvl w:val="0"/>
          <w:numId w:val="35"/>
        </w:numPr>
        <w:spacing w:before="120" w:after="120" w:line="312" w:lineRule="auto"/>
        <w:jc w:val="both"/>
        <w:rPr>
          <w:lang w:val="vi-VN"/>
        </w:rPr>
      </w:pPr>
      <w:r w:rsidRPr="00E4742F">
        <w:rPr>
          <w:rStyle w:val="Strong"/>
          <w:rFonts w:eastAsiaTheme="majorEastAsia"/>
          <w:lang w:val="vi-VN"/>
        </w:rPr>
        <w:t>Entity</w:t>
      </w:r>
      <w:r w:rsidRPr="00E4742F">
        <w:rPr>
          <w:lang w:val="vi-VN"/>
        </w:rPr>
        <w:t>: Định nghĩa các bảng cơ sở dữ liệu dưới dạng các lớp dữ liệu với các thuộc tính đại diện cho các cột trong bảng.</w:t>
      </w:r>
    </w:p>
    <w:p w14:paraId="0D18ACBD" w14:textId="77777777" w:rsidR="00155C40" w:rsidRPr="00E4742F" w:rsidRDefault="00155C40" w:rsidP="00155C40">
      <w:pPr>
        <w:numPr>
          <w:ilvl w:val="0"/>
          <w:numId w:val="35"/>
        </w:numPr>
        <w:spacing w:before="120" w:after="120" w:line="312" w:lineRule="auto"/>
        <w:jc w:val="both"/>
        <w:rPr>
          <w:lang w:val="vi-VN"/>
        </w:rPr>
      </w:pPr>
      <w:r w:rsidRPr="00E4742F">
        <w:rPr>
          <w:rStyle w:val="Strong"/>
          <w:rFonts w:eastAsiaTheme="majorEastAsia"/>
          <w:lang w:val="vi-VN"/>
        </w:rPr>
        <w:t>DAO (Data Access Object)</w:t>
      </w:r>
      <w:r w:rsidRPr="00E4742F">
        <w:rPr>
          <w:lang w:val="vi-VN"/>
        </w:rPr>
        <w:t>: Cung cấp các phương thức để thực hiện các thao tác trên cơ sở dữ liệu như truy vấn, thêm, sửa, và xóa dữ liệu.</w:t>
      </w:r>
    </w:p>
    <w:p w14:paraId="06A784D6" w14:textId="77777777" w:rsidR="00155C40" w:rsidRPr="00E4742F" w:rsidRDefault="00155C40" w:rsidP="00155C40">
      <w:pPr>
        <w:numPr>
          <w:ilvl w:val="0"/>
          <w:numId w:val="35"/>
        </w:numPr>
        <w:spacing w:before="120" w:after="120" w:line="312" w:lineRule="auto"/>
        <w:jc w:val="both"/>
        <w:rPr>
          <w:lang w:val="vi-VN"/>
        </w:rPr>
      </w:pPr>
      <w:r w:rsidRPr="00E4742F">
        <w:rPr>
          <w:rStyle w:val="Strong"/>
          <w:rFonts w:eastAsiaTheme="majorEastAsia"/>
          <w:lang w:val="vi-VN"/>
        </w:rPr>
        <w:t>Database</w:t>
      </w:r>
      <w:r w:rsidRPr="00E4742F">
        <w:rPr>
          <w:lang w:val="vi-VN"/>
        </w:rPr>
        <w:t>: Cung cấp một lớp cơ sở dữ liệu chính, quản lý vòng đời của cơ sở dữ liệu và cung cấp các đối tượng DAO.</w:t>
      </w:r>
    </w:p>
    <w:p w14:paraId="639FC5BB" w14:textId="77777777" w:rsidR="00155C40" w:rsidRPr="00E4742F" w:rsidRDefault="00155C40" w:rsidP="00155C40">
      <w:pPr>
        <w:spacing w:before="120" w:after="120" w:line="312" w:lineRule="auto"/>
        <w:jc w:val="both"/>
        <w:rPr>
          <w:sz w:val="26"/>
          <w:szCs w:val="26"/>
          <w:lang w:val="vi-VN"/>
        </w:rPr>
      </w:pPr>
    </w:p>
    <w:p w14:paraId="0371756C"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lastRenderedPageBreak/>
        <w:t xml:space="preserve">1.3.2.3. Cài đặt và sử dụng: </w:t>
      </w:r>
    </w:p>
    <w:p w14:paraId="32B26596" w14:textId="77777777" w:rsidR="00155C40" w:rsidRPr="00E4742F" w:rsidRDefault="00155C40" w:rsidP="00155C40">
      <w:pPr>
        <w:spacing w:before="120" w:after="120" w:line="312" w:lineRule="auto"/>
        <w:jc w:val="both"/>
        <w:rPr>
          <w:sz w:val="26"/>
          <w:szCs w:val="26"/>
          <w:lang w:val="vi-VN"/>
        </w:rPr>
      </w:pPr>
      <w:r w:rsidRPr="00E4742F">
        <w:rPr>
          <w:b/>
          <w:bCs/>
          <w:sz w:val="26"/>
          <w:szCs w:val="26"/>
          <w:lang w:val="vi-VN"/>
        </w:rPr>
        <w:t>Tích hợp Room</w:t>
      </w:r>
      <w:r w:rsidRPr="00E4742F">
        <w:rPr>
          <w:sz w:val="26"/>
          <w:szCs w:val="26"/>
          <w:lang w:val="vi-VN"/>
        </w:rPr>
        <w:t>: Thêm các phụ thuộc Room vào tệp build.gradle của dự án, tạo các lớp Entity, DAO, và Database, và sử dụng Room để thực hiện các thao tác cơ sở dữ liệu. Cài đặt và cấu hình Room để dễ dàng quản lý cơ sở dữ liệu và tương tác với dữ liệu.</w:t>
      </w:r>
    </w:p>
    <w:p w14:paraId="00EFEB8F" w14:textId="77777777" w:rsidR="00155C40" w:rsidRPr="00E4742F" w:rsidRDefault="00155C40" w:rsidP="00155C40">
      <w:pPr>
        <w:pStyle w:val="Heading2"/>
        <w:spacing w:before="120" w:after="120" w:line="312" w:lineRule="auto"/>
        <w:jc w:val="both"/>
        <w:rPr>
          <w:rFonts w:ascii="Times New Roman" w:hAnsi="Times New Roman" w:cs="Times New Roman"/>
          <w:b/>
          <w:bCs/>
          <w:color w:val="auto"/>
          <w:sz w:val="26"/>
          <w:szCs w:val="26"/>
          <w:lang w:val="vi-VN"/>
        </w:rPr>
      </w:pPr>
      <w:bookmarkStart w:id="9" w:name="_Toc175515920"/>
      <w:r w:rsidRPr="00E4742F">
        <w:rPr>
          <w:rFonts w:ascii="Times New Roman" w:eastAsia="Times New Roman" w:hAnsi="Times New Roman" w:cs="Times New Roman"/>
          <w:b/>
          <w:bCs/>
          <w:color w:val="auto"/>
          <w:sz w:val="26"/>
          <w:szCs w:val="26"/>
          <w:lang w:val="vi-VN"/>
        </w:rPr>
        <w:t>1.4. Các công nghệ bổ sung</w:t>
      </w:r>
      <w:bookmarkEnd w:id="9"/>
    </w:p>
    <w:p w14:paraId="0F2C8C0B" w14:textId="77777777" w:rsidR="00155C40" w:rsidRPr="00E4742F" w:rsidRDefault="00155C40" w:rsidP="00155C40">
      <w:pPr>
        <w:pStyle w:val="Heading3"/>
        <w:spacing w:before="120" w:after="120" w:line="312" w:lineRule="auto"/>
        <w:ind w:firstLine="397"/>
        <w:jc w:val="both"/>
        <w:rPr>
          <w:rFonts w:cs="Times New Roman"/>
          <w:color w:val="auto"/>
          <w:sz w:val="26"/>
          <w:szCs w:val="26"/>
          <w:lang w:val="vi-VN"/>
        </w:rPr>
      </w:pPr>
      <w:bookmarkStart w:id="10" w:name="_Toc175515921"/>
      <w:r w:rsidRPr="00E4742F">
        <w:rPr>
          <w:rFonts w:eastAsia="Times New Roman" w:cs="Times New Roman"/>
          <w:b/>
          <w:bCs/>
          <w:color w:val="auto"/>
          <w:sz w:val="26"/>
          <w:szCs w:val="26"/>
          <w:lang w:val="vi-VN"/>
        </w:rPr>
        <w:t>1.4.1. Firebase</w:t>
      </w:r>
      <w:bookmarkEnd w:id="10"/>
    </w:p>
    <w:p w14:paraId="3B05333A"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 xml:space="preserve">1.4.1.1. Định nghĩa và vai trò: </w:t>
      </w:r>
    </w:p>
    <w:p w14:paraId="518B0402" w14:textId="77777777" w:rsidR="00155C40" w:rsidRPr="00E4742F" w:rsidRDefault="00155C40" w:rsidP="00155C40">
      <w:pPr>
        <w:spacing w:before="120" w:after="120" w:line="312" w:lineRule="auto"/>
        <w:jc w:val="both"/>
        <w:rPr>
          <w:sz w:val="26"/>
          <w:szCs w:val="26"/>
          <w:lang w:val="vi-VN"/>
        </w:rPr>
      </w:pPr>
      <w:r w:rsidRPr="00E4742F">
        <w:rPr>
          <w:b/>
          <w:bCs/>
          <w:sz w:val="26"/>
          <w:szCs w:val="26"/>
          <w:lang w:val="vi-VN"/>
        </w:rPr>
        <w:t>Giới thiệu Firebase</w:t>
      </w:r>
      <w:r w:rsidRPr="00E4742F">
        <w:rPr>
          <w:sz w:val="26"/>
          <w:szCs w:val="26"/>
          <w:lang w:val="vi-VN"/>
        </w:rPr>
        <w:t>: Firebase là nền tảng phát triển ứng dụng của Google cung cấp một loạt các dịch vụ backend như xác thực người dùng, lưu trữ dữ liệu, và thông báo đẩy, giúp tăng tốc phát triển và triển khai ứng dụng.</w:t>
      </w:r>
    </w:p>
    <w:p w14:paraId="5D25B144"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 xml:space="preserve">1.4.1.2. Các dịch vụ chính: </w:t>
      </w:r>
    </w:p>
    <w:p w14:paraId="0A0E772A"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Xác thực người dùng</w:t>
      </w:r>
      <w:r w:rsidRPr="00E4742F">
        <w:rPr>
          <w:lang w:val="vi-VN"/>
        </w:rPr>
        <w:t>: Cung cấp các dịch vụ xác thực mạnh mẽ, hỗ trợ nhiều phương thức như đăng nhập bằng email và mật khẩu, xác thực qua mạng xã hội, và xác thực qua số điện thoại.</w:t>
      </w:r>
    </w:p>
    <w:p w14:paraId="67FE4A97"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Lưu trữ dữ liệu</w:t>
      </w:r>
      <w:r w:rsidRPr="00E4742F">
        <w:rPr>
          <w:lang w:val="vi-VN"/>
        </w:rPr>
        <w:t>: Firebase Realtime Database và Firestore cho phép lưu trữ và đồng bộ hóa dữ liệu trong thời gian thực giữa các thiết bị.</w:t>
      </w:r>
    </w:p>
    <w:p w14:paraId="218075DF"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t></w:t>
      </w:r>
      <w:r w:rsidRPr="00E4742F">
        <w:rPr>
          <w:lang w:val="vi-VN"/>
        </w:rPr>
        <w:t xml:space="preserve">  </w:t>
      </w:r>
      <w:r w:rsidRPr="00E4742F">
        <w:rPr>
          <w:rStyle w:val="Strong"/>
          <w:rFonts w:eastAsiaTheme="majorEastAsia"/>
          <w:lang w:val="vi-VN"/>
        </w:rPr>
        <w:t>Thông báo đẩy</w:t>
      </w:r>
      <w:r w:rsidRPr="00E4742F">
        <w:rPr>
          <w:lang w:val="vi-VN"/>
        </w:rPr>
        <w:t>: Firebase Cloud Messaging (FCM) cung cấp dịch vụ thông báo đẩy để gửi thông báo đến người dùng trên các thiết bị di động và web.</w:t>
      </w:r>
    </w:p>
    <w:p w14:paraId="5836BEE2"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 xml:space="preserve">1.4.1.3. Tích hợp Firebase: </w:t>
      </w:r>
    </w:p>
    <w:p w14:paraId="4745B9E5" w14:textId="77777777" w:rsidR="00155C40" w:rsidRPr="00E4742F" w:rsidRDefault="00155C40" w:rsidP="00155C40">
      <w:pPr>
        <w:spacing w:before="120" w:after="120" w:line="312" w:lineRule="auto"/>
        <w:jc w:val="both"/>
        <w:rPr>
          <w:sz w:val="26"/>
          <w:szCs w:val="26"/>
          <w:lang w:val="vi-VN"/>
        </w:rPr>
      </w:pPr>
      <w:r w:rsidRPr="00E4742F">
        <w:rPr>
          <w:b/>
          <w:bCs/>
          <w:sz w:val="26"/>
          <w:szCs w:val="26"/>
          <w:lang w:val="vi-VN"/>
        </w:rPr>
        <w:t>Cài đặt Firebase</w:t>
      </w:r>
      <w:r w:rsidRPr="00E4742F">
        <w:rPr>
          <w:sz w:val="26"/>
          <w:szCs w:val="26"/>
          <w:lang w:val="vi-VN"/>
        </w:rPr>
        <w:t>: Tạo một dự án Firebase trên Firebase Console, thêm tệp cấu hình google-services.json vào dự án Android, và tích hợp các dịch vụ Firebase cần thiết thông qua các phụ thuộc trong tệp build.gradle.</w:t>
      </w:r>
    </w:p>
    <w:p w14:paraId="58F95F34" w14:textId="77777777" w:rsidR="00155C40" w:rsidRPr="00E4742F" w:rsidRDefault="00155C40" w:rsidP="00155C40">
      <w:pPr>
        <w:pStyle w:val="Heading3"/>
        <w:spacing w:before="120" w:after="120" w:line="312" w:lineRule="auto"/>
        <w:ind w:firstLine="397"/>
        <w:jc w:val="both"/>
        <w:rPr>
          <w:rFonts w:cs="Times New Roman"/>
          <w:color w:val="auto"/>
          <w:sz w:val="26"/>
          <w:szCs w:val="26"/>
          <w:lang w:val="vi-VN"/>
        </w:rPr>
      </w:pPr>
      <w:bookmarkStart w:id="11" w:name="_Toc175515922"/>
      <w:r w:rsidRPr="00E4742F">
        <w:rPr>
          <w:rFonts w:eastAsia="Times New Roman" w:cs="Times New Roman"/>
          <w:b/>
          <w:bCs/>
          <w:color w:val="auto"/>
          <w:sz w:val="26"/>
          <w:szCs w:val="26"/>
          <w:lang w:val="vi-VN"/>
        </w:rPr>
        <w:t>1.4.2. API và Web Services</w:t>
      </w:r>
      <w:bookmarkEnd w:id="11"/>
    </w:p>
    <w:p w14:paraId="71C645FF" w14:textId="77777777" w:rsidR="00155C40" w:rsidRPr="00482BF4" w:rsidRDefault="00155C40" w:rsidP="00155C40">
      <w:pPr>
        <w:spacing w:before="120" w:after="120" w:line="312" w:lineRule="auto"/>
        <w:ind w:left="720"/>
        <w:jc w:val="both"/>
        <w:rPr>
          <w:i/>
          <w:iCs/>
          <w:sz w:val="26"/>
          <w:szCs w:val="26"/>
          <w:u w:val="single"/>
          <w:lang w:val="vi-VN"/>
        </w:rPr>
      </w:pPr>
      <w:r w:rsidRPr="00482BF4">
        <w:rPr>
          <w:i/>
          <w:iCs/>
          <w:sz w:val="26"/>
          <w:szCs w:val="26"/>
          <w:u w:val="single"/>
          <w:lang w:val="vi-VN"/>
        </w:rPr>
        <w:t xml:space="preserve">1.4.2.1. Khái niệm API: </w:t>
      </w:r>
    </w:p>
    <w:p w14:paraId="5E784E5B" w14:textId="77777777" w:rsidR="00155C40" w:rsidRPr="00E4742F" w:rsidRDefault="00155C40" w:rsidP="00155C40">
      <w:pPr>
        <w:spacing w:before="120" w:after="120" w:line="312" w:lineRule="auto"/>
        <w:jc w:val="both"/>
        <w:rPr>
          <w:sz w:val="26"/>
          <w:szCs w:val="26"/>
          <w:lang w:val="vi-VN"/>
        </w:rPr>
      </w:pPr>
      <w:r w:rsidRPr="00E4742F">
        <w:rPr>
          <w:b/>
          <w:bCs/>
          <w:sz w:val="26"/>
          <w:szCs w:val="26"/>
          <w:lang w:val="vi-VN"/>
        </w:rPr>
        <w:t>Giới thiệu về API</w:t>
      </w:r>
      <w:r w:rsidRPr="00E4742F">
        <w:rPr>
          <w:sz w:val="26"/>
          <w:szCs w:val="26"/>
          <w:lang w:val="vi-VN"/>
        </w:rPr>
        <w:t>: API (Application Programming Interface) là tập hợp các giao diện lập trình cho phép các ứng dụng giao tiếp với nhau. Trong phát triển ứng dụng di động, API thường được sử dụng để kết nối và lấy dữ liệu từ các dịch vụ web và hệ thống bên ngoài.</w:t>
      </w:r>
    </w:p>
    <w:p w14:paraId="4862E9AD"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 xml:space="preserve">1.4.2.2. Kết nối với Web Services: </w:t>
      </w:r>
    </w:p>
    <w:p w14:paraId="15AB6BEA"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Sử dụng API</w:t>
      </w:r>
      <w:r w:rsidRPr="00E4742F">
        <w:rPr>
          <w:lang w:val="vi-VN"/>
        </w:rPr>
        <w:t>: Kết nối ứng dụng với các dịch vụ web thông qua các yêu cầu HTTP, cho phép gửi và nhận dữ liệu từ các máy chủ từ xa.</w:t>
      </w:r>
    </w:p>
    <w:p w14:paraId="6C57B038"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lastRenderedPageBreak/>
        <w:t></w:t>
      </w:r>
      <w:r w:rsidRPr="00E4742F">
        <w:rPr>
          <w:lang w:val="vi-VN"/>
        </w:rPr>
        <w:t xml:space="preserve">  </w:t>
      </w:r>
      <w:r w:rsidRPr="00E4742F">
        <w:rPr>
          <w:rStyle w:val="Strong"/>
          <w:rFonts w:eastAsiaTheme="majorEastAsia"/>
          <w:lang w:val="vi-VN"/>
        </w:rPr>
        <w:t>Xử lý dữ liệu từ xa</w:t>
      </w:r>
      <w:r w:rsidRPr="00E4742F">
        <w:rPr>
          <w:lang w:val="vi-VN"/>
        </w:rPr>
        <w:t>: Xử lý dữ liệu trả về từ các dịch vụ web, bao gồm phân tích JSON hoặc XML và cập nhật giao diện người dùng hoặc cơ sở dữ liệu ứng dụng.</w:t>
      </w:r>
    </w:p>
    <w:p w14:paraId="7B1047BB" w14:textId="77777777" w:rsidR="00155C40" w:rsidRPr="00482BF4" w:rsidRDefault="00155C40" w:rsidP="00155C40">
      <w:pPr>
        <w:spacing w:before="240" w:after="120" w:line="312" w:lineRule="auto"/>
        <w:ind w:left="720"/>
        <w:jc w:val="both"/>
        <w:rPr>
          <w:i/>
          <w:iCs/>
          <w:sz w:val="26"/>
          <w:szCs w:val="26"/>
          <w:u w:val="single"/>
          <w:lang w:val="vi-VN"/>
        </w:rPr>
      </w:pPr>
      <w:r w:rsidRPr="00482BF4">
        <w:rPr>
          <w:i/>
          <w:iCs/>
          <w:sz w:val="26"/>
          <w:szCs w:val="26"/>
          <w:u w:val="single"/>
          <w:lang w:val="vi-VN"/>
        </w:rPr>
        <w:t xml:space="preserve">1.4.2.3. Thực hiện yêu cầu mạng: </w:t>
      </w:r>
    </w:p>
    <w:p w14:paraId="3A9CC6A6" w14:textId="77777777" w:rsidR="00155C40" w:rsidRPr="00E4742F" w:rsidRDefault="00155C40" w:rsidP="00155C40">
      <w:pPr>
        <w:spacing w:before="120" w:after="120" w:line="312" w:lineRule="auto"/>
        <w:jc w:val="both"/>
        <w:rPr>
          <w:lang w:val="vi-VN"/>
        </w:rPr>
      </w:pPr>
      <w:r w:rsidRPr="00E4742F">
        <w:rPr>
          <w:rFonts w:hAnsi="Symbol"/>
          <w:lang w:val="vi-VN"/>
        </w:rPr>
        <w:t></w:t>
      </w:r>
      <w:r w:rsidRPr="00E4742F">
        <w:rPr>
          <w:lang w:val="vi-VN"/>
        </w:rPr>
        <w:t xml:space="preserve">  </w:t>
      </w:r>
      <w:r w:rsidRPr="00E4742F">
        <w:rPr>
          <w:rStyle w:val="Strong"/>
          <w:rFonts w:eastAsiaTheme="majorEastAsia"/>
          <w:lang w:val="vi-VN"/>
        </w:rPr>
        <w:t>Gửi yêu cầu HTTP</w:t>
      </w:r>
      <w:r w:rsidRPr="00E4742F">
        <w:rPr>
          <w:lang w:val="vi-VN"/>
        </w:rPr>
        <w:t>: Sử dụng các thư viện như Retrofit hoặc Volley để gửi các yêu cầu HTTP và xử lý phản hồi từ server. Các thư viện này giúp đơn giản hóa việc thực hiện các yêu cầu mạng và xử lý dữ liệu trả về.</w:t>
      </w:r>
    </w:p>
    <w:p w14:paraId="2B7D8F92" w14:textId="77777777" w:rsidR="00155C40" w:rsidRPr="00E4742F" w:rsidRDefault="00155C40" w:rsidP="00155C40">
      <w:pPr>
        <w:spacing w:before="120" w:after="120" w:line="312" w:lineRule="auto"/>
        <w:jc w:val="both"/>
        <w:rPr>
          <w:sz w:val="26"/>
          <w:szCs w:val="26"/>
          <w:lang w:val="vi-VN"/>
        </w:rPr>
      </w:pPr>
      <w:r w:rsidRPr="00E4742F">
        <w:rPr>
          <w:rFonts w:hAnsi="Symbol"/>
          <w:lang w:val="vi-VN"/>
        </w:rPr>
        <w:t></w:t>
      </w:r>
      <w:r w:rsidRPr="00E4742F">
        <w:rPr>
          <w:lang w:val="vi-VN"/>
        </w:rPr>
        <w:t xml:space="preserve">  </w:t>
      </w:r>
      <w:r w:rsidRPr="00E4742F">
        <w:rPr>
          <w:rStyle w:val="Strong"/>
          <w:rFonts w:eastAsiaTheme="majorEastAsia"/>
          <w:lang w:val="vi-VN"/>
        </w:rPr>
        <w:t>Xử lý phản hồi</w:t>
      </w:r>
      <w:r w:rsidRPr="00E4742F">
        <w:rPr>
          <w:lang w:val="vi-VN"/>
        </w:rPr>
        <w:t>: Phân tích dữ liệu JSON hoặc XML trả về từ server và thực hiện các hành động cần thiết, chẳng hạn như cập nhật giao diện người dùng hoặc lưu trữ dữ liệu vào cơ sở dữ liệu.</w:t>
      </w:r>
    </w:p>
    <w:p w14:paraId="0AF98F89" w14:textId="77777777" w:rsidR="00155C40" w:rsidRPr="00E4742F" w:rsidRDefault="00155C40" w:rsidP="00155C40">
      <w:pPr>
        <w:spacing w:before="120" w:after="120" w:line="312" w:lineRule="auto"/>
        <w:jc w:val="both"/>
        <w:rPr>
          <w:sz w:val="26"/>
          <w:szCs w:val="26"/>
          <w:lang w:val="vi-VN"/>
        </w:rPr>
      </w:pPr>
    </w:p>
    <w:p w14:paraId="230436CA" w14:textId="77777777" w:rsidR="00155C40" w:rsidRPr="00E4742F" w:rsidRDefault="00155C40" w:rsidP="00155C40">
      <w:pPr>
        <w:spacing w:before="120" w:after="120" w:line="312" w:lineRule="auto"/>
        <w:jc w:val="both"/>
        <w:rPr>
          <w:sz w:val="26"/>
          <w:szCs w:val="26"/>
          <w:lang w:val="vi-VN"/>
        </w:rPr>
      </w:pPr>
    </w:p>
    <w:p w14:paraId="73B6A9D0" w14:textId="77777777" w:rsidR="00155C40" w:rsidRPr="00E4742F" w:rsidRDefault="00155C40" w:rsidP="00155C40">
      <w:pPr>
        <w:spacing w:after="120" w:line="360" w:lineRule="auto"/>
        <w:jc w:val="both"/>
        <w:rPr>
          <w:sz w:val="26"/>
          <w:szCs w:val="26"/>
          <w:lang w:val="vi-VN"/>
        </w:rPr>
      </w:pPr>
    </w:p>
    <w:p w14:paraId="419D86E0" w14:textId="77777777" w:rsidR="00155C40" w:rsidRPr="00E4742F" w:rsidRDefault="00155C40" w:rsidP="00155C40">
      <w:pPr>
        <w:spacing w:after="120" w:line="360" w:lineRule="auto"/>
        <w:jc w:val="both"/>
        <w:rPr>
          <w:sz w:val="26"/>
          <w:szCs w:val="26"/>
          <w:lang w:val="vi-VN"/>
        </w:rPr>
      </w:pPr>
    </w:p>
    <w:p w14:paraId="534C1205" w14:textId="77777777" w:rsidR="00155C40" w:rsidRPr="00E4742F" w:rsidRDefault="00155C40" w:rsidP="00155C40">
      <w:pPr>
        <w:spacing w:after="120" w:line="360" w:lineRule="auto"/>
        <w:jc w:val="both"/>
        <w:rPr>
          <w:sz w:val="26"/>
          <w:szCs w:val="26"/>
          <w:lang w:val="vi-VN"/>
        </w:rPr>
      </w:pPr>
    </w:p>
    <w:p w14:paraId="285C3112" w14:textId="77777777" w:rsidR="00155C40" w:rsidRPr="00E4742F" w:rsidRDefault="00155C40" w:rsidP="00155C40">
      <w:pPr>
        <w:spacing w:after="120" w:line="360" w:lineRule="auto"/>
        <w:jc w:val="both"/>
        <w:rPr>
          <w:sz w:val="26"/>
          <w:szCs w:val="26"/>
          <w:lang w:val="vi-VN"/>
        </w:rPr>
      </w:pPr>
    </w:p>
    <w:p w14:paraId="73D33E8D" w14:textId="77777777" w:rsidR="00155C40" w:rsidRPr="00E4742F" w:rsidRDefault="00155C40" w:rsidP="00155C40">
      <w:pPr>
        <w:spacing w:after="120" w:line="360" w:lineRule="auto"/>
        <w:jc w:val="both"/>
        <w:rPr>
          <w:sz w:val="26"/>
          <w:szCs w:val="26"/>
          <w:lang w:val="vi-VN"/>
        </w:rPr>
      </w:pPr>
    </w:p>
    <w:p w14:paraId="0A139E36" w14:textId="77777777" w:rsidR="00155C40" w:rsidRPr="00E4742F" w:rsidRDefault="00155C40" w:rsidP="00155C40">
      <w:pPr>
        <w:spacing w:after="120" w:line="360" w:lineRule="auto"/>
        <w:jc w:val="both"/>
        <w:rPr>
          <w:sz w:val="26"/>
          <w:szCs w:val="26"/>
          <w:lang w:val="vi-VN"/>
        </w:rPr>
      </w:pPr>
    </w:p>
    <w:p w14:paraId="2DA9422E" w14:textId="77777777" w:rsidR="00155C40" w:rsidRPr="00E4742F" w:rsidRDefault="00155C40" w:rsidP="00155C40">
      <w:pPr>
        <w:spacing w:after="120" w:line="360" w:lineRule="auto"/>
        <w:jc w:val="both"/>
        <w:rPr>
          <w:sz w:val="26"/>
          <w:szCs w:val="26"/>
          <w:lang w:val="vi-VN"/>
        </w:rPr>
      </w:pPr>
    </w:p>
    <w:p w14:paraId="515C99E7" w14:textId="77777777" w:rsidR="00155C40" w:rsidRPr="00E4742F" w:rsidRDefault="00155C40" w:rsidP="00155C40">
      <w:pPr>
        <w:spacing w:after="120" w:line="360" w:lineRule="auto"/>
        <w:jc w:val="both"/>
        <w:rPr>
          <w:sz w:val="26"/>
          <w:szCs w:val="26"/>
          <w:lang w:val="vi-VN"/>
        </w:rPr>
      </w:pPr>
    </w:p>
    <w:p w14:paraId="68891FC9" w14:textId="77777777" w:rsidR="00155C40" w:rsidRPr="00E4742F" w:rsidRDefault="00155C40" w:rsidP="00155C40">
      <w:pPr>
        <w:spacing w:after="120" w:line="360" w:lineRule="auto"/>
        <w:jc w:val="both"/>
        <w:rPr>
          <w:sz w:val="26"/>
          <w:szCs w:val="26"/>
          <w:lang w:val="vi-VN"/>
        </w:rPr>
      </w:pPr>
    </w:p>
    <w:p w14:paraId="6F955F4C" w14:textId="77777777" w:rsidR="00155C40" w:rsidRPr="00E4742F" w:rsidRDefault="00155C40" w:rsidP="00155C40">
      <w:pPr>
        <w:spacing w:after="120" w:line="360" w:lineRule="auto"/>
        <w:jc w:val="both"/>
        <w:rPr>
          <w:sz w:val="26"/>
          <w:szCs w:val="26"/>
          <w:lang w:val="vi-VN"/>
        </w:rPr>
      </w:pPr>
    </w:p>
    <w:p w14:paraId="5075DB6C" w14:textId="77777777" w:rsidR="00155C40" w:rsidRPr="00E4742F" w:rsidRDefault="00155C40" w:rsidP="00155C40">
      <w:pPr>
        <w:spacing w:after="120" w:line="360" w:lineRule="auto"/>
        <w:jc w:val="both"/>
        <w:rPr>
          <w:sz w:val="26"/>
          <w:szCs w:val="26"/>
          <w:lang w:val="vi-VN"/>
        </w:rPr>
      </w:pPr>
    </w:p>
    <w:p w14:paraId="546F9EF7" w14:textId="77777777" w:rsidR="00155C40" w:rsidRPr="00E4742F" w:rsidRDefault="00155C40" w:rsidP="00155C40">
      <w:pPr>
        <w:spacing w:after="120" w:line="360" w:lineRule="auto"/>
        <w:jc w:val="both"/>
        <w:rPr>
          <w:sz w:val="26"/>
          <w:szCs w:val="26"/>
          <w:lang w:val="vi-VN"/>
        </w:rPr>
      </w:pPr>
    </w:p>
    <w:p w14:paraId="4872B72D" w14:textId="50E7DD51" w:rsidR="00CD5DF8" w:rsidRPr="004F6992" w:rsidRDefault="00CD5DF8" w:rsidP="004F6992"/>
    <w:sectPr w:rsidR="00CD5DF8" w:rsidRPr="004F6992" w:rsidSect="000C4BAC">
      <w:headerReference w:type="default" r:id="rId8"/>
      <w:footerReference w:type="default" r:id="rId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D6E1C" w14:textId="77777777" w:rsidR="00DB7A7E" w:rsidRDefault="00DB7A7E" w:rsidP="000C4BAC">
      <w:r>
        <w:separator/>
      </w:r>
    </w:p>
  </w:endnote>
  <w:endnote w:type="continuationSeparator" w:id="0">
    <w:p w14:paraId="3DE59705" w14:textId="77777777" w:rsidR="00DB7A7E" w:rsidRDefault="00DB7A7E" w:rsidP="000C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766184"/>
      <w:docPartObj>
        <w:docPartGallery w:val="Page Numbers (Bottom of Page)"/>
        <w:docPartUnique/>
      </w:docPartObj>
    </w:sdtPr>
    <w:sdtEndPr>
      <w:rPr>
        <w:noProof/>
      </w:rPr>
    </w:sdtEndPr>
    <w:sdtContent>
      <w:p w14:paraId="329214E3" w14:textId="687D9F09" w:rsidR="000C4BAC" w:rsidRDefault="000C4B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08AEE" w14:textId="77777777" w:rsidR="000C4BAC" w:rsidRDefault="000C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1AC84" w14:textId="77777777" w:rsidR="00DB7A7E" w:rsidRDefault="00DB7A7E" w:rsidP="000C4BAC">
      <w:r>
        <w:separator/>
      </w:r>
    </w:p>
  </w:footnote>
  <w:footnote w:type="continuationSeparator" w:id="0">
    <w:p w14:paraId="3FBB0C0A" w14:textId="77777777" w:rsidR="00DB7A7E" w:rsidRDefault="00DB7A7E" w:rsidP="000C4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A0E18" w14:textId="77777777" w:rsidR="000C4BAC" w:rsidRDefault="000C4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B8A7"/>
      </v:shape>
    </w:pict>
  </w:numPicBullet>
  <w:abstractNum w:abstractNumId="0" w15:restartNumberingAfterBreak="0">
    <w:nsid w:val="005435F5"/>
    <w:multiLevelType w:val="hybridMultilevel"/>
    <w:tmpl w:val="860E61B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0793E21"/>
    <w:multiLevelType w:val="hybridMultilevel"/>
    <w:tmpl w:val="6F663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8F6C67"/>
    <w:multiLevelType w:val="multilevel"/>
    <w:tmpl w:val="D77A05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F421F"/>
    <w:multiLevelType w:val="hybridMultilevel"/>
    <w:tmpl w:val="97981846"/>
    <w:lvl w:ilvl="0" w:tplc="87042708">
      <w:start w:val="1"/>
      <w:numFmt w:val="decimal"/>
      <w:lvlText w:val="[%1]."/>
      <w:lvlJc w:val="left"/>
      <w:pPr>
        <w:ind w:left="218" w:hanging="360"/>
      </w:pPr>
      <w:rPr>
        <w:rFonts w:ascii="Times New Roman" w:hAnsi="Times New Roman" w:cs="Times New Roman" w:hint="default"/>
        <w:b w:val="0"/>
        <w:i w:val="0"/>
        <w:sz w:val="25"/>
        <w:szCs w:val="25"/>
      </w:rPr>
    </w:lvl>
    <w:lvl w:ilvl="1" w:tplc="04090019">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4" w15:restartNumberingAfterBreak="0">
    <w:nsid w:val="0E0A4BBF"/>
    <w:multiLevelType w:val="hybridMultilevel"/>
    <w:tmpl w:val="252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87553"/>
    <w:multiLevelType w:val="hybridMultilevel"/>
    <w:tmpl w:val="76120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71708E1"/>
    <w:multiLevelType w:val="multilevel"/>
    <w:tmpl w:val="B4F2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45360"/>
    <w:multiLevelType w:val="hybridMultilevel"/>
    <w:tmpl w:val="8D7672E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D797191"/>
    <w:multiLevelType w:val="hybridMultilevel"/>
    <w:tmpl w:val="53A67D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B009F1"/>
    <w:multiLevelType w:val="multilevel"/>
    <w:tmpl w:val="3FDC4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20610"/>
    <w:multiLevelType w:val="multilevel"/>
    <w:tmpl w:val="71E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977BF"/>
    <w:multiLevelType w:val="multilevel"/>
    <w:tmpl w:val="6D7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D4263"/>
    <w:multiLevelType w:val="hybridMultilevel"/>
    <w:tmpl w:val="41B2C6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93588"/>
    <w:multiLevelType w:val="multilevel"/>
    <w:tmpl w:val="D240921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D15081"/>
    <w:multiLevelType w:val="hybridMultilevel"/>
    <w:tmpl w:val="67D27F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228A7"/>
    <w:multiLevelType w:val="multilevel"/>
    <w:tmpl w:val="A67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439D8"/>
    <w:multiLevelType w:val="hybridMultilevel"/>
    <w:tmpl w:val="81AC3C2E"/>
    <w:lvl w:ilvl="0" w:tplc="2D4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B6A77"/>
    <w:multiLevelType w:val="multilevel"/>
    <w:tmpl w:val="6CD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A72C4"/>
    <w:multiLevelType w:val="multilevel"/>
    <w:tmpl w:val="99C4A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37225"/>
    <w:multiLevelType w:val="hybridMultilevel"/>
    <w:tmpl w:val="7638BB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7E41F6"/>
    <w:multiLevelType w:val="multilevel"/>
    <w:tmpl w:val="70E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316C2"/>
    <w:multiLevelType w:val="multilevel"/>
    <w:tmpl w:val="0B68F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B38A0"/>
    <w:multiLevelType w:val="multilevel"/>
    <w:tmpl w:val="40D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F0D33"/>
    <w:multiLevelType w:val="multilevel"/>
    <w:tmpl w:val="0AE6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04027A"/>
    <w:multiLevelType w:val="multilevel"/>
    <w:tmpl w:val="3CFE4F1C"/>
    <w:lvl w:ilvl="0">
      <w:start w:val="1"/>
      <w:numFmt w:val="decimal"/>
      <w:lvlText w:val="%1."/>
      <w:lvlJc w:val="left"/>
      <w:pPr>
        <w:ind w:left="445" w:hanging="4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FB65B7"/>
    <w:multiLevelType w:val="hybridMultilevel"/>
    <w:tmpl w:val="76EA905E"/>
    <w:lvl w:ilvl="0" w:tplc="D242DD86">
      <w:start w:val="1"/>
      <w:numFmt w:val="lowerLetter"/>
      <w:pStyle w:val="3"/>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5DCC165C"/>
    <w:multiLevelType w:val="multilevel"/>
    <w:tmpl w:val="E94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036F8"/>
    <w:multiLevelType w:val="hybridMultilevel"/>
    <w:tmpl w:val="5A8ABA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C5671"/>
    <w:multiLevelType w:val="multilevel"/>
    <w:tmpl w:val="D4F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969B4"/>
    <w:multiLevelType w:val="multilevel"/>
    <w:tmpl w:val="E19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72946"/>
    <w:multiLevelType w:val="hybridMultilevel"/>
    <w:tmpl w:val="BBC4E8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D169A2"/>
    <w:multiLevelType w:val="hybridMultilevel"/>
    <w:tmpl w:val="285216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E41A3C"/>
    <w:multiLevelType w:val="hybridMultilevel"/>
    <w:tmpl w:val="62A01C1A"/>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75AA3FA9"/>
    <w:multiLevelType w:val="hybridMultilevel"/>
    <w:tmpl w:val="088AF3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3897090">
    <w:abstractNumId w:val="24"/>
  </w:num>
  <w:num w:numId="2" w16cid:durableId="482433039">
    <w:abstractNumId w:val="2"/>
  </w:num>
  <w:num w:numId="3" w16cid:durableId="186913895">
    <w:abstractNumId w:val="22"/>
  </w:num>
  <w:num w:numId="4" w16cid:durableId="265384195">
    <w:abstractNumId w:val="18"/>
  </w:num>
  <w:num w:numId="5" w16cid:durableId="1300263810">
    <w:abstractNumId w:val="21"/>
  </w:num>
  <w:num w:numId="6" w16cid:durableId="163668320">
    <w:abstractNumId w:val="27"/>
  </w:num>
  <w:num w:numId="7" w16cid:durableId="73212834">
    <w:abstractNumId w:val="16"/>
  </w:num>
  <w:num w:numId="8" w16cid:durableId="1116371330">
    <w:abstractNumId w:val="3"/>
  </w:num>
  <w:num w:numId="9" w16cid:durableId="1956476864">
    <w:abstractNumId w:val="15"/>
  </w:num>
  <w:num w:numId="10" w16cid:durableId="350226316">
    <w:abstractNumId w:val="26"/>
  </w:num>
  <w:num w:numId="11" w16cid:durableId="1396969668">
    <w:abstractNumId w:val="11"/>
  </w:num>
  <w:num w:numId="12" w16cid:durableId="353267676">
    <w:abstractNumId w:val="29"/>
  </w:num>
  <w:num w:numId="13" w16cid:durableId="2076202854">
    <w:abstractNumId w:val="12"/>
  </w:num>
  <w:num w:numId="14" w16cid:durableId="751005579">
    <w:abstractNumId w:val="31"/>
  </w:num>
  <w:num w:numId="15" w16cid:durableId="848104364">
    <w:abstractNumId w:val="32"/>
  </w:num>
  <w:num w:numId="16" w16cid:durableId="1304039581">
    <w:abstractNumId w:val="13"/>
  </w:num>
  <w:num w:numId="17" w16cid:durableId="1385327638">
    <w:abstractNumId w:val="25"/>
  </w:num>
  <w:num w:numId="18" w16cid:durableId="72748148">
    <w:abstractNumId w:val="33"/>
  </w:num>
  <w:num w:numId="19" w16cid:durableId="825704173">
    <w:abstractNumId w:val="25"/>
    <w:lvlOverride w:ilvl="0">
      <w:startOverride w:val="1"/>
    </w:lvlOverride>
  </w:num>
  <w:num w:numId="20" w16cid:durableId="1787000438">
    <w:abstractNumId w:val="25"/>
    <w:lvlOverride w:ilvl="0">
      <w:startOverride w:val="1"/>
    </w:lvlOverride>
  </w:num>
  <w:num w:numId="21" w16cid:durableId="506210102">
    <w:abstractNumId w:val="23"/>
  </w:num>
  <w:num w:numId="22" w16cid:durableId="860094840">
    <w:abstractNumId w:val="5"/>
  </w:num>
  <w:num w:numId="23" w16cid:durableId="1392578817">
    <w:abstractNumId w:val="0"/>
  </w:num>
  <w:num w:numId="24" w16cid:durableId="1155990351">
    <w:abstractNumId w:val="7"/>
  </w:num>
  <w:num w:numId="25" w16cid:durableId="113058872">
    <w:abstractNumId w:val="19"/>
  </w:num>
  <w:num w:numId="26" w16cid:durableId="239560541">
    <w:abstractNumId w:val="8"/>
  </w:num>
  <w:num w:numId="27" w16cid:durableId="661468917">
    <w:abstractNumId w:val="4"/>
  </w:num>
  <w:num w:numId="28" w16cid:durableId="14499296">
    <w:abstractNumId w:val="30"/>
  </w:num>
  <w:num w:numId="29" w16cid:durableId="1052000941">
    <w:abstractNumId w:val="14"/>
  </w:num>
  <w:num w:numId="30" w16cid:durableId="1011949708">
    <w:abstractNumId w:val="9"/>
  </w:num>
  <w:num w:numId="31" w16cid:durableId="1194198241">
    <w:abstractNumId w:val="10"/>
  </w:num>
  <w:num w:numId="32" w16cid:durableId="921380000">
    <w:abstractNumId w:val="6"/>
  </w:num>
  <w:num w:numId="33" w16cid:durableId="981276194">
    <w:abstractNumId w:val="20"/>
  </w:num>
  <w:num w:numId="34" w16cid:durableId="866912350">
    <w:abstractNumId w:val="17"/>
  </w:num>
  <w:num w:numId="35" w16cid:durableId="1711225492">
    <w:abstractNumId w:val="28"/>
  </w:num>
  <w:num w:numId="36" w16cid:durableId="21356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A"/>
    <w:rsid w:val="000C4BAC"/>
    <w:rsid w:val="000D5045"/>
    <w:rsid w:val="001039B3"/>
    <w:rsid w:val="00155C40"/>
    <w:rsid w:val="00184475"/>
    <w:rsid w:val="001E25C3"/>
    <w:rsid w:val="001F019C"/>
    <w:rsid w:val="00277C0E"/>
    <w:rsid w:val="00280B39"/>
    <w:rsid w:val="002C1032"/>
    <w:rsid w:val="00323BA3"/>
    <w:rsid w:val="003517FC"/>
    <w:rsid w:val="004F6992"/>
    <w:rsid w:val="00522004"/>
    <w:rsid w:val="00526E4B"/>
    <w:rsid w:val="0059668F"/>
    <w:rsid w:val="00612F8A"/>
    <w:rsid w:val="006B0FF6"/>
    <w:rsid w:val="00750231"/>
    <w:rsid w:val="00775FEA"/>
    <w:rsid w:val="00816F49"/>
    <w:rsid w:val="008C3AF9"/>
    <w:rsid w:val="008F2AFD"/>
    <w:rsid w:val="00996287"/>
    <w:rsid w:val="009F2774"/>
    <w:rsid w:val="00A27E9D"/>
    <w:rsid w:val="00A3776E"/>
    <w:rsid w:val="00A41368"/>
    <w:rsid w:val="00AC059C"/>
    <w:rsid w:val="00B336D6"/>
    <w:rsid w:val="00B978F4"/>
    <w:rsid w:val="00BC631B"/>
    <w:rsid w:val="00CC536F"/>
    <w:rsid w:val="00CD5DF8"/>
    <w:rsid w:val="00CD73CC"/>
    <w:rsid w:val="00D140FA"/>
    <w:rsid w:val="00D57290"/>
    <w:rsid w:val="00DB7A7E"/>
    <w:rsid w:val="00DD0E81"/>
    <w:rsid w:val="00DD71DC"/>
    <w:rsid w:val="00EB0836"/>
    <w:rsid w:val="00EC50E4"/>
    <w:rsid w:val="00F5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4E97B0"/>
  <w15:chartTrackingRefBased/>
  <w15:docId w15:val="{6A4B6E7F-B934-478F-A413-CDF016C0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C4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14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4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0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0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0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0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4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0FA"/>
    <w:rPr>
      <w:rFonts w:eastAsiaTheme="majorEastAsia" w:cstheme="majorBidi"/>
      <w:color w:val="272727" w:themeColor="text1" w:themeTint="D8"/>
    </w:rPr>
  </w:style>
  <w:style w:type="paragraph" w:styleId="Title">
    <w:name w:val="Title"/>
    <w:basedOn w:val="Normal"/>
    <w:next w:val="Normal"/>
    <w:link w:val="TitleChar"/>
    <w:uiPriority w:val="10"/>
    <w:qFormat/>
    <w:rsid w:val="00D140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0FA"/>
    <w:pPr>
      <w:spacing w:before="160"/>
      <w:jc w:val="center"/>
    </w:pPr>
    <w:rPr>
      <w:i/>
      <w:iCs/>
      <w:color w:val="404040" w:themeColor="text1" w:themeTint="BF"/>
    </w:rPr>
  </w:style>
  <w:style w:type="character" w:customStyle="1" w:styleId="QuoteChar">
    <w:name w:val="Quote Char"/>
    <w:basedOn w:val="DefaultParagraphFont"/>
    <w:link w:val="Quote"/>
    <w:uiPriority w:val="29"/>
    <w:rsid w:val="00D140FA"/>
    <w:rPr>
      <w:i/>
      <w:iCs/>
      <w:color w:val="404040" w:themeColor="text1" w:themeTint="BF"/>
    </w:rPr>
  </w:style>
  <w:style w:type="paragraph" w:styleId="ListParagraph">
    <w:name w:val="List Paragraph"/>
    <w:basedOn w:val="Normal"/>
    <w:uiPriority w:val="34"/>
    <w:qFormat/>
    <w:rsid w:val="00D140FA"/>
    <w:pPr>
      <w:ind w:left="720"/>
      <w:contextualSpacing/>
    </w:pPr>
  </w:style>
  <w:style w:type="character" w:styleId="IntenseEmphasis">
    <w:name w:val="Intense Emphasis"/>
    <w:basedOn w:val="DefaultParagraphFont"/>
    <w:uiPriority w:val="21"/>
    <w:qFormat/>
    <w:rsid w:val="00D140FA"/>
    <w:rPr>
      <w:i/>
      <w:iCs/>
      <w:color w:val="0F4761" w:themeColor="accent1" w:themeShade="BF"/>
    </w:rPr>
  </w:style>
  <w:style w:type="paragraph" w:styleId="IntenseQuote">
    <w:name w:val="Intense Quote"/>
    <w:basedOn w:val="Normal"/>
    <w:next w:val="Normal"/>
    <w:link w:val="IntenseQuoteChar"/>
    <w:uiPriority w:val="30"/>
    <w:qFormat/>
    <w:rsid w:val="00D14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0FA"/>
    <w:rPr>
      <w:i/>
      <w:iCs/>
      <w:color w:val="0F4761" w:themeColor="accent1" w:themeShade="BF"/>
    </w:rPr>
  </w:style>
  <w:style w:type="character" w:styleId="IntenseReference">
    <w:name w:val="Intense Reference"/>
    <w:basedOn w:val="DefaultParagraphFont"/>
    <w:uiPriority w:val="32"/>
    <w:qFormat/>
    <w:rsid w:val="00D140FA"/>
    <w:rPr>
      <w:b/>
      <w:bCs/>
      <w:smallCaps/>
      <w:color w:val="0F4761" w:themeColor="accent1" w:themeShade="BF"/>
      <w:spacing w:val="5"/>
    </w:rPr>
  </w:style>
  <w:style w:type="paragraph" w:styleId="TableofFigures">
    <w:name w:val="table of figures"/>
    <w:basedOn w:val="Normal"/>
    <w:next w:val="Normal"/>
    <w:uiPriority w:val="99"/>
    <w:unhideWhenUsed/>
    <w:rsid w:val="000C4BAC"/>
    <w:rPr>
      <w:sz w:val="26"/>
      <w:szCs w:val="26"/>
      <w:lang w:eastAsia="ko-KR"/>
    </w:rPr>
  </w:style>
  <w:style w:type="paragraph" w:styleId="TOCHeading">
    <w:name w:val="TOC Heading"/>
    <w:basedOn w:val="Heading1"/>
    <w:next w:val="Normal"/>
    <w:uiPriority w:val="39"/>
    <w:unhideWhenUsed/>
    <w:qFormat/>
    <w:rsid w:val="000C4BAC"/>
    <w:pPr>
      <w:spacing w:before="240" w:after="0" w:line="259" w:lineRule="auto"/>
      <w:outlineLvl w:val="9"/>
    </w:pPr>
    <w:rPr>
      <w:sz w:val="32"/>
      <w:szCs w:val="32"/>
    </w:rPr>
  </w:style>
  <w:style w:type="paragraph" w:styleId="TOC1">
    <w:name w:val="toc 1"/>
    <w:basedOn w:val="Normal"/>
    <w:next w:val="Normal"/>
    <w:autoRedefine/>
    <w:uiPriority w:val="39"/>
    <w:unhideWhenUsed/>
    <w:rsid w:val="000C4BAC"/>
    <w:pPr>
      <w:spacing w:after="100"/>
    </w:pPr>
  </w:style>
  <w:style w:type="paragraph" w:styleId="TOC2">
    <w:name w:val="toc 2"/>
    <w:basedOn w:val="Normal"/>
    <w:next w:val="Normal"/>
    <w:autoRedefine/>
    <w:uiPriority w:val="39"/>
    <w:unhideWhenUsed/>
    <w:rsid w:val="000C4BAC"/>
    <w:pPr>
      <w:spacing w:after="100"/>
      <w:ind w:left="240"/>
    </w:pPr>
  </w:style>
  <w:style w:type="paragraph" w:styleId="TOC3">
    <w:name w:val="toc 3"/>
    <w:basedOn w:val="Normal"/>
    <w:next w:val="Normal"/>
    <w:autoRedefine/>
    <w:uiPriority w:val="39"/>
    <w:unhideWhenUsed/>
    <w:rsid w:val="000C4BAC"/>
    <w:pPr>
      <w:spacing w:after="100"/>
      <w:ind w:left="480"/>
    </w:pPr>
  </w:style>
  <w:style w:type="character" w:styleId="Hyperlink">
    <w:name w:val="Hyperlink"/>
    <w:basedOn w:val="DefaultParagraphFont"/>
    <w:uiPriority w:val="99"/>
    <w:unhideWhenUsed/>
    <w:qFormat/>
    <w:rsid w:val="000C4BAC"/>
    <w:rPr>
      <w:color w:val="467886" w:themeColor="hyperlink"/>
      <w:u w:val="single"/>
    </w:rPr>
  </w:style>
  <w:style w:type="paragraph" w:styleId="Header">
    <w:name w:val="header"/>
    <w:basedOn w:val="Normal"/>
    <w:link w:val="HeaderChar"/>
    <w:uiPriority w:val="99"/>
    <w:unhideWhenUsed/>
    <w:rsid w:val="000C4BAC"/>
    <w:pPr>
      <w:tabs>
        <w:tab w:val="center" w:pos="4680"/>
        <w:tab w:val="right" w:pos="9360"/>
      </w:tabs>
    </w:pPr>
  </w:style>
  <w:style w:type="character" w:customStyle="1" w:styleId="HeaderChar">
    <w:name w:val="Header Char"/>
    <w:basedOn w:val="DefaultParagraphFont"/>
    <w:link w:val="Header"/>
    <w:uiPriority w:val="99"/>
    <w:rsid w:val="000C4BAC"/>
  </w:style>
  <w:style w:type="paragraph" w:styleId="Footer">
    <w:name w:val="footer"/>
    <w:basedOn w:val="Normal"/>
    <w:link w:val="FooterChar"/>
    <w:uiPriority w:val="99"/>
    <w:unhideWhenUsed/>
    <w:rsid w:val="000C4BAC"/>
    <w:pPr>
      <w:tabs>
        <w:tab w:val="center" w:pos="4680"/>
        <w:tab w:val="right" w:pos="9360"/>
      </w:tabs>
    </w:pPr>
  </w:style>
  <w:style w:type="character" w:customStyle="1" w:styleId="FooterChar">
    <w:name w:val="Footer Char"/>
    <w:basedOn w:val="DefaultParagraphFont"/>
    <w:link w:val="Footer"/>
    <w:uiPriority w:val="99"/>
    <w:rsid w:val="000C4BAC"/>
  </w:style>
  <w:style w:type="paragraph" w:styleId="Bibliography">
    <w:name w:val="Bibliography"/>
    <w:basedOn w:val="Normal"/>
    <w:next w:val="Normal"/>
    <w:uiPriority w:val="37"/>
    <w:semiHidden/>
    <w:unhideWhenUsed/>
    <w:rsid w:val="000C4BAC"/>
  </w:style>
  <w:style w:type="paragraph" w:styleId="Caption">
    <w:name w:val="caption"/>
    <w:basedOn w:val="Normal"/>
    <w:next w:val="Normal"/>
    <w:uiPriority w:val="35"/>
    <w:unhideWhenUsed/>
    <w:qFormat/>
    <w:rsid w:val="001039B3"/>
    <w:pPr>
      <w:spacing w:before="120" w:after="200" w:line="312" w:lineRule="auto"/>
    </w:pPr>
    <w:rPr>
      <w:b/>
      <w:i/>
      <w:iCs/>
      <w:color w:val="000000" w:themeColor="text1"/>
      <w:sz w:val="22"/>
      <w:szCs w:val="18"/>
    </w:rPr>
  </w:style>
  <w:style w:type="paragraph" w:customStyle="1" w:styleId="3">
    <w:name w:val="3"/>
    <w:basedOn w:val="ListParagraph"/>
    <w:link w:val="3Char"/>
    <w:autoRedefine/>
    <w:rsid w:val="00277C0E"/>
    <w:pPr>
      <w:numPr>
        <w:numId w:val="17"/>
      </w:numPr>
      <w:tabs>
        <w:tab w:val="left" w:pos="270"/>
      </w:tabs>
      <w:spacing w:before="60" w:after="60" w:line="360" w:lineRule="auto"/>
      <w:contextualSpacing w:val="0"/>
      <w:jc w:val="both"/>
    </w:pPr>
    <w:rPr>
      <w:rFonts w:eastAsia="MS Mincho"/>
      <w:b/>
      <w:bCs/>
      <w:i/>
      <w:iCs/>
      <w:color w:val="000000" w:themeColor="text1"/>
      <w:sz w:val="26"/>
      <w:szCs w:val="26"/>
      <w:shd w:val="clear" w:color="auto" w:fill="FFFFFF"/>
      <w:lang w:val="vi-VN" w:eastAsia="ko-KR"/>
    </w:rPr>
  </w:style>
  <w:style w:type="character" w:customStyle="1" w:styleId="3Char">
    <w:name w:val="3 Char"/>
    <w:link w:val="3"/>
    <w:rsid w:val="00277C0E"/>
    <w:rPr>
      <w:rFonts w:ascii="Times New Roman" w:eastAsia="MS Mincho" w:hAnsi="Times New Roman" w:cs="Times New Roman"/>
      <w:b/>
      <w:bCs/>
      <w:i/>
      <w:iCs/>
      <w:color w:val="000000" w:themeColor="text1"/>
      <w:kern w:val="0"/>
      <w:sz w:val="26"/>
      <w:szCs w:val="26"/>
      <w:lang w:val="vi-VN" w:eastAsia="ko-KR"/>
      <w14:ligatures w14:val="none"/>
    </w:rPr>
  </w:style>
  <w:style w:type="table" w:styleId="TableGrid">
    <w:name w:val="Table Grid"/>
    <w:basedOn w:val="TableNormal"/>
    <w:uiPriority w:val="39"/>
    <w:rsid w:val="00277C0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5C40"/>
    <w:rPr>
      <w:b/>
      <w:bCs/>
    </w:rPr>
  </w:style>
  <w:style w:type="paragraph" w:styleId="NormalWeb">
    <w:name w:val="Normal (Web)"/>
    <w:basedOn w:val="Normal"/>
    <w:uiPriority w:val="99"/>
    <w:unhideWhenUsed/>
    <w:rsid w:val="00155C40"/>
    <w:pPr>
      <w:spacing w:before="100" w:beforeAutospacing="1" w:after="100" w:afterAutospacing="1"/>
    </w:pPr>
  </w:style>
  <w:style w:type="character" w:styleId="HTMLCode">
    <w:name w:val="HTML Code"/>
    <w:basedOn w:val="DefaultParagraphFont"/>
    <w:uiPriority w:val="99"/>
    <w:semiHidden/>
    <w:unhideWhenUsed/>
    <w:rsid w:val="00155C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3414">
      <w:bodyDiv w:val="1"/>
      <w:marLeft w:val="0"/>
      <w:marRight w:val="0"/>
      <w:marTop w:val="0"/>
      <w:marBottom w:val="0"/>
      <w:divBdr>
        <w:top w:val="none" w:sz="0" w:space="0" w:color="auto"/>
        <w:left w:val="none" w:sz="0" w:space="0" w:color="auto"/>
        <w:bottom w:val="none" w:sz="0" w:space="0" w:color="auto"/>
        <w:right w:val="none" w:sz="0" w:space="0" w:color="auto"/>
      </w:divBdr>
      <w:divsChild>
        <w:div w:id="290943135">
          <w:marLeft w:val="0"/>
          <w:marRight w:val="0"/>
          <w:marTop w:val="0"/>
          <w:marBottom w:val="0"/>
          <w:divBdr>
            <w:top w:val="none" w:sz="0" w:space="0" w:color="auto"/>
            <w:left w:val="none" w:sz="0" w:space="0" w:color="auto"/>
            <w:bottom w:val="none" w:sz="0" w:space="0" w:color="auto"/>
            <w:right w:val="none" w:sz="0" w:space="0" w:color="auto"/>
          </w:divBdr>
          <w:divsChild>
            <w:div w:id="163909126">
              <w:marLeft w:val="0"/>
              <w:marRight w:val="0"/>
              <w:marTop w:val="0"/>
              <w:marBottom w:val="0"/>
              <w:divBdr>
                <w:top w:val="none" w:sz="0" w:space="0" w:color="auto"/>
                <w:left w:val="none" w:sz="0" w:space="0" w:color="auto"/>
                <w:bottom w:val="none" w:sz="0" w:space="0" w:color="auto"/>
                <w:right w:val="none" w:sz="0" w:space="0" w:color="auto"/>
              </w:divBdr>
              <w:divsChild>
                <w:div w:id="415522586">
                  <w:marLeft w:val="0"/>
                  <w:marRight w:val="0"/>
                  <w:marTop w:val="0"/>
                  <w:marBottom w:val="0"/>
                  <w:divBdr>
                    <w:top w:val="none" w:sz="0" w:space="0" w:color="auto"/>
                    <w:left w:val="none" w:sz="0" w:space="0" w:color="auto"/>
                    <w:bottom w:val="none" w:sz="0" w:space="0" w:color="auto"/>
                    <w:right w:val="none" w:sz="0" w:space="0" w:color="auto"/>
                  </w:divBdr>
                  <w:divsChild>
                    <w:div w:id="1045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4973">
          <w:marLeft w:val="0"/>
          <w:marRight w:val="0"/>
          <w:marTop w:val="0"/>
          <w:marBottom w:val="0"/>
          <w:divBdr>
            <w:top w:val="none" w:sz="0" w:space="0" w:color="auto"/>
            <w:left w:val="none" w:sz="0" w:space="0" w:color="auto"/>
            <w:bottom w:val="none" w:sz="0" w:space="0" w:color="auto"/>
            <w:right w:val="none" w:sz="0" w:space="0" w:color="auto"/>
          </w:divBdr>
          <w:divsChild>
            <w:div w:id="865605337">
              <w:marLeft w:val="0"/>
              <w:marRight w:val="0"/>
              <w:marTop w:val="0"/>
              <w:marBottom w:val="0"/>
              <w:divBdr>
                <w:top w:val="none" w:sz="0" w:space="0" w:color="auto"/>
                <w:left w:val="none" w:sz="0" w:space="0" w:color="auto"/>
                <w:bottom w:val="none" w:sz="0" w:space="0" w:color="auto"/>
                <w:right w:val="none" w:sz="0" w:space="0" w:color="auto"/>
              </w:divBdr>
              <w:divsChild>
                <w:div w:id="1589845619">
                  <w:marLeft w:val="0"/>
                  <w:marRight w:val="0"/>
                  <w:marTop w:val="0"/>
                  <w:marBottom w:val="0"/>
                  <w:divBdr>
                    <w:top w:val="none" w:sz="0" w:space="0" w:color="auto"/>
                    <w:left w:val="none" w:sz="0" w:space="0" w:color="auto"/>
                    <w:bottom w:val="none" w:sz="0" w:space="0" w:color="auto"/>
                    <w:right w:val="none" w:sz="0" w:space="0" w:color="auto"/>
                  </w:divBdr>
                  <w:divsChild>
                    <w:div w:id="1012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7519">
      <w:bodyDiv w:val="1"/>
      <w:marLeft w:val="0"/>
      <w:marRight w:val="0"/>
      <w:marTop w:val="0"/>
      <w:marBottom w:val="0"/>
      <w:divBdr>
        <w:top w:val="none" w:sz="0" w:space="0" w:color="auto"/>
        <w:left w:val="none" w:sz="0" w:space="0" w:color="auto"/>
        <w:bottom w:val="none" w:sz="0" w:space="0" w:color="auto"/>
        <w:right w:val="none" w:sz="0" w:space="0" w:color="auto"/>
      </w:divBdr>
      <w:divsChild>
        <w:div w:id="1970893543">
          <w:marLeft w:val="0"/>
          <w:marRight w:val="0"/>
          <w:marTop w:val="0"/>
          <w:marBottom w:val="0"/>
          <w:divBdr>
            <w:top w:val="none" w:sz="0" w:space="0" w:color="auto"/>
            <w:left w:val="none" w:sz="0" w:space="0" w:color="auto"/>
            <w:bottom w:val="none" w:sz="0" w:space="0" w:color="auto"/>
            <w:right w:val="none" w:sz="0" w:space="0" w:color="auto"/>
          </w:divBdr>
          <w:divsChild>
            <w:div w:id="1885554796">
              <w:marLeft w:val="0"/>
              <w:marRight w:val="0"/>
              <w:marTop w:val="0"/>
              <w:marBottom w:val="0"/>
              <w:divBdr>
                <w:top w:val="none" w:sz="0" w:space="0" w:color="auto"/>
                <w:left w:val="none" w:sz="0" w:space="0" w:color="auto"/>
                <w:bottom w:val="none" w:sz="0" w:space="0" w:color="auto"/>
                <w:right w:val="none" w:sz="0" w:space="0" w:color="auto"/>
              </w:divBdr>
              <w:divsChild>
                <w:div w:id="1082608555">
                  <w:marLeft w:val="0"/>
                  <w:marRight w:val="0"/>
                  <w:marTop w:val="0"/>
                  <w:marBottom w:val="0"/>
                  <w:divBdr>
                    <w:top w:val="none" w:sz="0" w:space="0" w:color="auto"/>
                    <w:left w:val="none" w:sz="0" w:space="0" w:color="auto"/>
                    <w:bottom w:val="none" w:sz="0" w:space="0" w:color="auto"/>
                    <w:right w:val="none" w:sz="0" w:space="0" w:color="auto"/>
                  </w:divBdr>
                  <w:divsChild>
                    <w:div w:id="9936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215">
          <w:marLeft w:val="0"/>
          <w:marRight w:val="0"/>
          <w:marTop w:val="0"/>
          <w:marBottom w:val="0"/>
          <w:divBdr>
            <w:top w:val="none" w:sz="0" w:space="0" w:color="auto"/>
            <w:left w:val="none" w:sz="0" w:space="0" w:color="auto"/>
            <w:bottom w:val="none" w:sz="0" w:space="0" w:color="auto"/>
            <w:right w:val="none" w:sz="0" w:space="0" w:color="auto"/>
          </w:divBdr>
          <w:divsChild>
            <w:div w:id="1773471844">
              <w:marLeft w:val="0"/>
              <w:marRight w:val="0"/>
              <w:marTop w:val="0"/>
              <w:marBottom w:val="0"/>
              <w:divBdr>
                <w:top w:val="none" w:sz="0" w:space="0" w:color="auto"/>
                <w:left w:val="none" w:sz="0" w:space="0" w:color="auto"/>
                <w:bottom w:val="none" w:sz="0" w:space="0" w:color="auto"/>
                <w:right w:val="none" w:sz="0" w:space="0" w:color="auto"/>
              </w:divBdr>
              <w:divsChild>
                <w:div w:id="2075007447">
                  <w:marLeft w:val="0"/>
                  <w:marRight w:val="0"/>
                  <w:marTop w:val="0"/>
                  <w:marBottom w:val="0"/>
                  <w:divBdr>
                    <w:top w:val="none" w:sz="0" w:space="0" w:color="auto"/>
                    <w:left w:val="none" w:sz="0" w:space="0" w:color="auto"/>
                    <w:bottom w:val="none" w:sz="0" w:space="0" w:color="auto"/>
                    <w:right w:val="none" w:sz="0" w:space="0" w:color="auto"/>
                  </w:divBdr>
                  <w:divsChild>
                    <w:div w:id="632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47AD-46E9-4FAF-A12F-5F39852C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Thống Real Hoàng</dc:creator>
  <cp:keywords/>
  <dc:description/>
  <cp:lastModifiedBy>Thống Real Hoàng</cp:lastModifiedBy>
  <cp:revision>24</cp:revision>
  <cp:lastPrinted>2024-07-08T19:53:00Z</cp:lastPrinted>
  <dcterms:created xsi:type="dcterms:W3CDTF">2024-07-06T14:12:00Z</dcterms:created>
  <dcterms:modified xsi:type="dcterms:W3CDTF">2024-08-26T22:10:00Z</dcterms:modified>
</cp:coreProperties>
</file>