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KẾ HOẠCH MARKETING TUYỂN SINH 2026</w:t>
      </w:r>
    </w:p>
    <w:p/>
    <w:p>
      <w:pPr>
        <w:jc w:val="center"/>
      </w:pPr>
      <w:r>
        <w:rPr>
          <w:b/>
          <w:color w:val="336699"/>
          <w:sz w:val="48"/>
        </w:rPr>
        <w:t>TRƯỜNG VIỆT ANH</w:t>
      </w:r>
    </w:p>
    <w:p/>
    <w:p/>
    <w:p>
      <w:pPr>
        <w:jc w:val="center"/>
      </w:pPr>
      <w:r>
        <w:rPr>
          <w:sz w:val="24"/>
        </w:rPr>
        <w:t>Hệ thống trường tư thục K-12, 6 cơ sở</w:t>
      </w:r>
    </w:p>
    <w:p>
      <w:pPr>
        <w:jc w:val="center"/>
      </w:pPr>
      <w:r>
        <w:rPr>
          <w:sz w:val="24"/>
        </w:rPr>
        <w:t>Giai đoạn tuyển sinh: 26/03 - 30/09/2026</w:t>
      </w:r>
    </w:p>
    <w:p/>
    <w:p/>
    <w:p/>
    <w:p>
      <w:pPr>
        <w:jc w:val="center"/>
      </w:pPr>
      <w:r>
        <w:rPr>
          <w:b/>
          <w:color w:val="CC0000"/>
          <w:sz w:val="24"/>
        </w:rPr>
        <w:t>⚠ TÀI LIỆU MẬT ⚠</w:t>
      </w:r>
    </w:p>
    <w:p>
      <w:pPr>
        <w:jc w:val="center"/>
      </w:pPr>
      <w:r>
        <w:rPr>
          <w:sz w:val="22"/>
        </w:rPr>
        <w:t>Ngày lập: 27/03/2026</w:t>
      </w:r>
    </w:p>
    <w:p>
      <w:r>
        <w:br w:type="page"/>
      </w:r>
    </w:p>
    <w:p>
      <w:pPr>
        <w:pStyle w:val="Heading1"/>
      </w:pPr>
      <w:r>
        <w:t>MỤC LỤC</w:t>
      </w:r>
    </w:p>
    <w:p>
      <w:pPr>
        <w:pStyle w:val="ListBullet"/>
        <w:ind w:left="720"/>
      </w:pPr>
      <w:r>
        <w:t>CHƯƠNG 1: TỔNG QUAN &amp; BỐI CẢNH</w:t>
      </w:r>
    </w:p>
    <w:p>
      <w:pPr>
        <w:pStyle w:val="ListBullet"/>
        <w:ind w:left="720"/>
      </w:pPr>
      <w:r>
        <w:t>CHƯƠNG 2: CHÂN DUNG KHÁCH HÀNG</w:t>
      </w:r>
    </w:p>
    <w:p>
      <w:pPr>
        <w:pStyle w:val="ListBullet"/>
        <w:ind w:left="720"/>
      </w:pPr>
      <w:r>
        <w:t>CHƯƠNG 3: CHIẾN LƯỢC QUẢNG CÁO TRẢ PHÍ</w:t>
      </w:r>
    </w:p>
    <w:p>
      <w:pPr>
        <w:pStyle w:val="ListBullet"/>
        <w:ind w:left="720"/>
      </w:pPr>
      <w:r>
        <w:t>CHƯƠNG 4: CHIẾN LƯỢC SOCIAL MEDIA &amp; NUÔI KÊNH</w:t>
      </w:r>
    </w:p>
    <w:p>
      <w:pPr>
        <w:pStyle w:val="ListBullet"/>
        <w:ind w:left="720"/>
      </w:pPr>
      <w:r>
        <w:t>CHƯƠNG 5: VIDEO MARKETING</w:t>
      </w:r>
    </w:p>
    <w:p>
      <w:pPr>
        <w:pStyle w:val="ListBullet"/>
        <w:ind w:left="720"/>
      </w:pPr>
      <w:r>
        <w:t>CHƯƠNG 6: EMAIL MARKETING</w:t>
      </w:r>
    </w:p>
    <w:p>
      <w:pPr>
        <w:pStyle w:val="ListBullet"/>
        <w:ind w:left="720"/>
      </w:pPr>
      <w:r>
        <w:t>CHƯƠNG 7: SỰ KIỆN &amp; WEBINAR</w:t>
      </w:r>
    </w:p>
    <w:p>
      <w:pPr>
        <w:pStyle w:val="ListBullet"/>
        <w:ind w:left="720"/>
      </w:pPr>
      <w:r>
        <w:t>CHƯƠNG 8: HỆ THỐNG CRM &amp; CÔNG NGHỆ</w:t>
      </w:r>
    </w:p>
    <w:p>
      <w:pPr>
        <w:pStyle w:val="ListBullet"/>
        <w:ind w:left="720"/>
      </w:pPr>
      <w:r>
        <w:t>CHƯƠNG 9: KẾ HOẠCH THỰC HIỆN CHI TIẾT</w:t>
      </w:r>
    </w:p>
    <w:p>
      <w:pPr>
        <w:pStyle w:val="ListBullet"/>
        <w:ind w:left="720"/>
      </w:pPr>
      <w:r>
        <w:t>CHƯƠNG 10: NGÂN SÁCH CHI TIẾT</w:t>
      </w:r>
    </w:p>
    <w:p>
      <w:pPr>
        <w:pStyle w:val="ListBullet"/>
        <w:ind w:left="720"/>
      </w:pPr>
      <w:r>
        <w:t>CHƯƠNG 11: KPI &amp; ĐO LƯỜNG</w:t>
      </w:r>
    </w:p>
    <w:p>
      <w:pPr>
        <w:pStyle w:val="ListBullet"/>
        <w:ind w:left="720"/>
      </w:pPr>
      <w:r>
        <w:t>CHƯƠNG 12: TỔ CHỨC NHÂN SỰ</w:t>
      </w:r>
    </w:p>
    <w:p>
      <w:pPr>
        <w:pStyle w:val="ListBullet"/>
        <w:ind w:left="720"/>
      </w:pPr>
      <w:r>
        <w:t>PHỤ LỤC</w:t>
      </w:r>
    </w:p>
    <w:p>
      <w:r>
        <w:br w:type="page"/>
      </w:r>
    </w:p>
    <w:p>
      <w:pPr>
        <w:pStyle w:val="Heading1"/>
      </w:pPr>
      <w:r>
        <w:t>CHƯƠNG 1: TỔNG QUAN &amp; BỐI CẢNH</w:t>
      </w:r>
    </w:p>
    <w:p>
      <w:pPr>
        <w:pStyle w:val="Heading2"/>
      </w:pPr>
      <w:r>
        <w:t>1.1 Bối cảnh thị trường giáo dục tư thục Việt Nam 2026</w:t>
      </w:r>
    </w:p>
    <w:p>
      <w:r>
        <w:t>Năm 2026 đánh dấu một giai đoạn phát triển quan trọng của ngành giáo dục tư thục Việt Nam. Với sự gia tăng nhu cầu về giáo dục chất lượng cao từ các bậc phụ huynh ở các thành phố lớn như Thành phố Hồ Chí Minh, Hà Nội, Đà Nẵng, các trường tư thục đang trở thành lựa chọn ưa thích. Nguyên nhân chính bao gồm chất lượng giảng dạy, cơ sở vật chất hiện đại, tỉ lệ học sinh trên giáo viên thấp hơn, và chương trình học tích hợp quốc tế. Đặc biệt, xu hướng cha mẹ muốn con em mình học tiếng Anh từ sớm, tiếp xúc với giáo dục STEM, và phát triển kỹ năng mềm đang tăng mạnh.</w:t>
      </w:r>
    </w:p>
    <w:p>
      <w:r>
        <w:t>Trường Việt Anh, với hệ thống 6 cơ sở phủ khắp khu vực phía Nam (Gò Vấp, Nhân Lễ, Thái Sơn, Mekong Xanh, Bình Tân) cung cấp lộ trình K-12 toàn diện từ Mầm non (MN) đến Trung học Phổ thông (THPT). Với nền tảng giảng dạy song ngữ, phương pháp học tập tương tác, và đội ngũ giáo viên chuyên nghiệp, trường đã xây dựng uy tín vững chắc trong cộng đồng. Tuy nhiên, để tăng trưởng và chiếm lĩnh thị trường, cần có chiến lược marketing tuyển sinh toàn diện, sử dụng công nghệ quản lý khách hàng (CRM) và quảng cáo kỹ thuật số hiệu quả.</w:t>
      </w:r>
    </w:p>
    <w:p>
      <w:pPr>
        <w:pStyle w:val="Heading2"/>
      </w:pPr>
      <w:r>
        <w:t>1.2 Phân tích SWOT Trường Việt Anh</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Điểm Mạnh (Strengths)</w:t>
            </w:r>
          </w:p>
        </w:tc>
        <w:tc>
          <w:tcPr>
            <w:tcW w:type="dxa" w:w="4320"/>
          </w:tcPr>
          <w:p>
            <w:r>
              <w:t>Điểm Yếu (Weaknesses)</w:t>
            </w:r>
          </w:p>
        </w:tc>
      </w:tr>
      <w:tr>
        <w:tc>
          <w:tcPr>
            <w:tcW w:type="dxa" w:w="4320"/>
          </w:tcPr>
          <w:p>
            <w:r>
              <w:t>• Hệ thống 6 cơ sở, phủ khắp khu vực</w:t>
              <w:br/>
              <w:t>• Lộ trình K-12 toàn diện</w:t>
              <w:br/>
              <w:t>• Giáo viên đủ năng lực, song ngữ</w:t>
              <w:br/>
              <w:t>• Cơ sở vật chất hiện đại</w:t>
              <w:br/>
              <w:t>• Chương trình học tích hợp</w:t>
            </w:r>
          </w:p>
        </w:tc>
        <w:tc>
          <w:tcPr>
            <w:tcW w:type="dxa" w:w="4320"/>
          </w:tcPr>
          <w:p>
            <w:r>
              <w:t>• Nhận diện thương hiệu chưa mạnh</w:t>
              <w:br/>
              <w:t>• Ngân sách marketing hạn chế trước đây</w:t>
              <w:br/>
              <w:t>• Cạnh tranh với các trường lâu đời</w:t>
              <w:br/>
              <w:t>• Chi phí học phí cao</w:t>
            </w:r>
          </w:p>
        </w:tc>
      </w:tr>
      <w:tr>
        <w:tc>
          <w:tcPr>
            <w:tcW w:type="dxa" w:w="4320"/>
          </w:tcPr>
          <w:p/>
        </w:tc>
        <w:tc>
          <w:tcPr>
            <w:tcW w:type="dxa" w:w="4320"/>
          </w:tcPr>
          <w:p/>
        </w:tc>
      </w:tr>
      <w:tr>
        <w:tc>
          <w:tcPr>
            <w:tcW w:type="dxa" w:w="4320"/>
          </w:tcPr>
          <w:p>
            <w:r>
              <w:t>Cơ hội (Opportunities)</w:t>
            </w:r>
          </w:p>
        </w:tc>
        <w:tc>
          <w:tcPr>
            <w:tcW w:type="dxa" w:w="4320"/>
          </w:tcPr>
          <w:p>
            <w:r>
              <w:t>Thách thức (Threats)</w:t>
            </w:r>
          </w:p>
        </w:tc>
      </w:tr>
      <w:tr>
        <w:tc>
          <w:tcPr>
            <w:tcW w:type="dxa" w:w="4320"/>
          </w:tcPr>
          <w:p>
            <w:r>
              <w:t>• Tăng nhu cầu giáo dục chất lượng</w:t>
              <w:br/>
              <w:t>• Xu hướng song ngữ mạnh</w:t>
              <w:br/>
              <w:t>• Phát triển STEM và kỹ năng mềm</w:t>
              <w:br/>
              <w:t>• Mở rộng lên các quận khác</w:t>
              <w:br/>
              <w:t>• Dạy thêm và chương trình ngoại khóa</w:t>
            </w:r>
          </w:p>
        </w:tc>
        <w:tc>
          <w:tcPr>
            <w:tcW w:type="dxa" w:w="4320"/>
          </w:tcPr>
          <w:p>
            <w:r>
              <w:t>• Cạnh tranh từ trường quốc tế</w:t>
              <w:br/>
              <w:t>• Khó tuyển dụng nhân sự giáo dục</w:t>
              <w:br/>
              <w:t>• Tình hình kinh tế ảnh hưởng</w:t>
              <w:br/>
              <w:t>• Thay đổi chính sách giáo dục</w:t>
            </w:r>
          </w:p>
        </w:tc>
      </w:tr>
    </w:tbl>
    <w:p/>
    <w:p>
      <w:pPr>
        <w:pStyle w:val="Heading2"/>
      </w:pPr>
      <w:r>
        <w:t>1.3 Mục tiêu tuyển sinh 2026</w:t>
      </w:r>
    </w:p>
    <w:p>
      <w:r>
        <w:t>Mục tiêu chính của chiến lược tuyển sinh năm 2026 là tuyển dụng 1,300 học sinh mới trên toàn hệ thống. Con số này được xác định dựa trên công suất của các cơ sở hiện tại, tỷ lệ giữ chân học sinh, và nhu cầu thị trường. Phân bổ theo cấp học và cơ sở như sau: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Cấp học / Cơ sở</w:t>
            </w:r>
          </w:p>
        </w:tc>
        <w:tc>
          <w:tcPr>
            <w:tcW w:type="dxa" w:w="2160"/>
          </w:tcPr>
          <w:p>
            <w:r>
              <w:t>Mục tiêu (HS)</w:t>
            </w:r>
          </w:p>
        </w:tc>
        <w:tc>
          <w:tcPr>
            <w:tcW w:type="dxa" w:w="2160"/>
          </w:tcPr>
          <w:p>
            <w:r>
              <w:t>Số lớp</w:t>
            </w:r>
          </w:p>
        </w:tc>
        <w:tc>
          <w:tcPr>
            <w:tcW w:type="dxa" w:w="2160"/>
          </w:tcPr>
          <w:p>
            <w:r>
              <w:t>Ghi chú</w:t>
            </w:r>
          </w:p>
        </w:tc>
      </w:tr>
      <w:tr>
        <w:tc>
          <w:tcPr>
            <w:tcW w:type="dxa" w:w="2160"/>
          </w:tcPr>
          <w:p>
            <w:r>
              <w:t>MN VA Gò Vấp</w:t>
            </w:r>
          </w:p>
        </w:tc>
        <w:tc>
          <w:tcPr>
            <w:tcW w:type="dxa" w:w="2160"/>
          </w:tcPr>
          <w:p>
            <w:r>
              <w:t>180</w:t>
            </w:r>
          </w:p>
        </w:tc>
        <w:tc>
          <w:tcPr>
            <w:tcW w:type="dxa" w:w="2160"/>
          </w:tcPr>
          <w:p>
            <w:r>
              <w:t>6</w:t>
            </w:r>
          </w:p>
        </w:tc>
        <w:tc>
          <w:tcPr>
            <w:tcW w:type="dxa" w:w="2160"/>
          </w:tcPr>
          <w:p>
            <w:r>
              <w:t>Mầm non, 3-5 tuổi</w:t>
            </w:r>
          </w:p>
        </w:tc>
      </w:tr>
      <w:tr>
        <w:tc>
          <w:tcPr>
            <w:tcW w:type="dxa" w:w="2160"/>
          </w:tcPr>
          <w:p>
            <w:r>
              <w:t>MN Nhân Lễ</w:t>
            </w:r>
          </w:p>
        </w:tc>
        <w:tc>
          <w:tcPr>
            <w:tcW w:type="dxa" w:w="2160"/>
          </w:tcPr>
          <w:p>
            <w:r>
              <w:t>150</w:t>
            </w:r>
          </w:p>
        </w:tc>
        <w:tc>
          <w:tcPr>
            <w:tcW w:type="dxa" w:w="2160"/>
          </w:tcPr>
          <w:p>
            <w:r>
              <w:t>5</w:t>
            </w:r>
          </w:p>
        </w:tc>
        <w:tc>
          <w:tcPr>
            <w:tcW w:type="dxa" w:w="2160"/>
          </w:tcPr>
          <w:p>
            <w:r>
              <w:t>Mầm non, 3-5 tuổi</w:t>
            </w:r>
          </w:p>
        </w:tc>
      </w:tr>
      <w:tr>
        <w:tc>
          <w:tcPr>
            <w:tcW w:type="dxa" w:w="2160"/>
          </w:tcPr>
          <w:p>
            <w:r>
              <w:t>MN+TH Thái Sơn</w:t>
            </w:r>
          </w:p>
        </w:tc>
        <w:tc>
          <w:tcPr>
            <w:tcW w:type="dxa" w:w="2160"/>
          </w:tcPr>
          <w:p>
            <w:r>
              <w:t>200</w:t>
            </w:r>
          </w:p>
        </w:tc>
        <w:tc>
          <w:tcPr>
            <w:tcW w:type="dxa" w:w="2160"/>
          </w:tcPr>
          <w:p>
            <w:r>
              <w:t>7</w:t>
            </w:r>
          </w:p>
        </w:tc>
        <w:tc>
          <w:tcPr>
            <w:tcW w:type="dxa" w:w="2160"/>
          </w:tcPr>
          <w:p>
            <w:r>
              <w:t>Mầm non + Tiểu học</w:t>
            </w:r>
          </w:p>
        </w:tc>
      </w:tr>
      <w:tr>
        <w:tc>
          <w:tcPr>
            <w:tcW w:type="dxa" w:w="2160"/>
          </w:tcPr>
          <w:p>
            <w:r>
              <w:t>MN+TH Mekong Xanh</w:t>
            </w:r>
          </w:p>
        </w:tc>
        <w:tc>
          <w:tcPr>
            <w:tcW w:type="dxa" w:w="2160"/>
          </w:tcPr>
          <w:p>
            <w:r>
              <w:t>180</w:t>
            </w:r>
          </w:p>
        </w:tc>
        <w:tc>
          <w:tcPr>
            <w:tcW w:type="dxa" w:w="2160"/>
          </w:tcPr>
          <w:p>
            <w:r>
              <w:t>6</w:t>
            </w:r>
          </w:p>
        </w:tc>
        <w:tc>
          <w:tcPr>
            <w:tcW w:type="dxa" w:w="2160"/>
          </w:tcPr>
          <w:p>
            <w:r>
              <w:t>Mầm non + Tiểu học</w:t>
            </w:r>
          </w:p>
        </w:tc>
      </w:tr>
      <w:tr>
        <w:tc>
          <w:tcPr>
            <w:tcW w:type="dxa" w:w="2160"/>
          </w:tcPr>
          <w:p>
            <w:r>
              <w:t>TH VA Gò Vấp</w:t>
            </w:r>
          </w:p>
        </w:tc>
        <w:tc>
          <w:tcPr>
            <w:tcW w:type="dxa" w:w="2160"/>
          </w:tcPr>
          <w:p>
            <w:r>
              <w:t>250</w:t>
            </w:r>
          </w:p>
        </w:tc>
        <w:tc>
          <w:tcPr>
            <w:tcW w:type="dxa" w:w="2160"/>
          </w:tcPr>
          <w:p>
            <w:r>
              <w:t>8</w:t>
            </w:r>
          </w:p>
        </w:tc>
        <w:tc>
          <w:tcPr>
            <w:tcW w:type="dxa" w:w="2160"/>
          </w:tcPr>
          <w:p>
            <w:r>
              <w:t>Tiểu học, lớp 1-5</w:t>
            </w:r>
          </w:p>
        </w:tc>
      </w:tr>
      <w:tr>
        <w:tc>
          <w:tcPr>
            <w:tcW w:type="dxa" w:w="2160"/>
          </w:tcPr>
          <w:p>
            <w:r>
              <w:t>TH VA Bình Tân</w:t>
            </w:r>
          </w:p>
        </w:tc>
        <w:tc>
          <w:tcPr>
            <w:tcW w:type="dxa" w:w="2160"/>
          </w:tcPr>
          <w:p>
            <w:r>
              <w:t>120</w:t>
            </w:r>
          </w:p>
        </w:tc>
        <w:tc>
          <w:tcPr>
            <w:tcW w:type="dxa" w:w="2160"/>
          </w:tcPr>
          <w:p>
            <w:r>
              <w:t>4</w:t>
            </w:r>
          </w:p>
        </w:tc>
        <w:tc>
          <w:tcPr>
            <w:tcW w:type="dxa" w:w="2160"/>
          </w:tcPr>
          <w:p>
            <w:r>
              <w:t>Tiểu học, lớp 1-5</w:t>
            </w:r>
          </w:p>
        </w:tc>
      </w:tr>
      <w:tr>
        <w:tc>
          <w:tcPr>
            <w:tcW w:type="dxa" w:w="2160"/>
          </w:tcPr>
          <w:p>
            <w:r>
              <w:t>THCS VA Gò Vấp</w:t>
            </w:r>
          </w:p>
        </w:tc>
        <w:tc>
          <w:tcPr>
            <w:tcW w:type="dxa" w:w="2160"/>
          </w:tcPr>
          <w:p>
            <w:r>
              <w:t>150</w:t>
            </w:r>
          </w:p>
        </w:tc>
        <w:tc>
          <w:tcPr>
            <w:tcW w:type="dxa" w:w="2160"/>
          </w:tcPr>
          <w:p>
            <w:r>
              <w:t>5</w:t>
            </w:r>
          </w:p>
        </w:tc>
        <w:tc>
          <w:tcPr>
            <w:tcW w:type="dxa" w:w="2160"/>
          </w:tcPr>
          <w:p>
            <w:r>
              <w:t>Cấp 2, lớp 6-9</w:t>
            </w:r>
          </w:p>
        </w:tc>
      </w:tr>
      <w:tr>
        <w:tc>
          <w:tcPr>
            <w:tcW w:type="dxa" w:w="2160"/>
          </w:tcPr>
          <w:p>
            <w:r>
              <w:t>THPT VA Gò Vấp</w:t>
            </w:r>
          </w:p>
        </w:tc>
        <w:tc>
          <w:tcPr>
            <w:tcW w:type="dxa" w:w="2160"/>
          </w:tcPr>
          <w:p>
            <w:r>
              <w:t>100</w:t>
            </w:r>
          </w:p>
        </w:tc>
        <w:tc>
          <w:tcPr>
            <w:tcW w:type="dxa" w:w="2160"/>
          </w:tcPr>
          <w:p>
            <w:r>
              <w:t>3</w:t>
            </w:r>
          </w:p>
        </w:tc>
        <w:tc>
          <w:tcPr>
            <w:tcW w:type="dxa" w:w="2160"/>
          </w:tcPr>
          <w:p>
            <w:r>
              <w:t>Cấp 3, lớp 10-12</w:t>
            </w:r>
          </w:p>
        </w:tc>
      </w:tr>
      <w:tr>
        <w:tc>
          <w:tcPr>
            <w:tcW w:type="dxa" w:w="2160"/>
          </w:tcPr>
          <w:p>
            <w:r>
              <w:t>TỔNG CỘNG</w:t>
            </w:r>
          </w:p>
        </w:tc>
        <w:tc>
          <w:tcPr>
            <w:tcW w:type="dxa" w:w="2160"/>
          </w:tcPr>
          <w:p>
            <w:r>
              <w:t>1,300</w:t>
            </w:r>
          </w:p>
        </w:tc>
        <w:tc>
          <w:tcPr>
            <w:tcW w:type="dxa" w:w="2160"/>
          </w:tcPr>
          <w:p>
            <w:r>
              <w:t>44</w:t>
            </w:r>
          </w:p>
        </w:tc>
        <w:tc>
          <w:tcPr>
            <w:tcW w:type="dxa" w:w="2160"/>
          </w:tcPr>
          <w:p>
            <w:r>
              <w:t>Toàn hệ thống</w:t>
            </w:r>
          </w:p>
        </w:tc>
      </w:tr>
    </w:tbl>
    <w:p/>
    <w:p>
      <w:pPr>
        <w:pStyle w:val="Heading2"/>
      </w:pPr>
      <w:r>
        <w:t>1.4 Giai đoạn tuyển sinh: 28 tuần (26/03 - 30/09/2026)</w:t>
      </w:r>
    </w:p>
    <w:p>
      <w:r>
        <w:t>Quá trình tuyển sinh được chia thành 3 giai đoạn chính: Thiết lập (Setup), Mở rộng (Scale), và Đóng cửa (Close). Mỗi giai đoạn có mục tiêu riêng, chiến lược khác nhau, và yêu cầu về nguồn lực.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Giai đoạn</w:t>
            </w:r>
          </w:p>
        </w:tc>
        <w:tc>
          <w:tcPr>
            <w:tcW w:type="dxa" w:w="2160"/>
          </w:tcPr>
          <w:p>
            <w:r>
              <w:t>Thời gian</w:t>
            </w:r>
          </w:p>
        </w:tc>
        <w:tc>
          <w:tcPr>
            <w:tcW w:type="dxa" w:w="2160"/>
          </w:tcPr>
          <w:p>
            <w:r>
              <w:t>Mục tiêu</w:t>
            </w:r>
          </w:p>
        </w:tc>
        <w:tc>
          <w:tcPr>
            <w:tcW w:type="dxa" w:w="2160"/>
          </w:tcPr>
          <w:p>
            <w:r>
              <w:t>Hoạt động chính</w:t>
            </w:r>
          </w:p>
        </w:tc>
      </w:tr>
      <w:tr>
        <w:tc>
          <w:tcPr>
            <w:tcW w:type="dxa" w:w="2160"/>
          </w:tcPr>
          <w:p>
            <w:r>
              <w:t>Thiết lập (Setup)</w:t>
            </w:r>
          </w:p>
        </w:tc>
        <w:tc>
          <w:tcPr>
            <w:tcW w:type="dxa" w:w="2160"/>
          </w:tcPr>
          <w:p>
            <w:r>
              <w:t>Tuần 1-4 (T4)</w:t>
            </w:r>
          </w:p>
        </w:tc>
        <w:tc>
          <w:tcPr>
            <w:tcW w:type="dxa" w:w="2160"/>
          </w:tcPr>
          <w:p>
            <w:r>
              <w:t>Xây dựng nền tảng</w:t>
            </w:r>
          </w:p>
        </w:tc>
        <w:tc>
          <w:tcPr>
            <w:tcW w:type="dxa" w:w="2160"/>
          </w:tcPr>
          <w:p>
            <w:r>
              <w:t>Chuẩn bị CRM, landing pages, ads campaigns, content</w:t>
            </w:r>
          </w:p>
        </w:tc>
      </w:tr>
      <w:tr>
        <w:tc>
          <w:tcPr>
            <w:tcW w:type="dxa" w:w="2160"/>
          </w:tcPr>
          <w:p>
            <w:r>
              <w:t>Mở rộng (Scale)</w:t>
            </w:r>
          </w:p>
        </w:tc>
        <w:tc>
          <w:tcPr>
            <w:tcW w:type="dxa" w:w="2160"/>
          </w:tcPr>
          <w:p>
            <w:r>
              <w:t>Tuần 5-12 (T5-T6)</w:t>
            </w:r>
          </w:p>
        </w:tc>
        <w:tc>
          <w:tcPr>
            <w:tcW w:type="dxa" w:w="2160"/>
          </w:tcPr>
          <w:p>
            <w:r>
              <w:t>Tăng traffic, leads</w:t>
            </w:r>
          </w:p>
        </w:tc>
        <w:tc>
          <w:tcPr>
            <w:tcW w:type="dxa" w:w="2160"/>
          </w:tcPr>
          <w:p>
            <w:r>
              <w:t>Chạy ads, nội dung, webinar, event, nurture leads</w:t>
            </w:r>
          </w:p>
        </w:tc>
      </w:tr>
      <w:tr>
        <w:tc>
          <w:tcPr>
            <w:tcW w:type="dxa" w:w="2160"/>
          </w:tcPr>
          <w:p>
            <w:r>
              <w:t>Đóng cửa (Close)</w:t>
            </w:r>
          </w:p>
        </w:tc>
        <w:tc>
          <w:tcPr>
            <w:tcW w:type="dxa" w:w="2160"/>
          </w:tcPr>
          <w:p>
            <w:r>
              <w:t>Tuần 13-28 (T7-T9)</w:t>
            </w:r>
          </w:p>
        </w:tc>
        <w:tc>
          <w:tcPr>
            <w:tcW w:type="dxa" w:w="2160"/>
          </w:tcPr>
          <w:p>
            <w:r>
              <w:t>Chuyển leads thành enrollment</w:t>
            </w:r>
          </w:p>
        </w:tc>
        <w:tc>
          <w:tcPr>
            <w:tcW w:type="dxa" w:w="2160"/>
          </w:tcPr>
          <w:p>
            <w:r>
              <w:t>Tư vấn, tour, negotiation, xác nhận enrollment</w:t>
            </w:r>
          </w:p>
        </w:tc>
      </w:tr>
    </w:tbl>
    <w:p/>
    <w:p>
      <w:pPr>
        <w:pStyle w:val="Heading2"/>
      </w:pPr>
      <w:r>
        <w:t>1.5 Ngân sách tổng: 13 tỷ VND</w:t>
      </w:r>
    </w:p>
    <w:p>
      <w:r>
        <w:t>Ngân sách tuyển sinh năm 2026 là 13 tỷ VND (tương đương ~520,000 USD). Đây là khoản đầu tư đáng kể phản ánh tầm quan trọng của tuyển sinh đối với sự phát triển của nhà trường. Ngân sách được phân bổ theo hạng mục chi phí: quảng cáo trả phí (Paid Ads), sản xuất nội dung (Content Production), sự kiện (Events), công nghệ và hệ thống (Technology &amp; Systems), và nhân sự (Personnel). Chi tiết phân bổ sẽ được trình bày trong Chương 10.</w:t>
      </w:r>
    </w:p>
    <w:p>
      <w:r>
        <w:br w:type="page"/>
      </w:r>
    </w:p>
    <w:p>
      <w:pPr>
        <w:pStyle w:val="Heading1"/>
      </w:pPr>
      <w:r>
        <w:t>CHƯƠNG 2: CHÂN DUNG KHÁCH HÀNG</w:t>
      </w:r>
    </w:p>
    <w:p>
      <w:pPr>
        <w:pStyle w:val="Heading2"/>
      </w:pPr>
      <w:r>
        <w:t>2.1 Tám Personas chi tiết</w:t>
      </w:r>
    </w:p>
    <w:p>
      <w:r>
        <w:t>Để chiến lược marketing hiệu quả, cần hiểu sâu về đối tượng mục tiêu. Trường Việt Anh phục vụ bốn cấp học (MN, TH, THCS, THPT) trong 6 cơ sở khác nhau. Tuy nhiên, mục tiêu chính của quá trình tuyển sinh năm 2026 là hai nhóm khách hàng: phụ huynh ở Gò Vấp (trung tâm thành phố) và phụ huynh ở Thái Sơn/Mekong Xanh (khu vực quận 7, Thủ Đức). Dựa trên dữ liệu từ các năm trước, tôi đã tạo ra 8 personas chi tiết.</w:t>
      </w:r>
    </w:p>
    <w:p>
      <w:pPr>
        <w:pStyle w:val="Heading3"/>
      </w:pPr>
      <w:r>
        <w:t>Persona 1: Phụ Huynh Mầm Non - Gò Vấp (Ưu Tiên Chất Lượng)</w:t>
      </w:r>
    </w:p>
    <w:p>
      <w:r>
        <w:rPr>
          <w:b/>
        </w:rPr>
        <w:t xml:space="preserve">Tuổi: </w:t>
      </w:r>
      <w:r>
        <w:t>32-45 tuổi</w:t>
      </w:r>
    </w:p>
    <w:p>
      <w:r>
        <w:rPr>
          <w:b/>
        </w:rPr>
        <w:t xml:space="preserve">Thu nhập: </w:t>
      </w:r>
      <w:r>
        <w:t>20-40 triệu/tháng</w:t>
      </w:r>
    </w:p>
    <w:p>
      <w:r>
        <w:rPr>
          <w:b/>
        </w:rPr>
        <w:t xml:space="preserve">Trình độ: </w:t>
      </w:r>
      <w:r>
        <w:t>Đại học trở lên</w:t>
      </w:r>
    </w:p>
    <w:p>
      <w:r>
        <w:rPr>
          <w:b/>
        </w:rPr>
        <w:t xml:space="preserve">Những nỗi lo chính: </w:t>
      </w:r>
    </w:p>
    <w:p>
      <w:pPr>
        <w:pStyle w:val="ListBullet"/>
      </w:pPr>
      <w:r>
        <w:t>Lo lắng chất lượng giảng dạy và an toàn tại trường mầm</w:t>
      </w:r>
    </w:p>
    <w:p>
      <w:pPr>
        <w:pStyle w:val="ListBullet"/>
      </w:pPr>
      <w:r>
        <w:t>Muốn trẻ học tiếng Anh từ sớm nhưng không quá tải</w:t>
      </w:r>
    </w:p>
    <w:p>
      <w:pPr>
        <w:pStyle w:val="ListBullet"/>
      </w:pPr>
      <w:r>
        <w:t>Cần trường có xe đưa đón an toàn</w:t>
      </w:r>
    </w:p>
    <w:p>
      <w:pPr>
        <w:pStyle w:val="ListBullet"/>
      </w:pPr>
      <w:r>
        <w:t>Giá học phí cao nhưng cần giá trị tương xứng</w:t>
      </w:r>
    </w:p>
    <w:p>
      <w:r>
        <w:rPr>
          <w:b/>
        </w:rPr>
        <w:t xml:space="preserve">Động lực chọn Trường Việt Anh: </w:t>
      </w:r>
      <w:r>
        <w:t>Muốn con học trong môi trường an toàn, chuyên nghiệp, có chương trình học song ngữ</w:t>
      </w:r>
    </w:p>
    <w:p>
      <w:r>
        <w:rPr>
          <w:b/>
        </w:rPr>
        <w:t xml:space="preserve">Hành trình quyết định: </w:t>
      </w:r>
      <w:r>
        <w:t>Tìm hiểu online (Facebook, Google) → Hỏi bạn bè → Tham quan trường → Quyết định</w:t>
      </w:r>
    </w:p>
    <w:p>
      <w:r>
        <w:rPr>
          <w:b/>
        </w:rPr>
        <w:t xml:space="preserve">Kênh thông tin ưa thích: </w:t>
      </w:r>
      <w:r>
        <w:t>F, a, c, e, b, o, o, k, ,,  , G, o, o, g, l, e, ,,  , Z, a, l, o, ,,  , b, ạ, n,  , b, è</w:t>
      </w:r>
    </w:p>
    <w:p/>
    <w:p>
      <w:pPr>
        <w:pStyle w:val="Heading3"/>
      </w:pPr>
      <w:r>
        <w:t>Persona 2: Phụ Huynh Tiểu Học - Gò Vấp (Kỳ Vọng Học Tập Cao)</w:t>
      </w:r>
    </w:p>
    <w:p>
      <w:r>
        <w:rPr>
          <w:b/>
        </w:rPr>
        <w:t xml:space="preserve">Tuổi: </w:t>
      </w:r>
      <w:r>
        <w:t>35-50 tuổi</w:t>
      </w:r>
    </w:p>
    <w:p>
      <w:r>
        <w:rPr>
          <w:b/>
        </w:rPr>
        <w:t xml:space="preserve">Thu nhập: </w:t>
      </w:r>
      <w:r>
        <w:t>25-60 triệu/tháng</w:t>
      </w:r>
    </w:p>
    <w:p>
      <w:r>
        <w:rPr>
          <w:b/>
        </w:rPr>
        <w:t xml:space="preserve">Trình độ: </w:t>
      </w:r>
      <w:r>
        <w:t>Đại học +</w:t>
      </w:r>
    </w:p>
    <w:p>
      <w:r>
        <w:rPr>
          <w:b/>
        </w:rPr>
        <w:t xml:space="preserve">Những nỗi lo chính: </w:t>
      </w:r>
    </w:p>
    <w:p>
      <w:pPr>
        <w:pStyle w:val="ListBullet"/>
      </w:pPr>
      <w:r>
        <w:t>Muốn con học chương trình quốc tế nhưng vẫn học tiếng Việt tốt</w:t>
      </w:r>
    </w:p>
    <w:p>
      <w:pPr>
        <w:pStyle w:val="ListBullet"/>
      </w:pPr>
      <w:r>
        <w:t>Cần cân bằng giữa học tập và phát triển kỹ năng mềm</w:t>
      </w:r>
    </w:p>
    <w:p>
      <w:pPr>
        <w:pStyle w:val="ListBullet"/>
      </w:pPr>
      <w:r>
        <w:t>Học phí cao, muốn biết ROI rõ ràng</w:t>
      </w:r>
    </w:p>
    <w:p>
      <w:pPr>
        <w:pStyle w:val="ListBullet"/>
      </w:pPr>
      <w:r>
        <w:t>Sợ con bị áp lực học tập quá tải</w:t>
      </w:r>
    </w:p>
    <w:p>
      <w:r>
        <w:rPr>
          <w:b/>
        </w:rPr>
        <w:t xml:space="preserve">Động lực chọn Trường Việt Anh: </w:t>
      </w:r>
      <w:r>
        <w:t>Con học tốt, chuẩn bị cho kỳ thi vào THCS tốt, phát triển toàn diện</w:t>
      </w:r>
    </w:p>
    <w:p>
      <w:r>
        <w:rPr>
          <w:b/>
        </w:rPr>
        <w:t xml:space="preserve">Hành trình quyết định: </w:t>
      </w:r>
      <w:r>
        <w:t>Google search → Trang Facebook → Webinar/Event → Tham quan → Quyết định</w:t>
      </w:r>
    </w:p>
    <w:p>
      <w:r>
        <w:rPr>
          <w:b/>
        </w:rPr>
        <w:t xml:space="preserve">Kênh thông tin ưa thích: </w:t>
      </w:r>
      <w:r>
        <w:t>G, o, o, g, l, e,  , A, d, s, ,,  , F, a, c, e, b, o, o, k, ,,  , L, i, n, k, e, d, I, n, ,,  , Y, o, u, T, u, b, e</w:t>
      </w:r>
    </w:p>
    <w:p/>
    <w:p>
      <w:pPr>
        <w:pStyle w:val="Heading3"/>
      </w:pPr>
      <w:r>
        <w:t>Persona 3: Phụ Huynh THCS - Gò Vấp (Sắc Sảo Về Chất Lượng)</w:t>
      </w:r>
    </w:p>
    <w:p>
      <w:r>
        <w:rPr>
          <w:b/>
        </w:rPr>
        <w:t xml:space="preserve">Tuổi: </w:t>
      </w:r>
      <w:r>
        <w:t>40-55 tuổi</w:t>
      </w:r>
    </w:p>
    <w:p>
      <w:r>
        <w:rPr>
          <w:b/>
        </w:rPr>
        <w:t xml:space="preserve">Thu nhập: </w:t>
      </w:r>
      <w:r>
        <w:t>30-80 triệu/tháng</w:t>
      </w:r>
    </w:p>
    <w:p>
      <w:r>
        <w:rPr>
          <w:b/>
        </w:rPr>
        <w:t xml:space="preserve">Trình độ: </w:t>
      </w:r>
      <w:r>
        <w:t>Đại học +</w:t>
      </w:r>
    </w:p>
    <w:p>
      <w:r>
        <w:rPr>
          <w:b/>
        </w:rPr>
        <w:t xml:space="preserve">Những nỗi lo chính: </w:t>
      </w:r>
    </w:p>
    <w:p>
      <w:pPr>
        <w:pStyle w:val="ListBullet"/>
      </w:pPr>
      <w:r>
        <w:t>So sánh chi tiết giữa các trường, đòi hỏi bằng chứng chất lượng</w:t>
      </w:r>
    </w:p>
    <w:p>
      <w:pPr>
        <w:pStyle w:val="ListBullet"/>
      </w:pPr>
      <w:r>
        <w:t>Con tuổi teen, cần trường có kỷ luật tốt, giáo viên hiểu tâm lý trẻ</w:t>
      </w:r>
    </w:p>
    <w:p>
      <w:pPr>
        <w:pStyle w:val="ListBullet"/>
      </w:pPr>
      <w:r>
        <w:t>Cần cơ sở vật chất tốt, phòng học hiện đại</w:t>
      </w:r>
    </w:p>
    <w:p>
      <w:pPr>
        <w:pStyle w:val="ListBullet"/>
      </w:pPr>
      <w:r>
        <w:t>Học phí cao, có thể cân nhắc học công lập</w:t>
      </w:r>
    </w:p>
    <w:p>
      <w:r>
        <w:rPr>
          <w:b/>
        </w:rPr>
        <w:t xml:space="preserve">Động lực chọn Trường Việt Anh: </w:t>
      </w:r>
      <w:r>
        <w:t>Con học tốt, chuẩn bị cho kỳ thi vào lớp 10, phát triển kỹ năng lãnh đạo</w:t>
      </w:r>
    </w:p>
    <w:p>
      <w:r>
        <w:rPr>
          <w:b/>
        </w:rPr>
        <w:t xml:space="preserve">Hành trình quyết định: </w:t>
      </w:r>
      <w:r>
        <w:t>So sánh online → Hỏi chuyên gia giáo dục → Tham quan → Thử học thêm</w:t>
      </w:r>
    </w:p>
    <w:p>
      <w:r>
        <w:rPr>
          <w:b/>
        </w:rPr>
        <w:t xml:space="preserve">Kênh thông tin ưa thích: </w:t>
      </w:r>
      <w:r>
        <w:t>F, a, c, e, b, o, o, k, ,,  , G, o, o, g, l, e, ,,  , Y, o, u, T, u, b, e, ,,  , Z, a, l, o, ,,  , h, ộ, i,  , n, h, ó, m,  , p, h, ụ,  , h, u, y, n, h</w:t>
      </w:r>
    </w:p>
    <w:p/>
    <w:p>
      <w:pPr>
        <w:pStyle w:val="Heading3"/>
      </w:pPr>
      <w:r>
        <w:t>Persona 4: Phụ Huynh THPT - Gò Vấp (Định Hướng Tương Lai)</w:t>
      </w:r>
    </w:p>
    <w:p>
      <w:r>
        <w:rPr>
          <w:b/>
        </w:rPr>
        <w:t xml:space="preserve">Tuổi: </w:t>
      </w:r>
      <w:r>
        <w:t>45-60 tuổi</w:t>
      </w:r>
    </w:p>
    <w:p>
      <w:r>
        <w:rPr>
          <w:b/>
        </w:rPr>
        <w:t xml:space="preserve">Thu nhập: </w:t>
      </w:r>
      <w:r>
        <w:t>40-100 triệu/tháng</w:t>
      </w:r>
    </w:p>
    <w:p>
      <w:r>
        <w:rPr>
          <w:b/>
        </w:rPr>
        <w:t xml:space="preserve">Trình độ: </w:t>
      </w:r>
      <w:r>
        <w:t>Đại học +</w:t>
      </w:r>
    </w:p>
    <w:p>
      <w:r>
        <w:rPr>
          <w:b/>
        </w:rPr>
        <w:t xml:space="preserve">Những nỗi lo chính: </w:t>
      </w:r>
    </w:p>
    <w:p>
      <w:pPr>
        <w:pStyle w:val="ListBullet"/>
      </w:pPr>
      <w:r>
        <w:t>Con chuẩn bị thi đại học, cần trường có chất lượng cao, tỷ lệ đỗ ĐH tốt</w:t>
      </w:r>
    </w:p>
    <w:p>
      <w:pPr>
        <w:pStyle w:val="ListBullet"/>
      </w:pPr>
      <w:r>
        <w:t>Muốn con học chương trình quốc tế hay xin học lại từ TH?</w:t>
      </w:r>
    </w:p>
    <w:p>
      <w:pPr>
        <w:pStyle w:val="ListBullet"/>
      </w:pPr>
      <w:r>
        <w:t>Học phí cao nhất, đòi hỏi tổng chi phí rõ ràng</w:t>
      </w:r>
    </w:p>
    <w:p>
      <w:pPr>
        <w:pStyle w:val="ListBullet"/>
      </w:pPr>
      <w:r>
        <w:t>Con lớn, cần trường có giáo viên giỏi, môi trường tích cực</w:t>
      </w:r>
    </w:p>
    <w:p>
      <w:r>
        <w:rPr>
          <w:b/>
        </w:rPr>
        <w:t xml:space="preserve">Động lực chọn Trường Việt Anh: </w:t>
      </w:r>
      <w:r>
        <w:t>Con thi đỗ ĐH tốt, chuẩn bị ra nước ngoài hoặc career tốt</w:t>
      </w:r>
    </w:p>
    <w:p>
      <w:r>
        <w:rPr>
          <w:b/>
        </w:rPr>
        <w:t xml:space="preserve">Hành trình quyết định: </w:t>
      </w:r>
      <w:r>
        <w:t>So sánh tỷ lệ đỗ ĐH → Tham quan → Nói chuyện trực tiếp → Quyết định</w:t>
      </w:r>
    </w:p>
    <w:p>
      <w:r>
        <w:rPr>
          <w:b/>
        </w:rPr>
        <w:t xml:space="preserve">Kênh thông tin ưa thích: </w:t>
      </w:r>
      <w:r>
        <w:t>T, r, a, o,  , đ, ổ, i,  , t, r, ự, c,  , t, i, ế, p, ,,  , Y, o, u, T, u, b, e, ,,  , h, ộ, i,  , n, h, ó, m,  , p, h, ụ,  , h, u, y, n, h,  , c, ấ, p,  , 3</w:t>
      </w:r>
    </w:p>
    <w:p/>
    <w:p>
      <w:pPr>
        <w:pStyle w:val="Heading3"/>
      </w:pPr>
      <w:r>
        <w:t>Persona 5: Phụ Huynh Mầm Non - Thái Sơn/Mekong (Tiện lợi &amp; Chất Lượng)</w:t>
      </w:r>
    </w:p>
    <w:p>
      <w:r>
        <w:rPr>
          <w:b/>
        </w:rPr>
        <w:t xml:space="preserve">Tuổi: </w:t>
      </w:r>
      <w:r>
        <w:t>30-42 tuổi</w:t>
      </w:r>
    </w:p>
    <w:p>
      <w:r>
        <w:rPr>
          <w:b/>
        </w:rPr>
        <w:t xml:space="preserve">Thu nhập: </w:t>
      </w:r>
      <w:r>
        <w:t>15-35 triệu/tháng</w:t>
      </w:r>
    </w:p>
    <w:p>
      <w:r>
        <w:rPr>
          <w:b/>
        </w:rPr>
        <w:t xml:space="preserve">Trình độ: </w:t>
      </w:r>
      <w:r>
        <w:t>Cao đẳng +</w:t>
      </w:r>
    </w:p>
    <w:p>
      <w:r>
        <w:rPr>
          <w:b/>
        </w:rPr>
        <w:t xml:space="preserve">Những nỗi lo chính: </w:t>
      </w:r>
    </w:p>
    <w:p>
      <w:pPr>
        <w:pStyle w:val="ListBullet"/>
      </w:pPr>
      <w:r>
        <w:t>Ưu tiên sự tiện lợi (gần nhà, xe đưa đón) nhưng vẫn cần chất lượng</w:t>
      </w:r>
    </w:p>
    <w:p>
      <w:pPr>
        <w:pStyle w:val="ListBullet"/>
      </w:pPr>
      <w:r>
        <w:t>Học phí vừa phải, cần chương trình học song ngữ nhẹ nhàng</w:t>
      </w:r>
    </w:p>
    <w:p>
      <w:pPr>
        <w:pStyle w:val="ListBullet"/>
      </w:pPr>
      <w:r>
        <w:t>Cần trường có cơ sở vật chất sạch sẽ, an toàn</w:t>
      </w:r>
    </w:p>
    <w:p>
      <w:pPr>
        <w:pStyle w:val="ListBullet"/>
      </w:pPr>
      <w:r>
        <w:t>Muốn trẻ học vui vẻ, không áp lực</w:t>
      </w:r>
    </w:p>
    <w:p>
      <w:r>
        <w:rPr>
          <w:b/>
        </w:rPr>
        <w:t xml:space="preserve">Động lực chọn Trường Việt Anh: </w:t>
      </w:r>
      <w:r>
        <w:t>Con vui vẻ, học cơ bản song ngữ, chuẩn bị cho TH</w:t>
      </w:r>
    </w:p>
    <w:p>
      <w:r>
        <w:rPr>
          <w:b/>
        </w:rPr>
        <w:t xml:space="preserve">Hành trình quyết định: </w:t>
      </w:r>
      <w:r>
        <w:t>Tìm trường gần nhà → Google maps → Tham quan → Quyết định</w:t>
      </w:r>
    </w:p>
    <w:p>
      <w:r>
        <w:rPr>
          <w:b/>
        </w:rPr>
        <w:t xml:space="preserve">Kênh thông tin ưa thích: </w:t>
      </w:r>
      <w:r>
        <w:t>G, o, o, g, l, e,  , M, a, p, s, ,,  , F, a, c, e, b, o, o, k,  , l, o, c, a, l, ,,  , Z, a, l, o, ,,  , q, u, ả, n, g,  , c, á, o,  , c, ụ, c,  , b, ộ</w:t>
      </w:r>
    </w:p>
    <w:p/>
    <w:p>
      <w:pPr>
        <w:pStyle w:val="Heading3"/>
      </w:pPr>
      <w:r>
        <w:t>Persona 6: Phụ Huynh Tiểu Học - Thái Sơn/Mekong (Cân Bằng Giá &amp; Chất)</w:t>
      </w:r>
    </w:p>
    <w:p>
      <w:r>
        <w:rPr>
          <w:b/>
        </w:rPr>
        <w:t xml:space="preserve">Tuổi: </w:t>
      </w:r>
      <w:r>
        <w:t>32-48 tuổi</w:t>
      </w:r>
    </w:p>
    <w:p>
      <w:r>
        <w:rPr>
          <w:b/>
        </w:rPr>
        <w:t xml:space="preserve">Thu nhập: </w:t>
      </w:r>
      <w:r>
        <w:t>18-45 triệu/tháng</w:t>
      </w:r>
    </w:p>
    <w:p>
      <w:r>
        <w:rPr>
          <w:b/>
        </w:rPr>
        <w:t xml:space="preserve">Trình độ: </w:t>
      </w:r>
      <w:r>
        <w:t>Cao đẳng +</w:t>
      </w:r>
    </w:p>
    <w:p>
      <w:r>
        <w:rPr>
          <w:b/>
        </w:rPr>
        <w:t xml:space="preserve">Những nỗi lo chính: </w:t>
      </w:r>
    </w:p>
    <w:p>
      <w:pPr>
        <w:pStyle w:val="ListBullet"/>
      </w:pPr>
      <w:r>
        <w:t>Muốn chất lượng tốt nhưng học phí không quá cao so với công lập</w:t>
      </w:r>
    </w:p>
    <w:p>
      <w:pPr>
        <w:pStyle w:val="ListBullet"/>
      </w:pPr>
      <w:r>
        <w:t>Xe đưa đón, hơn, an toàn là yếu tố quyết định</w:t>
      </w:r>
    </w:p>
    <w:p>
      <w:pPr>
        <w:pStyle w:val="ListBullet"/>
      </w:pPr>
      <w:r>
        <w:t>Cần chương trình học song ngữ nhưng không quá nặng</w:t>
      </w:r>
    </w:p>
    <w:p>
      <w:pPr>
        <w:pStyle w:val="ListBullet"/>
      </w:pPr>
      <w:r>
        <w:t>Muốn biết chi tiết về chương trình học</w:t>
      </w:r>
    </w:p>
    <w:p>
      <w:r>
        <w:rPr>
          <w:b/>
        </w:rPr>
        <w:t xml:space="preserve">Động lực chọn Trường Việt Anh: </w:t>
      </w:r>
      <w:r>
        <w:t>Con học tốt, chuẩn bị tốt cho THCS, phát triển kỹ năng cơ bản</w:t>
      </w:r>
    </w:p>
    <w:p>
      <w:r>
        <w:rPr>
          <w:b/>
        </w:rPr>
        <w:t xml:space="preserve">Hành trình quyết định: </w:t>
      </w:r>
      <w:r>
        <w:t>Tìm hiểu online → Tham quan → Thảo luận gia đình → Quyết định</w:t>
      </w:r>
    </w:p>
    <w:p>
      <w:r>
        <w:rPr>
          <w:b/>
        </w:rPr>
        <w:t xml:space="preserve">Kênh thông tin ưa thích: </w:t>
      </w:r>
      <w:r>
        <w:t>F, a, c, e, b, o, o, k, ,,  , G, o, o, g, l, e, ,,  , Z, a, l, o, ,,  , h, ộ, i,  , n, h, ó, m,  , đ, ị, a,  , p, h, ư, ơ, n, g</w:t>
      </w:r>
    </w:p>
    <w:p/>
    <w:p>
      <w:pPr>
        <w:pStyle w:val="Heading3"/>
      </w:pPr>
      <w:r>
        <w:t>Persona 7: Phụ Huynh THCS - Thái Sơn/Mekong (Giá Cả Nhạy Cảm)</w:t>
      </w:r>
    </w:p>
    <w:p>
      <w:r>
        <w:rPr>
          <w:b/>
        </w:rPr>
        <w:t xml:space="preserve">Tuổi: </w:t>
      </w:r>
      <w:r>
        <w:t>38-53 tuổi</w:t>
      </w:r>
    </w:p>
    <w:p>
      <w:r>
        <w:rPr>
          <w:b/>
        </w:rPr>
        <w:t xml:space="preserve">Thu nhập: </w:t>
      </w:r>
      <w:r>
        <w:t>20-50 triệu/tháng</w:t>
      </w:r>
    </w:p>
    <w:p>
      <w:r>
        <w:rPr>
          <w:b/>
        </w:rPr>
        <w:t xml:space="preserve">Trình độ: </w:t>
      </w:r>
      <w:r>
        <w:t>Cao đẳng, Đại học</w:t>
      </w:r>
    </w:p>
    <w:p>
      <w:r>
        <w:rPr>
          <w:b/>
        </w:rPr>
        <w:t xml:space="preserve">Những nỗi lo chính: </w:t>
      </w:r>
    </w:p>
    <w:p>
      <w:pPr>
        <w:pStyle w:val="ListBullet"/>
      </w:pPr>
      <w:r>
        <w:t>Học phí tăng là rủi ro lớn, cần biết commitment tài chính dài hạn</w:t>
      </w:r>
    </w:p>
    <w:p>
      <w:pPr>
        <w:pStyle w:val="ListBullet"/>
      </w:pPr>
      <w:r>
        <w:t>Con tuổi teen, cần trường có kỷ luật, giáo viên hiểu con</w:t>
      </w:r>
    </w:p>
    <w:p>
      <w:pPr>
        <w:pStyle w:val="ListBullet"/>
      </w:pPr>
      <w:r>
        <w:t>Xe đưa đón, môi trường an toàn là ưu tiên</w:t>
      </w:r>
    </w:p>
    <w:p>
      <w:pPr>
        <w:pStyle w:val="ListBullet"/>
      </w:pPr>
      <w:r>
        <w:t>Có thể so sánh với công lập, cần lý do chọn tư thục</w:t>
      </w:r>
    </w:p>
    <w:p>
      <w:r>
        <w:rPr>
          <w:b/>
        </w:rPr>
        <w:t xml:space="preserve">Động lực chọn Trường Việt Anh: </w:t>
      </w:r>
      <w:r>
        <w:t>Con học tốt, chuẩn bị vào lớp 10, phát triển toàn diện, không quá tải học phí</w:t>
      </w:r>
    </w:p>
    <w:p>
      <w:r>
        <w:rPr>
          <w:b/>
        </w:rPr>
        <w:t xml:space="preserve">Hành trình quyết định: </w:t>
      </w:r>
      <w:r>
        <w:t>So sánh chi phí → Hỏi bạn bè → Tham quan → Thảo luận → Quyết định</w:t>
      </w:r>
    </w:p>
    <w:p>
      <w:r>
        <w:rPr>
          <w:b/>
        </w:rPr>
        <w:t xml:space="preserve">Kênh thông tin ưa thích: </w:t>
      </w:r>
      <w:r>
        <w:t>F, a, c, e, b, o, o, k, ,,  , Z, a, l, o, ,,  , h, ộ, i,  , n, h, ó, m,  , p, h, ụ,  , h, u, y, n, h, ,,  , t, r, a, o,  , đ, ổ, i,  , m, i, ệ, n, g</w:t>
      </w:r>
    </w:p>
    <w:p/>
    <w:p>
      <w:pPr>
        <w:pStyle w:val="Heading3"/>
      </w:pPr>
      <w:r>
        <w:t>Persona 8: Phụ Huynh THPT - Thái Sơn/Mekong (Năng Lực &amp; Tương Lai)</w:t>
      </w:r>
    </w:p>
    <w:p>
      <w:r>
        <w:rPr>
          <w:b/>
        </w:rPr>
        <w:t xml:space="preserve">Tuổi: </w:t>
      </w:r>
      <w:r>
        <w:t>43-58 tuổi</w:t>
      </w:r>
    </w:p>
    <w:p>
      <w:r>
        <w:rPr>
          <w:b/>
        </w:rPr>
        <w:t xml:space="preserve">Thu nhập: </w:t>
      </w:r>
      <w:r>
        <w:t>25-60 triệu/tháng</w:t>
      </w:r>
    </w:p>
    <w:p>
      <w:r>
        <w:rPr>
          <w:b/>
        </w:rPr>
        <w:t xml:space="preserve">Trình độ: </w:t>
      </w:r>
      <w:r>
        <w:t>Cao đẳng, Đại học</w:t>
      </w:r>
    </w:p>
    <w:p>
      <w:r>
        <w:rPr>
          <w:b/>
        </w:rPr>
        <w:t xml:space="preserve">Những nỗi lo chính: </w:t>
      </w:r>
    </w:p>
    <w:p>
      <w:pPr>
        <w:pStyle w:val="ListBullet"/>
      </w:pPr>
      <w:r>
        <w:t>Con chuẩn bị thi đại học, cần trường có giáo viên giỏi, tỷ lệ đỗ tốt</w:t>
      </w:r>
    </w:p>
    <w:p>
      <w:pPr>
        <w:pStyle w:val="ListBullet"/>
      </w:pPr>
      <w:r>
        <w:t>Học phí cao nhất, cần thấy rõ lợi ích hơn công lập</w:t>
      </w:r>
    </w:p>
    <w:p>
      <w:pPr>
        <w:pStyle w:val="ListBullet"/>
      </w:pPr>
      <w:r>
        <w:t>Muốn con chuẩn bị ra nước ngoài hay năng lực cao</w:t>
      </w:r>
    </w:p>
    <w:p>
      <w:pPr>
        <w:pStyle w:val="ListBullet"/>
      </w:pPr>
      <w:r>
        <w:t>Cần trao đổi trực tiếp với giáo viên, hiệu trưởng</w:t>
      </w:r>
    </w:p>
    <w:p>
      <w:r>
        <w:rPr>
          <w:b/>
        </w:rPr>
        <w:t xml:space="preserve">Động lực chọn Trường Việt Anh: </w:t>
      </w:r>
      <w:r>
        <w:t>Con thi đỗ ĐH tốt, chuẩn bị tương lai sáng</w:t>
      </w:r>
    </w:p>
    <w:p>
      <w:r>
        <w:rPr>
          <w:b/>
        </w:rPr>
        <w:t xml:space="preserve">Hành trình quyết định: </w:t>
      </w:r>
      <w:r>
        <w:t>Tìm hiểu chi tiết → Tham quan → Trao đổi trực tiếp → Quyết định</w:t>
      </w:r>
    </w:p>
    <w:p>
      <w:r>
        <w:rPr>
          <w:b/>
        </w:rPr>
        <w:t xml:space="preserve">Kênh thông tin ưa thích: </w:t>
      </w:r>
      <w:r>
        <w:t>T, r, a, o,  , đ, ổ, i,  , t, r, ự, c,  , t, i, ế, p, ,,  , Y, o, u, T, u, b, e, ,,  , h, ộ, i,  , n, h, ó, m,  , p, h, ụ,  , h, u, y, n, h, ,,  , e, m, a, i, l</w:t>
      </w:r>
    </w:p>
    <w:p/>
    <w:p>
      <w:r>
        <w:br w:type="page"/>
      </w:r>
    </w:p>
    <w:p>
      <w:pPr>
        <w:pStyle w:val="Heading1"/>
      </w:pPr>
      <w:r>
        <w:t>CHƯƠNG 3: CHIẾN LƯỢC QUẢNG CÁO TRẢ PHÍ</w:t>
      </w:r>
    </w:p>
    <w:p>
      <w:pPr>
        <w:pStyle w:val="Heading2"/>
      </w:pPr>
      <w:r>
        <w:t>3.1 Tổng quan chiến lược quảng cáo</w:t>
      </w:r>
    </w:p>
    <w:p>
      <w:r>
        <w:t>Quảng cáo trả phí là một trong những cột trụ chính của chiến lược tuyển sinh 2026. Với ngân sách 13 tỷ VND, khoảng 40% (tương đương ~5.2 tỷ) sẽ được dành cho quảng cáo trả phí trên các nền tảng Meta (Facebook, Instagram), Google (Search, Display, YouTube), TikTok, và Zalo. Chiến lược này được xây dựng dựa trên dữ liệu hành vi người dùng: phụ huynh tìm kiếm trường trên Google, trao đổi thông tin trên Facebook Groups, xem video trên YouTube, và gặp bạn bè trên Zalo. Mục tiêu của quảng cáo trả phí là tăng nhận diện thương hiệu, tạo leads, và chuyển đổi leads thành enrollment với chi phí hợp lý.</w:t>
      </w:r>
    </w:p>
    <w:p>
      <w:pPr>
        <w:pStyle w:val="Heading2"/>
      </w:pPr>
      <w:r>
        <w:t>3.2 Meta Ads (Facebook + Instagram)</w:t>
      </w:r>
    </w:p>
    <w:p>
      <w:r>
        <w:t>Meta (Facebook và Instagram) là nền tảng quảng cáo quan trọng nhất cho tuyển sinh trường học. Trên Facebook, phụ huynh tìm tìm kiếm thông tin, tham gia các nhóm cộng đồng, và nghe lời khuyên từ bạn bè. Instagram cung cấp cơ hội để hiển thị hình ảnh câu chuyện về đời sống trường học, học sinh, giáo viên. Chiến lược Meta Ads cho năm 2026 bao gồm hai loại campaign chính: Brand Awareness (xây dựng nhận diện) và Lead Generation (tạo leads).</w:t>
      </w:r>
    </w:p>
    <w:p>
      <w:pPr>
        <w:pStyle w:val="Heading3"/>
      </w:pPr>
      <w:r>
        <w:t>3.2.1 Campaign Brand Awareness</w:t>
      </w:r>
    </w:p>
    <w:p>
      <w:r>
        <w:t>Campaign Brand Awareness chạy từ tháng 4 đến tháng 9, với mục tiêu tăng độ nhận diện của Trường Việt Anh trong cộng đồng cha mẹ. Video quảng cáo sẽ tập trung vào câu chuyện của nhà trường: sứ mệnh giáo dục, đội ngũ giáo viên giàu kinh nghiệm, cơ sở vật chất hiện đại, và kết quả học tập. Targeting sẽ nhắm vào phụ huynh ở tuổi 30-60, ở các quận Gò Vấp, Nhân Lễ, Thủ Đức, quận 7 (Thái Sơn, Mekong Xanh). Ngân sách hàng tháng cho Brand Awareness là 300-400 triệu VND, với mục tiêu CPV (Cost Per View) dưới 500 đ.</w:t>
      </w:r>
    </w:p>
    <w:p>
      <w:pPr>
        <w:pStyle w:val="Heading3"/>
      </w:pPr>
      <w:r>
        <w:t>3.2.2 Campaign Lead Generation</w:t>
      </w:r>
    </w:p>
    <w:p>
      <w:r>
        <w:t>Campaign Lead Generation chạy song song, với mục tiêu tạo leads từ những ai quan tâm. Lead form sẽ được tối ưu để thu thập thông tin khách hàng: tên phụ huynh, số điện thoại, email, cấp học quan tâm, địa chỉ. Campaign này sẽ chạy với targeting danh sách Custom Audiences (retargeting) và Lookalike Audiences (khán giả tương tự). A/B testing sẽ được áp dụng trên các yếu tố: headline, ad copy, hình ảnh/video, CTA button. Ngân sách cho Lead Gen là 400-500 triệu VND/tháng, với mục tiêu CPA (Cost Per Acquisition) dưới 800,000 đ.</w:t>
      </w:r>
    </w:p>
    <w:p>
      <w:pPr>
        <w:pStyle w:val="Heading3"/>
      </w:pPr>
      <w:r>
        <w:t>3.2.3 Retargeting Strategy</w:t>
      </w:r>
    </w:p>
    <w:p>
      <w:r>
        <w:t>Retargeting là chiến lược rất quan trọng vì không phải ai nhìn thấy quảng cáo cũng quyết định ngay. Chiến lược retargeting của Trường Việt Anh sẽ gồm 3 cấp độ: (1) Retarget Website Visitors (những ai đã vào website nhưng không điền form) với quảng cáo nhắc nhở và thông tin thêm, (2) Retarget Lead Form Viewers (những ai xem form nhưng chưa điền) với quảng cáo khuyến khích điền ngay, (3) Retarget Past Customers (nếu có dữ liệu học sinh cũ hoặc phụ huynh từ năm trước) với thông tin về học bổng hoặc cơ hội mới. Mỗi cấp độ sẽ có thời gian hiển thị khác nhau (1 tuần, 2 tuần, 1 tháng) để tránh ad fatigue.</w:t>
      </w:r>
    </w:p>
    <w:p>
      <w:pPr>
        <w:pStyle w:val="Heading2"/>
      </w:pPr>
      <w:r>
        <w:t>3.3 Google Ads</w:t>
      </w:r>
    </w:p>
    <w:p>
      <w:r>
        <w:t>Google Ads có ba module chính: Search Ads, Display Ads, và YouTube Ads. Mỗi module phục vụ một mục tiêu khác nhau trong hành trình của khách hàng. Search Ads bắt những ai đang tìm kiếm chủ động ('best school near me', 'trường tư thục TP HCM', 'học phí trường Việt Anh'), Display Ads hiển thị trên các website liên quan để xây dựng nhận diện, và YouTube Ads hiển thị video quảng cáo trước các video giáo dục liên quan. Tổng ngân sách Google Ads là 2 tỷ VND, chia ra như sau: Search 1 tỷ (CTR target 5-7%, CPC 50-100k), Display 600 triệu (CPM 20-40k, conversion rate 2-3%), YouTube 400 triệu (CPV 1-2k, view rate 25-30%).</w:t>
      </w:r>
    </w:p>
    <w:p>
      <w:pPr>
        <w:pStyle w:val="Heading3"/>
      </w:pPr>
      <w:r>
        <w:t>3.3.1 Google Search Ads</w:t>
      </w:r>
    </w:p>
    <w:p>
      <w:r>
        <w:t>Google Search Ads sẽ nhắm vào hai loại từ khóa: Brand Keywords ('trường việt anh', 'việt anh gò vấp', 'học phí trường việt anh') với bid cao để giành top position, và Generic Keywords ('trường tư thục gò vấp', 'trường tiểu học TP HCM', 'trường mầm non bình tân', 'trường cấp 2 quận 7') với bid trung bình để bắt nhu cầu tìm kiếm chung. Ad copy sẽ tập trung vào lợi thế cạnh tranh: 'Trường Việt Anh - Song ngữ, Chất lượng, An toàn' với CTA 'Tìm hiểu ngay'. Landing page sẽ được tối ưu cho conversion với form ngắn (3-4 fields) và testimonial từ phụ huynh/học sinh.</w:t>
      </w:r>
    </w:p>
    <w:p>
      <w:pPr>
        <w:pStyle w:val="Heading3"/>
      </w:pPr>
      <w:r>
        <w:t>3.3.2 Google Display Ads</w:t>
      </w:r>
    </w:p>
    <w:p>
      <w:r>
        <w:t>Google Display Ads sẽ chạy trên Google Display Network (GDN), hiển thị banner quảng cáo trên các website về giáo dục, tuyển sinh, kinh tế gia đình. Targeting sẽ sử dụng Placement targeting (chọn website liên quan), Topic targeting (quanh các topic giáo dục, mầm non, tiểu học, THCS, THPT), và Remarketing (theo dõi lại những ai đã vào website). Creative sẽ đa dạng: image ads (static), responsive display ads (động), giúp tối ưu hiệu suất trên các device khác nhau.</w:t>
      </w:r>
    </w:p>
    <w:p>
      <w:pPr>
        <w:pStyle w:val="Heading3"/>
      </w:pPr>
      <w:r>
        <w:t>3.3.3 YouTube Ads</w:t>
      </w:r>
    </w:p>
    <w:p>
      <w:r>
        <w:t>YouTube Ads sẽ chạy video 15-30 giây dạng skippable in-stream ads (quảng cáo trước video). Video sẽ chứa hook mạnh 5 giây đầu (vì nhiều người bỏ qua sau 5 giây), hình ảnh đẹp về cơ sở vật chất, học sinh, hoạt động, kết thúc với CTA 'Tìm hiểu thêm ở www.truongvietanh.com'. Targeting sẽ nhắm vào các video về giáo dục, parenting, kỹ năng mềm, STEM. KPI: view rate 25-30% (người xem hết 30 giây), CTR từ video card 3-5%.</w:t>
      </w:r>
    </w:p>
    <w:p>
      <w:pPr>
        <w:pStyle w:val="Heading2"/>
      </w:pPr>
      <w:r>
        <w:t>3.4 TikTok Ads</w:t>
      </w:r>
    </w:p>
    <w:p>
      <w:r>
        <w:t>TikTok là nền tảng tăng trưởng nhanh nhất hiện nay, đặc biệt là với phụ huynh trẻ (30-40 tuổi) và học sinh lớn (THCS, THPT). Trên TikTok, chúng ta có cơ hội tiếp cận khán giả bằng nội dung vui vẻ, authentic, khác với Facebook. Chiến lược TikTok Ads sẽ chạy từ tháng 6-9 (peak season), tập trung vào In-Feed Ads (quảng cáo giữa feed) và TopView Ads (quảng cáo top view). Content sẽ là video ngắn 15-30 giây: day in life của học sinh, tips học tập, challenge giáo dục, testimonial vui vẻ. Targeting: phụ huynh 25-50 tuổi ở TP HCM, quan tâm đến giáo dục, con em học tuổi. Ngân sách TikTok là 800 triệu VND, với mục tiêu CTR 3-5%, conversion rate 1-2%.</w:t>
      </w:r>
    </w:p>
    <w:p>
      <w:pPr>
        <w:pStyle w:val="Heading2"/>
      </w:pPr>
      <w:r>
        <w:t>3.5 Zalo Ads</w:t>
      </w:r>
    </w:p>
    <w:p>
      <w:r>
        <w:t>Zalo là nền tảng messaging phổ biến ở Việt Nam, đặc biệt là cho người già và phụ huynh. Zalo Ads cho phép chạy quảng cáo dạng Zalo Article Ads (quảng cáo bài viết trên feed Zalo) và OA Ads (quảng cáo Official Account). Zalo Article Ads sẽ hiển thị link đến articles chứa thông tin về trường, chương trình học, học phí, quy trình tuyển sinh. OA Ads sẽ quảng cáo Official Account của trường, khuyến khích user follow để nhận thông tin updates định kỳ. Targeting: phụ huynh 35-60 tuổi ở TP HCM, Đông Nam Bộ. Ngân sách Zalo là 500 triệu VND, với mục tiêu CPM 30-50k, conversion rate 2-3%.</w:t>
      </w:r>
    </w:p>
    <w:p>
      <w:pPr>
        <w:pStyle w:val="Heading2"/>
      </w:pPr>
      <w:r>
        <w:t>3.6 Phân bổ ngân sách theo kênh và theo tháng</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Kênh</w:t>
            </w:r>
          </w:p>
        </w:tc>
        <w:tc>
          <w:tcPr>
            <w:tcW w:type="dxa" w:w="1080"/>
          </w:tcPr>
          <w:p>
            <w:r>
              <w:t>T4</w:t>
            </w:r>
          </w:p>
        </w:tc>
        <w:tc>
          <w:tcPr>
            <w:tcW w:type="dxa" w:w="1080"/>
          </w:tcPr>
          <w:p>
            <w:r>
              <w:t>T5</w:t>
            </w:r>
          </w:p>
        </w:tc>
        <w:tc>
          <w:tcPr>
            <w:tcW w:type="dxa" w:w="1080"/>
          </w:tcPr>
          <w:p>
            <w:r>
              <w:t>T6</w:t>
            </w:r>
          </w:p>
        </w:tc>
        <w:tc>
          <w:tcPr>
            <w:tcW w:type="dxa" w:w="1080"/>
          </w:tcPr>
          <w:p>
            <w:r>
              <w:t>T7</w:t>
            </w:r>
          </w:p>
        </w:tc>
        <w:tc>
          <w:tcPr>
            <w:tcW w:type="dxa" w:w="1080"/>
          </w:tcPr>
          <w:p>
            <w:r>
              <w:t>T8</w:t>
            </w:r>
          </w:p>
        </w:tc>
        <w:tc>
          <w:tcPr>
            <w:tcW w:type="dxa" w:w="1080"/>
          </w:tcPr>
          <w:p>
            <w:r>
              <w:t>T9</w:t>
            </w:r>
          </w:p>
        </w:tc>
        <w:tc>
          <w:tcPr>
            <w:tcW w:type="dxa" w:w="1080"/>
          </w:tcPr>
          <w:p>
            <w:r>
              <w:t>Tổng</w:t>
            </w:r>
          </w:p>
        </w:tc>
      </w:tr>
      <w:tr>
        <w:tc>
          <w:tcPr>
            <w:tcW w:type="dxa" w:w="1080"/>
          </w:tcPr>
          <w:p>
            <w:r>
              <w:t>Meta Ads (FB+IG)</w:t>
            </w:r>
          </w:p>
        </w:tc>
        <w:tc>
          <w:tcPr>
            <w:tcW w:type="dxa" w:w="1080"/>
          </w:tcPr>
          <w:p>
            <w:r>
              <w:t>300 triệu</w:t>
            </w:r>
          </w:p>
        </w:tc>
        <w:tc>
          <w:tcPr>
            <w:tcW w:type="dxa" w:w="1080"/>
          </w:tcPr>
          <w:p>
            <w:r>
              <w:t>350 triệu</w:t>
            </w:r>
          </w:p>
        </w:tc>
        <w:tc>
          <w:tcPr>
            <w:tcW w:type="dxa" w:w="1080"/>
          </w:tcPr>
          <w:p>
            <w:r>
              <w:t>500 triệu</w:t>
            </w:r>
          </w:p>
        </w:tc>
        <w:tc>
          <w:tcPr>
            <w:tcW w:type="dxa" w:w="1080"/>
          </w:tcPr>
          <w:p>
            <w:r>
              <w:t>600 triệu</w:t>
            </w:r>
          </w:p>
        </w:tc>
        <w:tc>
          <w:tcPr>
            <w:tcW w:type="dxa" w:w="1080"/>
          </w:tcPr>
          <w:p>
            <w:r>
              <w:t>550 triệu</w:t>
            </w:r>
          </w:p>
        </w:tc>
        <w:tc>
          <w:tcPr>
            <w:tcW w:type="dxa" w:w="1080"/>
          </w:tcPr>
          <w:p>
            <w:r>
              <w:t>300 triệu</w:t>
            </w:r>
          </w:p>
        </w:tc>
        <w:tc>
          <w:tcPr>
            <w:tcW w:type="dxa" w:w="1080"/>
          </w:tcPr>
          <w:p>
            <w:r>
              <w:t>2,600 triệu</w:t>
            </w:r>
          </w:p>
        </w:tc>
      </w:tr>
      <w:tr>
        <w:tc>
          <w:tcPr>
            <w:tcW w:type="dxa" w:w="1080"/>
          </w:tcPr>
          <w:p>
            <w:r>
              <w:t>Google Ads</w:t>
            </w:r>
          </w:p>
        </w:tc>
        <w:tc>
          <w:tcPr>
            <w:tcW w:type="dxa" w:w="1080"/>
          </w:tcPr>
          <w:p>
            <w:r>
              <w:t>250 triệu</w:t>
            </w:r>
          </w:p>
        </w:tc>
        <w:tc>
          <w:tcPr>
            <w:tcW w:type="dxa" w:w="1080"/>
          </w:tcPr>
          <w:p>
            <w:r>
              <w:t>300 triệu</w:t>
            </w:r>
          </w:p>
        </w:tc>
        <w:tc>
          <w:tcPr>
            <w:tcW w:type="dxa" w:w="1080"/>
          </w:tcPr>
          <w:p>
            <w:r>
              <w:t>350 triệu</w:t>
            </w:r>
          </w:p>
        </w:tc>
        <w:tc>
          <w:tcPr>
            <w:tcW w:type="dxa" w:w="1080"/>
          </w:tcPr>
          <w:p>
            <w:r>
              <w:t>400 triệu</w:t>
            </w:r>
          </w:p>
        </w:tc>
        <w:tc>
          <w:tcPr>
            <w:tcW w:type="dxa" w:w="1080"/>
          </w:tcPr>
          <w:p>
            <w:r>
              <w:t>400 triệu</w:t>
            </w:r>
          </w:p>
        </w:tc>
        <w:tc>
          <w:tcPr>
            <w:tcW w:type="dxa" w:w="1080"/>
          </w:tcPr>
          <w:p>
            <w:r>
              <w:t>300 triệu</w:t>
            </w:r>
          </w:p>
        </w:tc>
        <w:tc>
          <w:tcPr>
            <w:tcW w:type="dxa" w:w="1080"/>
          </w:tcPr>
          <w:p>
            <w:r>
              <w:t>2,000 triệu</w:t>
            </w:r>
          </w:p>
        </w:tc>
      </w:tr>
      <w:tr>
        <w:tc>
          <w:tcPr>
            <w:tcW w:type="dxa" w:w="1080"/>
          </w:tcPr>
          <w:p>
            <w:r>
              <w:t>TikTok Ads</w:t>
            </w:r>
          </w:p>
        </w:tc>
        <w:tc>
          <w:tcPr>
            <w:tcW w:type="dxa" w:w="1080"/>
          </w:tcPr>
          <w:p>
            <w:r>
              <w:t>0 triệu</w:t>
            </w:r>
          </w:p>
        </w:tc>
        <w:tc>
          <w:tcPr>
            <w:tcW w:type="dxa" w:w="1080"/>
          </w:tcPr>
          <w:p>
            <w:r>
              <w:t>100 triệu</w:t>
            </w:r>
          </w:p>
        </w:tc>
        <w:tc>
          <w:tcPr>
            <w:tcW w:type="dxa" w:w="1080"/>
          </w:tcPr>
          <w:p>
            <w:r>
              <w:t>200 triệu</w:t>
            </w:r>
          </w:p>
        </w:tc>
        <w:tc>
          <w:tcPr>
            <w:tcW w:type="dxa" w:w="1080"/>
          </w:tcPr>
          <w:p>
            <w:r>
              <w:t>300 triệu</w:t>
            </w:r>
          </w:p>
        </w:tc>
        <w:tc>
          <w:tcPr>
            <w:tcW w:type="dxa" w:w="1080"/>
          </w:tcPr>
          <w:p>
            <w:r>
              <w:t>250 triệu</w:t>
            </w:r>
          </w:p>
        </w:tc>
        <w:tc>
          <w:tcPr>
            <w:tcW w:type="dxa" w:w="1080"/>
          </w:tcPr>
          <w:p>
            <w:r>
              <w:t>0 triệu</w:t>
            </w:r>
          </w:p>
        </w:tc>
        <w:tc>
          <w:tcPr>
            <w:tcW w:type="dxa" w:w="1080"/>
          </w:tcPr>
          <w:p>
            <w:r>
              <w:t>850 triệu</w:t>
            </w:r>
          </w:p>
        </w:tc>
      </w:tr>
      <w:tr>
        <w:tc>
          <w:tcPr>
            <w:tcW w:type="dxa" w:w="1080"/>
          </w:tcPr>
          <w:p>
            <w:r>
              <w:t>Zalo Ads</w:t>
            </w:r>
          </w:p>
        </w:tc>
        <w:tc>
          <w:tcPr>
            <w:tcW w:type="dxa" w:w="1080"/>
          </w:tcPr>
          <w:p>
            <w:r>
              <w:t>100 triệu</w:t>
            </w:r>
          </w:p>
        </w:tc>
        <w:tc>
          <w:tcPr>
            <w:tcW w:type="dxa" w:w="1080"/>
          </w:tcPr>
          <w:p>
            <w:r>
              <w:t>100 triệu</w:t>
            </w:r>
          </w:p>
        </w:tc>
        <w:tc>
          <w:tcPr>
            <w:tcW w:type="dxa" w:w="1080"/>
          </w:tcPr>
          <w:p>
            <w:r>
              <w:t>150 triệu</w:t>
            </w:r>
          </w:p>
        </w:tc>
        <w:tc>
          <w:tcPr>
            <w:tcW w:type="dxa" w:w="1080"/>
          </w:tcPr>
          <w:p>
            <w:r>
              <w:t>100 triệu</w:t>
            </w:r>
          </w:p>
        </w:tc>
        <w:tc>
          <w:tcPr>
            <w:tcW w:type="dxa" w:w="1080"/>
          </w:tcPr>
          <w:p>
            <w:r>
              <w:t>50 triệu</w:t>
            </w:r>
          </w:p>
        </w:tc>
        <w:tc>
          <w:tcPr>
            <w:tcW w:type="dxa" w:w="1080"/>
          </w:tcPr>
          <w:p>
            <w:r>
              <w:t>0 triệu</w:t>
            </w:r>
          </w:p>
        </w:tc>
        <w:tc>
          <w:tcPr>
            <w:tcW w:type="dxa" w:w="1080"/>
          </w:tcPr>
          <w:p>
            <w:r>
              <w:t>500 triệu</w:t>
            </w:r>
          </w:p>
        </w:tc>
      </w:tr>
      <w:tr>
        <w:tc>
          <w:tcPr>
            <w:tcW w:type="dxa" w:w="1080"/>
          </w:tcPr>
          <w:p>
            <w:r>
              <w:t>Tổng Paid Ads</w:t>
            </w:r>
          </w:p>
        </w:tc>
        <w:tc>
          <w:tcPr>
            <w:tcW w:type="dxa" w:w="1080"/>
          </w:tcPr>
          <w:p>
            <w:r>
              <w:t>650 triệu</w:t>
            </w:r>
          </w:p>
        </w:tc>
        <w:tc>
          <w:tcPr>
            <w:tcW w:type="dxa" w:w="1080"/>
          </w:tcPr>
          <w:p>
            <w:r>
              <w:t>850 triệu</w:t>
            </w:r>
          </w:p>
        </w:tc>
        <w:tc>
          <w:tcPr>
            <w:tcW w:type="dxa" w:w="1080"/>
          </w:tcPr>
          <w:p>
            <w:r>
              <w:t>1,200 triệu</w:t>
            </w:r>
          </w:p>
        </w:tc>
        <w:tc>
          <w:tcPr>
            <w:tcW w:type="dxa" w:w="1080"/>
          </w:tcPr>
          <w:p>
            <w:r>
              <w:t>1,400 triệu</w:t>
            </w:r>
          </w:p>
        </w:tc>
        <w:tc>
          <w:tcPr>
            <w:tcW w:type="dxa" w:w="1080"/>
          </w:tcPr>
          <w:p>
            <w:r>
              <w:t>1,250 triệu</w:t>
            </w:r>
          </w:p>
        </w:tc>
        <w:tc>
          <w:tcPr>
            <w:tcW w:type="dxa" w:w="1080"/>
          </w:tcPr>
          <w:p>
            <w:r>
              <w:t>600 triệu</w:t>
            </w:r>
          </w:p>
        </w:tc>
        <w:tc>
          <w:tcPr>
            <w:tcW w:type="dxa" w:w="1080"/>
          </w:tcPr>
          <w:p>
            <w:r>
              <w:t>5,950 triệu</w:t>
            </w:r>
          </w:p>
        </w:tc>
      </w:tr>
    </w:tbl>
    <w:p/>
    <w:p>
      <w:r>
        <w:t>Ghi chú: Tổng ngân sách Paid Ads là ~6 tỷ VND (không phải 5.2 tỷ như dự kiến), được điều chỉnh từ các khoản chi khác để tối ưu ROI.</w:t>
      </w:r>
    </w:p>
    <w:p>
      <w:r>
        <w:br w:type="page"/>
      </w:r>
    </w:p>
    <w:p>
      <w:pPr>
        <w:pStyle w:val="Heading1"/>
      </w:pPr>
      <w:r>
        <w:t>CHƯƠNG 4: CHIẾN LƯỢC SOCIAL MEDIA &amp; NUÔI KÊNH</w:t>
      </w:r>
    </w:p>
    <w:p>
      <w:pPr>
        <w:pStyle w:val="Heading2"/>
      </w:pPr>
      <w:r>
        <w:t>4.1 Tổng quan Social Media Strategy</w:t>
      </w:r>
    </w:p>
    <w:p>
      <w:r>
        <w:t>Ngoài quảng cáo trả phí, nuôi dưỡng kênh social media organic là rất quan trọng để xây dựng cộng đồng, lòng tin, và tạo nội dung có giá trị cho phụ huynh. Trường Việt Anh sẽ hoạt động trên 6 nền tảng chính: Facebook (Page + Groups), Zalo OA, YouTube, TikTok, và Instagram. Mỗi kênh sẽ có chiến lược nội dung riêng, tần suất đăng bài, và KPI đo lường.</w:t>
      </w:r>
    </w:p>
    <w:p>
      <w:pPr>
        <w:pStyle w:val="Heading2"/>
      </w:pPr>
      <w:r>
        <w:t>4.2 Facebook Page</w:t>
      </w:r>
    </w:p>
    <w:p>
      <w:r>
        <w:t>Facebook Page của Trường Việt Anh là hub chính để trao đổi với phụ huynh. Page sẽ đăng 3-5 bài viết/tuần, bao gồm các loại nội dung: (1) Thông tin trường (giới thiệu chương trình, học phí, điểm tuyển), (2) Hoạt động trong trường (ảnh học sinh, sự kiện, lễ kỷ niệm), (3) Tips cho phụ huynh và học sinh (cách học tiếng Anh hiệu quả, chuẩn bị cho kỳ thi, phát triển kỹ năng mềm), (4) Testimonial từ phụ huynh và học sinh, (5) Quảng cáo Open Day, Webinar, khuyến mãi học phí. Engagement tactics bao gồm: reply comment trong 2 giờ, hỏi câu hỏi trên caption để khuyến khích bình luận, tag phụ huynh trong bài viết, tạo poll/quiz để tăng interaction. Mỗi tháng sẽ boost 3-5 bài viết quan trọng (Open Day, Scholarship, Student Success Stories) với ngân sách 50-100 triệu/tháng để tăng reach.</w:t>
      </w:r>
    </w:p>
    <w:p>
      <w:pPr>
        <w:pStyle w:val="Heading2"/>
      </w:pPr>
      <w:r>
        <w:t>4.3 Facebook Groups (6 nhóm cộng đồng)</w:t>
      </w:r>
    </w:p>
    <w:p>
      <w:r>
        <w:t>Ngoài Facebook Page, Trường Việt Anh sẽ tạo và nuôi 6 Facebook Groups riêng biệt theo từng cấp học và địa điểm, tạo nơi phụ huynh có thể trao đổi, hỏi đáp, chia sẻ kinh nghiệm.</w:t>
      </w:r>
    </w:p>
    <w:p>
      <w:r>
        <w:rPr>
          <w:b/>
        </w:rPr>
        <w:t>Nhóm 1: Phụ Huynh Mầm Non Việt Anh</w:t>
      </w:r>
    </w:p>
    <w:p>
      <w:r>
        <w:rPr>
          <w:b/>
        </w:rPr>
        <w:t xml:space="preserve">Đối tượng: </w:t>
      </w:r>
      <w:r>
        <w:t>Phụ huynh con em học MN</w:t>
      </w:r>
    </w:p>
    <w:p>
      <w:r>
        <w:rPr>
          <w:b/>
        </w:rPr>
        <w:t xml:space="preserve">Nội dung: </w:t>
      </w:r>
      <w:r>
        <w:t>Chia sẻ kinh nghiệm nuôi dạy con nhỏ, tips độc lập, học tiếng Anh vui vẻ, chia sẻ photos/videos con em</w:t>
      </w:r>
    </w:p>
    <w:p>
      <w:r>
        <w:rPr>
          <w:b/>
        </w:rPr>
        <w:t xml:space="preserve">Tần suất: </w:t>
      </w:r>
      <w:r>
        <w:t>5-10 posts/tuần từ admin, hàng chục posts/tuần từ members</w:t>
      </w:r>
    </w:p>
    <w:p/>
    <w:p>
      <w:r>
        <w:rPr>
          <w:b/>
        </w:rPr>
        <w:t>Nhóm 2: Phụ Huynh Tiểu Học Việt Anh</w:t>
      </w:r>
    </w:p>
    <w:p>
      <w:r>
        <w:rPr>
          <w:b/>
        </w:rPr>
        <w:t xml:space="preserve">Đối tượng: </w:t>
      </w:r>
      <w:r>
        <w:t>Phụ huynh con em học TH</w:t>
      </w:r>
    </w:p>
    <w:p>
      <w:r>
        <w:rPr>
          <w:b/>
        </w:rPr>
        <w:t xml:space="preserve">Nội dung: </w:t>
      </w:r>
      <w:r>
        <w:t>Chia sẻ kết quả học tập, chuẩn bị thi vào THCS, tips học tiếng Anh, kỹ năng mềm, dạy thêm</w:t>
      </w:r>
    </w:p>
    <w:p>
      <w:r>
        <w:rPr>
          <w:b/>
        </w:rPr>
        <w:t xml:space="preserve">Tần suất: </w:t>
      </w:r>
      <w:r>
        <w:t>5-10 posts/tuần từ admin</w:t>
      </w:r>
    </w:p>
    <w:p/>
    <w:p>
      <w:r>
        <w:rPr>
          <w:b/>
        </w:rPr>
        <w:t>Nhóm 3: Phụ Huynh THCS Việt Anh</w:t>
      </w:r>
    </w:p>
    <w:p>
      <w:r>
        <w:rPr>
          <w:b/>
        </w:rPr>
        <w:t xml:space="preserve">Đối tượng: </w:t>
      </w:r>
      <w:r>
        <w:t>Phụ huynh con em học THCS</w:t>
      </w:r>
    </w:p>
    <w:p>
      <w:r>
        <w:rPr>
          <w:b/>
        </w:rPr>
        <w:t xml:space="preserve">Nội dung: </w:t>
      </w:r>
      <w:r>
        <w:t>Chia sẻ quản lý tuổi teen, chuẩn bị thi vào lớp 10, phát triển kỹ năng, thành tích học tập</w:t>
      </w:r>
    </w:p>
    <w:p>
      <w:r>
        <w:rPr>
          <w:b/>
        </w:rPr>
        <w:t xml:space="preserve">Tần suất: </w:t>
      </w:r>
      <w:r>
        <w:t>5-10 posts/tuần từ admin</w:t>
      </w:r>
    </w:p>
    <w:p/>
    <w:p>
      <w:r>
        <w:rPr>
          <w:b/>
        </w:rPr>
        <w:t>Nhóm 4: Phụ Huynh THPT Việt Anh</w:t>
      </w:r>
    </w:p>
    <w:p>
      <w:r>
        <w:rPr>
          <w:b/>
        </w:rPr>
        <w:t xml:space="preserve">Đối tượng: </w:t>
      </w:r>
      <w:r>
        <w:t>Phụ huynh con em học THPT</w:t>
      </w:r>
    </w:p>
    <w:p>
      <w:r>
        <w:rPr>
          <w:b/>
        </w:rPr>
        <w:t xml:space="preserve">Nội dung: </w:t>
      </w:r>
      <w:r>
        <w:t>Chuẩn bị thi ĐH, chọn ngành học, định hướng career, kinh nghiệm con đã tốt nghiệp</w:t>
      </w:r>
    </w:p>
    <w:p>
      <w:r>
        <w:rPr>
          <w:b/>
        </w:rPr>
        <w:t xml:space="preserve">Tần suất: </w:t>
      </w:r>
      <w:r>
        <w:t>5-10 posts/tuần từ admin</w:t>
      </w:r>
    </w:p>
    <w:p/>
    <w:p>
      <w:r>
        <w:rPr>
          <w:b/>
        </w:rPr>
        <w:t>Nhóm 5: Tuyển Sinh Gò Vấp 2026</w:t>
      </w:r>
    </w:p>
    <w:p>
      <w:r>
        <w:rPr>
          <w:b/>
        </w:rPr>
        <w:t xml:space="preserve">Đối tượng: </w:t>
      </w:r>
      <w:r>
        <w:t>Phụ huynh đang tìm hiểu các cơ sở ở Gò Vấp</w:t>
      </w:r>
    </w:p>
    <w:p>
      <w:r>
        <w:rPr>
          <w:b/>
        </w:rPr>
        <w:t xml:space="preserve">Nội dung: </w:t>
      </w:r>
      <w:r>
        <w:t>Q&amp;A về tuyển sinh, học phí, chương trình, xin học bổng, hẹn lịch tour, feedback từ phụ huynh</w:t>
      </w:r>
    </w:p>
    <w:p>
      <w:r>
        <w:rPr>
          <w:b/>
        </w:rPr>
        <w:t xml:space="preserve">Tần suất: </w:t>
      </w:r>
      <w:r>
        <w:t>5-10 posts/tuần từ admin</w:t>
      </w:r>
    </w:p>
    <w:p/>
    <w:p>
      <w:r>
        <w:rPr>
          <w:b/>
        </w:rPr>
        <w:t>Nhóm 6: Tuyển Sinh Thái Sơn/Mekong 2026</w:t>
      </w:r>
    </w:p>
    <w:p>
      <w:r>
        <w:rPr>
          <w:b/>
        </w:rPr>
        <w:t xml:space="preserve">Đối tượng: </w:t>
      </w:r>
      <w:r>
        <w:t>Phụ huynh đang tìm hiểu các cơ sở ở Thái Sơn, Mekong Xanh</w:t>
      </w:r>
    </w:p>
    <w:p>
      <w:r>
        <w:rPr>
          <w:b/>
        </w:rPr>
        <w:t xml:space="preserve">Nội dung: </w:t>
      </w:r>
      <w:r>
        <w:t>Q&amp;A về tuyển sinh, học phí, chương trình, xin học bổng, hẹn lịch tour, feedback từ phụ huynh</w:t>
      </w:r>
    </w:p>
    <w:p>
      <w:r>
        <w:rPr>
          <w:b/>
        </w:rPr>
        <w:t xml:space="preserve">Tần suất: </w:t>
      </w:r>
      <w:r>
        <w:t>5-10 posts/tuần từ admin</w:t>
      </w:r>
    </w:p>
    <w:p/>
    <w:p>
      <w:pPr>
        <w:pStyle w:val="Heading2"/>
      </w:pPr>
      <w:r>
        <w:t>4.4 Zalo Official Account (OA)</w:t>
      </w:r>
    </w:p>
    <w:p>
      <w:r>
        <w:t>Zalo OA của Trường Việt Anh sẽ là kênh liên lạc trực tiếp với phụ huynh. OA sẽ có menu cố định với các option: 'Tuyển sinh', 'Chương trình học', 'Học phí &amp; Xin học bổng', 'Hẹn lịch tour', 'Liên hệ'. Mỗi tuần sẽ gửi 2-3 Zalo Article (bài viết) về các chủ đề như tips nuôi con, phát triển kỹ năng, tips học tiếng Anh, hoạt động trường, học bổng. Zalo Chatbot sẽ được setup để tự động trả lời các câu hỏi thường gặp (học phí, địa điểm, quy trình tuyển sinh). Đối với các câu hỏi phức tạp, sẽ chuyển tới tư vấn viên để hỗ trợ 1-1.</w:t>
      </w:r>
    </w:p>
    <w:p>
      <w:pPr>
        <w:pStyle w:val="Heading2"/>
      </w:pPr>
      <w:r>
        <w:t>4.5 YouTube</w:t>
      </w:r>
    </w:p>
    <w:p>
      <w:r>
        <w:t>YouTube là nền tảng video lâu dài, SEO tốt, và khán giả tìm kiếm thông tin. Chiến lược YouTube sẽ tạo 3-4 loại series video: (1) Tour Video (virtual tours các cơ sở), (2) Testimonial Videos (phụ huynh, học sinh, giáo viên chia sẻ), (3) Educational Tips (cách học tiếng Anh, chuẩn bị thi, phát triển kỹ năng), (4) Events &amp; Updates (Open Day, Scholarship, học kỳ mới, lễ tốt nghiệp). Mỗi tuần sẽ upload 1-2 video, tối ưu SEO bằng keyword-rich titles, descriptions, tags. YouTube Shorts (video ngắn 15-30 giây) sẽ được tạo từ những phần hay của videos dài hơn, để tăng discovery.</w:t>
      </w:r>
    </w:p>
    <w:p>
      <w:pPr>
        <w:pStyle w:val="Heading2"/>
      </w:pPr>
      <w:r>
        <w:t>4.6 TikTok</w:t>
      </w:r>
    </w:p>
    <w:p>
      <w:r>
        <w:t>TikTok là nền tảng phổ biến với phụ huynh trẻ và học sinh lớn. Chiến lược TikTok sẽ đăng 4-5 video/tuần, tập trung vào content vui vẻ, authentic, trend-focused. Các loại video: (1) Day in Life (một ngày trong cuộc sống học sinh), (2) Tips &amp; Hacks (tips học tập, kỹ năng mềm, chuẩn bị kỳ thi), (3) Behind the Scenes (phòng học, sân chơi, lớp học, hoạt động ngoài trời), (4) Trend Videos (tham gia các TikTok trends liên quan đến giáo dục, nuôi con, kỹ năng), (5) Student Testimonial (học sinh share experience của mình). Hashtag strategy sẽ sử dụng mix giữa trending hashtags (#FYP, #ForYouPage) và education hashtags (#VietnamEducation, #Tiếng Anh, #TuyểnSinh). Posting time sẽ tối ưu cho peak hours (7-9am, 12-1pm, 5-7pm).</w:t>
      </w:r>
    </w:p>
    <w:p>
      <w:pPr>
        <w:pStyle w:val="Heading2"/>
      </w:pPr>
      <w:r>
        <w:t>4.7 Instagram</w:t>
      </w:r>
    </w:p>
    <w:p>
      <w:r>
        <w:t>Instagram là nền tảng cho brand building, hình ảnh đẹp, và influencer collaboration. Chiến lược Instagram sẽ tập trung vào: (1) Aesthetic Content (ảnh đẹp về cơ sở vật chất, học sinh, hoạt động), (2) Reels (video ngắn 15-30 giây tương tự TikTok), (3) Stories (update hàng ngày về sự kiện, tips, poll), (4) Influencer Collaboration (hợp tác với parenting influencers, education influencers). Đăng 3-4 posts/tuần (mix feed posts và Reels), 5-10 Stories/tuần. Caption sẽ storytelling-focused, khuyến khích saves và shares.</w:t>
      </w:r>
    </w:p>
    <w:p>
      <w:pPr>
        <w:pStyle w:val="Heading2"/>
      </w:pPr>
      <w:r>
        <w:t>4.8 KPI Social Media</w:t>
      </w:r>
    </w:p>
    <w:p>
      <w:r>
        <w:t>Để đo lường hiệu suất social media, sẽ tracking các KPI sau: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Kênh</w:t>
            </w:r>
          </w:p>
        </w:tc>
        <w:tc>
          <w:tcPr>
            <w:tcW w:type="dxa" w:w="2160"/>
          </w:tcPr>
          <w:p>
            <w:r>
              <w:t>KPI Chính</w:t>
            </w:r>
          </w:p>
        </w:tc>
        <w:tc>
          <w:tcPr>
            <w:tcW w:type="dxa" w:w="2160"/>
          </w:tcPr>
          <w:p>
            <w:r>
              <w:t>Target</w:t>
            </w:r>
          </w:p>
        </w:tc>
        <w:tc>
          <w:tcPr>
            <w:tcW w:type="dxa" w:w="2160"/>
          </w:tcPr>
          <w:p>
            <w:r>
              <w:t>Tần suất Đo lường</w:t>
            </w:r>
          </w:p>
        </w:tc>
      </w:tr>
      <w:tr>
        <w:tc>
          <w:tcPr>
            <w:tcW w:type="dxa" w:w="2160"/>
          </w:tcPr>
          <w:p>
            <w:r>
              <w:t>Facebook Page</w:t>
            </w:r>
          </w:p>
        </w:tc>
        <w:tc>
          <w:tcPr>
            <w:tcW w:type="dxa" w:w="2160"/>
          </w:tcPr>
          <w:p>
            <w:r>
              <w:t>Followers, Reach, Engagement Rate, Link Clicks</w:t>
            </w:r>
          </w:p>
        </w:tc>
        <w:tc>
          <w:tcPr>
            <w:tcW w:type="dxa" w:w="2160"/>
          </w:tcPr>
          <w:p>
            <w:r>
              <w:t>+20% followers/tháng, 5-8% engagement rate, 100+ link clicks/tuần</w:t>
            </w:r>
          </w:p>
        </w:tc>
        <w:tc>
          <w:tcPr>
            <w:tcW w:type="dxa" w:w="2160"/>
          </w:tcPr>
          <w:p>
            <w:r>
              <w:t>Hàng ngày</w:t>
            </w:r>
          </w:p>
        </w:tc>
      </w:tr>
      <w:tr>
        <w:tc>
          <w:tcPr>
            <w:tcW w:type="dxa" w:w="2160"/>
          </w:tcPr>
          <w:p>
            <w:r>
              <w:t>Facebook Groups</w:t>
            </w:r>
          </w:p>
        </w:tc>
        <w:tc>
          <w:tcPr>
            <w:tcW w:type="dxa" w:w="2160"/>
          </w:tcPr>
          <w:p>
            <w:r>
              <w:t>Members, Active Members, Posts, Comments</w:t>
            </w:r>
          </w:p>
        </w:tc>
        <w:tc>
          <w:tcPr>
            <w:tcW w:type="dxa" w:w="2160"/>
          </w:tcPr>
          <w:p>
            <w:r>
              <w:t>500+ members/group, 20%+ active, 30+ posts/tuần, 100+ comments/tuần</w:t>
            </w:r>
          </w:p>
        </w:tc>
        <w:tc>
          <w:tcPr>
            <w:tcW w:type="dxa" w:w="2160"/>
          </w:tcPr>
          <w:p>
            <w:r>
              <w:t>Hàng tuần</w:t>
            </w:r>
          </w:p>
        </w:tc>
      </w:tr>
      <w:tr>
        <w:tc>
          <w:tcPr>
            <w:tcW w:type="dxa" w:w="2160"/>
          </w:tcPr>
          <w:p>
            <w:r>
              <w:t>Zalo OA</w:t>
            </w:r>
          </w:p>
        </w:tc>
        <w:tc>
          <w:tcPr>
            <w:tcW w:type="dxa" w:w="2160"/>
          </w:tcPr>
          <w:p>
            <w:r>
              <w:t>Followers, Message Rate, Click Rate</w:t>
            </w:r>
          </w:p>
        </w:tc>
        <w:tc>
          <w:tcPr>
            <w:tcW w:type="dxa" w:w="2160"/>
          </w:tcPr>
          <w:p>
            <w:r>
              <w:t>5,000+ followers, 30%+ message rate, 10%+ click rate</w:t>
            </w:r>
          </w:p>
        </w:tc>
        <w:tc>
          <w:tcPr>
            <w:tcW w:type="dxa" w:w="2160"/>
          </w:tcPr>
          <w:p>
            <w:r>
              <w:t>Hàng tuần</w:t>
            </w:r>
          </w:p>
        </w:tc>
      </w:tr>
      <w:tr>
        <w:tc>
          <w:tcPr>
            <w:tcW w:type="dxa" w:w="2160"/>
          </w:tcPr>
          <w:p>
            <w:r>
              <w:t>YouTube</w:t>
            </w:r>
          </w:p>
        </w:tc>
        <w:tc>
          <w:tcPr>
            <w:tcW w:type="dxa" w:w="2160"/>
          </w:tcPr>
          <w:p>
            <w:r>
              <w:t>Subscribers, Views, Watch Time, CTR</w:t>
            </w:r>
          </w:p>
        </w:tc>
        <w:tc>
          <w:tcPr>
            <w:tcW w:type="dxa" w:w="2160"/>
          </w:tcPr>
          <w:p>
            <w:r>
              <w:t>+100 subscribers/tháng, 1,000+ views/video, 10+ min watch time/video, 5% CTR</w:t>
            </w:r>
          </w:p>
        </w:tc>
        <w:tc>
          <w:tcPr>
            <w:tcW w:type="dxa" w:w="2160"/>
          </w:tcPr>
          <w:p>
            <w:r>
              <w:t>Hàng tuần</w:t>
            </w:r>
          </w:p>
        </w:tc>
      </w:tr>
      <w:tr>
        <w:tc>
          <w:tcPr>
            <w:tcW w:type="dxa" w:w="2160"/>
          </w:tcPr>
          <w:p>
            <w:r>
              <w:t>TikTok</w:t>
            </w:r>
          </w:p>
        </w:tc>
        <w:tc>
          <w:tcPr>
            <w:tcW w:type="dxa" w:w="2160"/>
          </w:tcPr>
          <w:p>
            <w:r>
              <w:t>Followers, Views, Engagement, Share Rate</w:t>
            </w:r>
          </w:p>
        </w:tc>
        <w:tc>
          <w:tcPr>
            <w:tcW w:type="dxa" w:w="2160"/>
          </w:tcPr>
          <w:p>
            <w:r>
              <w:t>+200 followers/tuần, 10k+ views/video, 5-8% engagement, 5% share rate</w:t>
            </w:r>
          </w:p>
        </w:tc>
        <w:tc>
          <w:tcPr>
            <w:tcW w:type="dxa" w:w="2160"/>
          </w:tcPr>
          <w:p>
            <w:r>
              <w:t>Hàng ngày</w:t>
            </w:r>
          </w:p>
        </w:tc>
      </w:tr>
      <w:tr>
        <w:tc>
          <w:tcPr>
            <w:tcW w:type="dxa" w:w="2160"/>
          </w:tcPr>
          <w:p>
            <w:r>
              <w:t>Instagram</w:t>
            </w:r>
          </w:p>
        </w:tc>
        <w:tc>
          <w:tcPr>
            <w:tcW w:type="dxa" w:w="2160"/>
          </w:tcPr>
          <w:p>
            <w:r>
              <w:t>Followers, Reach, Saves, Shares</w:t>
            </w:r>
          </w:p>
        </w:tc>
        <w:tc>
          <w:tcPr>
            <w:tcW w:type="dxa" w:w="2160"/>
          </w:tcPr>
          <w:p>
            <w:r>
              <w:t>+50 followers/tuần, 5,000+ reach/post, 50+ saves/post, 10+ shares/post</w:t>
            </w:r>
          </w:p>
        </w:tc>
        <w:tc>
          <w:tcPr>
            <w:tcW w:type="dxa" w:w="2160"/>
          </w:tcPr>
          <w:p>
            <w:r>
              <w:t>Hàng tuần</w:t>
            </w:r>
          </w:p>
        </w:tc>
      </w:tr>
    </w:tbl>
    <w:p>
      <w:r>
        <w:br w:type="page"/>
      </w:r>
    </w:p>
    <w:p>
      <w:pPr>
        <w:pStyle w:val="Heading1"/>
      </w:pPr>
      <w:r>
        <w:t>CHƯƠNG 5: VIDEO MARKETING</w:t>
      </w:r>
    </w:p>
    <w:p>
      <w:r>
        <w:t>Video là một trong những loại nội dung có engagement cao nhất và drive conversion tốt. Nghiên cứu cho thấy phụ huynh thích xem video tour trường, testimonial từ phụ huynh khác, tips giáo dục, để quyết định có chọn trường hay không. Trường Việt Anh sẽ sản xuất thư viện 100+ videos trong giai đoạn tuyển sinh 2026, phục vụ cho các kênh khác nhau: Facebook Ads, YouTube, TikTok, Instagram, Website, Email marketing.</w:t>
      </w:r>
    </w:p>
    <w:p>
      <w:pPr>
        <w:pStyle w:val="Heading2"/>
      </w:pPr>
      <w:r>
        <w:t>5.1 Phân loại videos</w:t>
      </w:r>
    </w:p>
    <w:p>
      <w:r>
        <w:t>Thư viện 100+ videos sẽ được phân loại thành 8 chủ đề chính:</w:t>
      </w:r>
    </w:p>
    <w:p>
      <w:r>
        <w:rPr>
          <w:b/>
        </w:rPr>
        <w:t>1. Tour Videos (15-20 videos)</w:t>
      </w:r>
    </w:p>
    <w:p>
      <w:r>
        <w:rPr>
          <w:b/>
        </w:rPr>
        <w:t xml:space="preserve">Nội dung: </w:t>
      </w:r>
      <w:r>
        <w:t>Virtual tours các cơ sở, giới thiệu từng khối lớp, phòng học, sân chơi, phòng thể dục, thư viện, căn tin.</w:t>
      </w:r>
    </w:p>
    <w:p>
      <w:r>
        <w:rPr>
          <w:b/>
        </w:rPr>
        <w:t xml:space="preserve">Độ dài: </w:t>
      </w:r>
      <w:r>
        <w:t>2-5 phút</w:t>
      </w:r>
    </w:p>
    <w:p>
      <w:r>
        <w:rPr>
          <w:b/>
        </w:rPr>
        <w:t xml:space="preserve">Nền tảng: </w:t>
      </w:r>
      <w:r>
        <w:t>YouTube, Website, Facebook, Email</w:t>
      </w:r>
    </w:p>
    <w:p/>
    <w:p>
      <w:r>
        <w:rPr>
          <w:b/>
        </w:rPr>
        <w:t>2. Testimonial Videos (20-25 videos)</w:t>
      </w:r>
    </w:p>
    <w:p>
      <w:r>
        <w:rPr>
          <w:b/>
        </w:rPr>
        <w:t xml:space="preserve">Nội dung: </w:t>
      </w:r>
      <w:r>
        <w:t>Phụ huynh, học sinh, giáo viên chia sẻ experience của mình ở Trường Việt Anh, lợi ích, kết quả học tập.</w:t>
      </w:r>
    </w:p>
    <w:p>
      <w:r>
        <w:rPr>
          <w:b/>
        </w:rPr>
        <w:t xml:space="preserve">Độ dài: </w:t>
      </w:r>
      <w:r>
        <w:t>1-3 phút</w:t>
      </w:r>
    </w:p>
    <w:p>
      <w:r>
        <w:rPr>
          <w:b/>
        </w:rPr>
        <w:t xml:space="preserve">Nền tảng: </w:t>
      </w:r>
      <w:r>
        <w:t>Facebook, Instagram, YouTube, Email</w:t>
      </w:r>
    </w:p>
    <w:p/>
    <w:p>
      <w:r>
        <w:rPr>
          <w:b/>
        </w:rPr>
        <w:t>3. Educational Tips (15-20 videos)</w:t>
      </w:r>
    </w:p>
    <w:p>
      <w:r>
        <w:rPr>
          <w:b/>
        </w:rPr>
        <w:t xml:space="preserve">Nội dung: </w:t>
      </w:r>
      <w:r>
        <w:t>Tips học tiếng Anh, tips chuẩn bị kỳ thi, phát triển kỹ năng mềm, quản lý thời gian, techniques công bố từ giáo viên.</w:t>
      </w:r>
    </w:p>
    <w:p>
      <w:r>
        <w:rPr>
          <w:b/>
        </w:rPr>
        <w:t xml:space="preserve">Độ dài: </w:t>
      </w:r>
      <w:r>
        <w:t>2-5 phút</w:t>
      </w:r>
    </w:p>
    <w:p>
      <w:r>
        <w:rPr>
          <w:b/>
        </w:rPr>
        <w:t xml:space="preserve">Nền tảng: </w:t>
      </w:r>
      <w:r>
        <w:t>YouTube, TikTok, Instagram, Facebook</w:t>
      </w:r>
    </w:p>
    <w:p/>
    <w:p>
      <w:r>
        <w:rPr>
          <w:b/>
        </w:rPr>
        <w:t>4. Student Success Stories (10-15 videos)</w:t>
      </w:r>
    </w:p>
    <w:p>
      <w:r>
        <w:rPr>
          <w:b/>
        </w:rPr>
        <w:t xml:space="preserve">Nội dung: </w:t>
      </w:r>
      <w:r>
        <w:t>Câu chuyện học sinh từ từng cấp: từ TH lên THCS, từ THCS lên THPT, từ THPT lên ĐH tốt.</w:t>
      </w:r>
    </w:p>
    <w:p>
      <w:r>
        <w:rPr>
          <w:b/>
        </w:rPr>
        <w:t xml:space="preserve">Độ dài: </w:t>
      </w:r>
      <w:r>
        <w:t>2-4 phút</w:t>
      </w:r>
    </w:p>
    <w:p>
      <w:r>
        <w:rPr>
          <w:b/>
        </w:rPr>
        <w:t xml:space="preserve">Nền tảng: </w:t>
      </w:r>
      <w:r>
        <w:t>YouTube, Facebook, Email</w:t>
      </w:r>
    </w:p>
    <w:p/>
    <w:p>
      <w:r>
        <w:rPr>
          <w:b/>
        </w:rPr>
        <w:t>5. Event Videos (15-20 videos)</w:t>
      </w:r>
    </w:p>
    <w:p>
      <w:r>
        <w:rPr>
          <w:b/>
        </w:rPr>
        <w:t xml:space="preserve">Nội dung: </w:t>
      </w:r>
      <w:r>
        <w:t>Open Day, Webinar, lễ tốt nghiệp, hoạt động ngoài trời, dã ngoại, festival trường.</w:t>
      </w:r>
    </w:p>
    <w:p>
      <w:r>
        <w:rPr>
          <w:b/>
        </w:rPr>
        <w:t xml:space="preserve">Độ dài: </w:t>
      </w:r>
      <w:r>
        <w:t>30 giây - 3 phút</w:t>
      </w:r>
    </w:p>
    <w:p>
      <w:r>
        <w:rPr>
          <w:b/>
        </w:rPr>
        <w:t xml:space="preserve">Nền tảng: </w:t>
      </w:r>
      <w:r>
        <w:t>Facebook, Instagram, TikTok, YouTube</w:t>
      </w:r>
    </w:p>
    <w:p/>
    <w:p>
      <w:r>
        <w:rPr>
          <w:b/>
        </w:rPr>
        <w:t>6. Behind the Scenes (10-15 videos)</w:t>
      </w:r>
    </w:p>
    <w:p>
      <w:r>
        <w:rPr>
          <w:b/>
        </w:rPr>
        <w:t xml:space="preserve">Nội dung: </w:t>
      </w:r>
      <w:r>
        <w:t>Phía sau cảnh quay: giáo viên chuẩn bị bài, đồng nghiệp giao lưu, sân chơi, phòng học, lớp học.</w:t>
      </w:r>
    </w:p>
    <w:p>
      <w:r>
        <w:rPr>
          <w:b/>
        </w:rPr>
        <w:t xml:space="preserve">Độ dài: </w:t>
      </w:r>
      <w:r>
        <w:t>15-60 giây</w:t>
      </w:r>
    </w:p>
    <w:p>
      <w:r>
        <w:rPr>
          <w:b/>
        </w:rPr>
        <w:t xml:space="preserve">Nền tảng: </w:t>
      </w:r>
      <w:r>
        <w:t>Instagram Stories, TikTok, YouTube Shorts</w:t>
      </w:r>
    </w:p>
    <w:p/>
    <w:p>
      <w:r>
        <w:rPr>
          <w:b/>
        </w:rPr>
        <w:t>7. Program Explainer Videos (5-10 videos)</w:t>
      </w:r>
    </w:p>
    <w:p>
      <w:r>
        <w:rPr>
          <w:b/>
        </w:rPr>
        <w:t xml:space="preserve">Nội dung: </w:t>
      </w:r>
      <w:r>
        <w:t>Giải thích chi tiết về chương trình: Song ngữ, STEM, Kỹ năng mềm, Ngoại khóa, Học bổng.</w:t>
      </w:r>
    </w:p>
    <w:p>
      <w:r>
        <w:rPr>
          <w:b/>
        </w:rPr>
        <w:t xml:space="preserve">Độ dài: </w:t>
      </w:r>
      <w:r>
        <w:t>2-4 phút</w:t>
      </w:r>
    </w:p>
    <w:p>
      <w:r>
        <w:rPr>
          <w:b/>
        </w:rPr>
        <w:t xml:space="preserve">Nền tảng: </w:t>
      </w:r>
      <w:r>
        <w:t>YouTube, Website, Email, Facebook</w:t>
      </w:r>
    </w:p>
    <w:p/>
    <w:p>
      <w:r>
        <w:rPr>
          <w:b/>
        </w:rPr>
        <w:t>8. FAQ Videos (10-15 videos)</w:t>
      </w:r>
    </w:p>
    <w:p>
      <w:r>
        <w:rPr>
          <w:b/>
        </w:rPr>
        <w:t xml:space="preserve">Nội dung: </w:t>
      </w:r>
      <w:r>
        <w:t>Trả lời những câu hỏi thường gặp: Học phí? Học bổng? Xe đưa đón? An toàn? Mục tiêu học tập?</w:t>
      </w:r>
    </w:p>
    <w:p>
      <w:r>
        <w:rPr>
          <w:b/>
        </w:rPr>
        <w:t xml:space="preserve">Độ dài: </w:t>
      </w:r>
      <w:r>
        <w:t>1-2 phút</w:t>
      </w:r>
    </w:p>
    <w:p>
      <w:r>
        <w:rPr>
          <w:b/>
        </w:rPr>
        <w:t xml:space="preserve">Nền tảng: </w:t>
      </w:r>
      <w:r>
        <w:t>Website, Email, Facebook, YouTube</w:t>
      </w:r>
    </w:p>
    <w:p/>
    <w:p>
      <w:pPr>
        <w:pStyle w:val="Heading2"/>
      </w:pPr>
      <w:r>
        <w:t>5.2 Quy trình sản xuất video</w:t>
      </w:r>
    </w:p>
    <w:p>
      <w:r>
        <w:t>Mỗi video sẽ trải qua 5 giai đoạn: Pre-production, Production, Post-production, Publishing, Measurement.</w:t>
      </w:r>
    </w:p>
    <w:p>
      <w:r>
        <w:rPr>
          <w:b/>
        </w:rPr>
        <w:t xml:space="preserve">Pre-production: </w:t>
      </w:r>
      <w:r>
        <w:t>Lên kịch bản, storyboard, xin phép từ phụ huynh/học sinh, chuẩn bị props, location scouting, xếp lịch quay.</w:t>
      </w:r>
    </w:p>
    <w:p>
      <w:r>
        <w:rPr>
          <w:b/>
        </w:rPr>
        <w:t xml:space="preserve">Production: </w:t>
      </w:r>
      <w:r>
        <w:t>Quay video: đội quay gồm 1 director, 1 cameraman, 1 audio engineer. Quay multiple angles, retakes để có footage đa dạng.</w:t>
      </w:r>
    </w:p>
    <w:p>
      <w:r>
        <w:rPr>
          <w:b/>
        </w:rPr>
        <w:t xml:space="preserve">Post-production: </w:t>
      </w:r>
      <w:r>
        <w:t>Edit video: cắt ghép footage, thêm music, text, graphics, color correction, chèn subtitles tiếng Việt+Anh.</w:t>
      </w:r>
    </w:p>
    <w:p>
      <w:r>
        <w:rPr>
          <w:b/>
        </w:rPr>
        <w:t xml:space="preserve">Publishing: </w:t>
      </w:r>
      <w:r>
        <w:t>Upload video lên YouTube, Facebook, TikTok, Instagram theo schedule planning. Optimize title, description, tags, thumbnail.</w:t>
      </w:r>
    </w:p>
    <w:p>
      <w:r>
        <w:rPr>
          <w:b/>
        </w:rPr>
        <w:t xml:space="preserve">Measurement: </w:t>
      </w:r>
      <w:r>
        <w:t>Track views, watch time, engagement, clicks, leads generated từ video trên từng platform qua analytics.</w:t>
      </w:r>
    </w:p>
    <w:p>
      <w:pPr>
        <w:pStyle w:val="Heading2"/>
      </w:pPr>
      <w:r>
        <w:t>5.3 Kế hoạch sản xuất theo tháng</w:t>
      </w:r>
    </w:p>
    <w:p>
      <w:r>
        <w:t>Quá trình sản xuất video sẽ diễn ra song song từ tháng 3-4 (2 tuần trước khi campaign quảng cáo chính bắt đầu), để có sẵn content cho các campaign ngay từ đầu.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Tháng</w:t>
            </w:r>
          </w:p>
        </w:tc>
        <w:tc>
          <w:tcPr>
            <w:tcW w:type="dxa" w:w="2160"/>
          </w:tcPr>
          <w:p>
            <w:r>
              <w:t>Số lượng videos</w:t>
            </w:r>
          </w:p>
        </w:tc>
        <w:tc>
          <w:tcPr>
            <w:tcW w:type="dxa" w:w="2160"/>
          </w:tcPr>
          <w:p>
            <w:r>
              <w:t>Loại videos</w:t>
            </w:r>
          </w:p>
        </w:tc>
        <w:tc>
          <w:tcPr>
            <w:tcW w:type="dxa" w:w="2160"/>
          </w:tcPr>
          <w:p>
            <w:r>
              <w:t>Platforms chính</w:t>
            </w:r>
          </w:p>
        </w:tc>
      </w:tr>
      <w:tr>
        <w:tc>
          <w:tcPr>
            <w:tcW w:type="dxa" w:w="2160"/>
          </w:tcPr>
          <w:p>
            <w:r>
              <w:t>T3-T4</w:t>
            </w:r>
          </w:p>
        </w:tc>
        <w:tc>
          <w:tcPr>
            <w:tcW w:type="dxa" w:w="2160"/>
          </w:tcPr>
          <w:p>
            <w:r>
              <w:t>20-25</w:t>
            </w:r>
          </w:p>
        </w:tc>
        <w:tc>
          <w:tcPr>
            <w:tcW w:type="dxa" w:w="2160"/>
          </w:tcPr>
          <w:p>
            <w:r>
              <w:t>Tours, Testimonials, FAQ, Program Explainers</w:t>
            </w:r>
          </w:p>
        </w:tc>
        <w:tc>
          <w:tcPr>
            <w:tcW w:type="dxa" w:w="2160"/>
          </w:tcPr>
          <w:p>
            <w:r>
              <w:t>YouTube, Website, Email, Facebook</w:t>
            </w:r>
          </w:p>
        </w:tc>
      </w:tr>
      <w:tr>
        <w:tc>
          <w:tcPr>
            <w:tcW w:type="dxa" w:w="2160"/>
          </w:tcPr>
          <w:p>
            <w:r>
              <w:t>T5</w:t>
            </w:r>
          </w:p>
        </w:tc>
        <w:tc>
          <w:tcPr>
            <w:tcW w:type="dxa" w:w="2160"/>
          </w:tcPr>
          <w:p>
            <w:r>
              <w:t>15-18</w:t>
            </w:r>
          </w:p>
        </w:tc>
        <w:tc>
          <w:tcPr>
            <w:tcW w:type="dxa" w:w="2160"/>
          </w:tcPr>
          <w:p>
            <w:r>
              <w:t>Educational Tips, Events, Behind the Scenes</w:t>
            </w:r>
          </w:p>
        </w:tc>
        <w:tc>
          <w:tcPr>
            <w:tcW w:type="dxa" w:w="2160"/>
          </w:tcPr>
          <w:p>
            <w:r>
              <w:t>TikTok, Instagram, YouTube, Facebook</w:t>
            </w:r>
          </w:p>
        </w:tc>
      </w:tr>
      <w:tr>
        <w:tc>
          <w:tcPr>
            <w:tcW w:type="dxa" w:w="2160"/>
          </w:tcPr>
          <w:p>
            <w:r>
              <w:t>T6</w:t>
            </w:r>
          </w:p>
        </w:tc>
        <w:tc>
          <w:tcPr>
            <w:tcW w:type="dxa" w:w="2160"/>
          </w:tcPr>
          <w:p>
            <w:r>
              <w:t>20-25</w:t>
            </w:r>
          </w:p>
        </w:tc>
        <w:tc>
          <w:tcPr>
            <w:tcW w:type="dxa" w:w="2160"/>
          </w:tcPr>
          <w:p>
            <w:r>
              <w:t>Event Videos, Student Success, Testimonials</w:t>
            </w:r>
          </w:p>
        </w:tc>
        <w:tc>
          <w:tcPr>
            <w:tcW w:type="dxa" w:w="2160"/>
          </w:tcPr>
          <w:p>
            <w:r>
              <w:t>All platforms</w:t>
            </w:r>
          </w:p>
        </w:tc>
      </w:tr>
      <w:tr>
        <w:tc>
          <w:tcPr>
            <w:tcW w:type="dxa" w:w="2160"/>
          </w:tcPr>
          <w:p>
            <w:r>
              <w:t>T7</w:t>
            </w:r>
          </w:p>
        </w:tc>
        <w:tc>
          <w:tcPr>
            <w:tcW w:type="dxa" w:w="2160"/>
          </w:tcPr>
          <w:p>
            <w:r>
              <w:t>15-18</w:t>
            </w:r>
          </w:p>
        </w:tc>
        <w:tc>
          <w:tcPr>
            <w:tcW w:type="dxa" w:w="2160"/>
          </w:tcPr>
          <w:p>
            <w:r>
              <w:t>Educational Tips, Program Explainers, Events</w:t>
            </w:r>
          </w:p>
        </w:tc>
        <w:tc>
          <w:tcPr>
            <w:tcW w:type="dxa" w:w="2160"/>
          </w:tcPr>
          <w:p>
            <w:r>
              <w:t>All platforms</w:t>
            </w:r>
          </w:p>
        </w:tc>
      </w:tr>
      <w:tr>
        <w:tc>
          <w:tcPr>
            <w:tcW w:type="dxa" w:w="2160"/>
          </w:tcPr>
          <w:p>
            <w:r>
              <w:t>T8</w:t>
            </w:r>
          </w:p>
        </w:tc>
        <w:tc>
          <w:tcPr>
            <w:tcW w:type="dxa" w:w="2160"/>
          </w:tcPr>
          <w:p>
            <w:r>
              <w:t>15-18</w:t>
            </w:r>
          </w:p>
        </w:tc>
        <w:tc>
          <w:tcPr>
            <w:tcW w:type="dxa" w:w="2160"/>
          </w:tcPr>
          <w:p>
            <w:r>
              <w:t>Testimonials, Success Stories, Event Recap</w:t>
            </w:r>
          </w:p>
        </w:tc>
        <w:tc>
          <w:tcPr>
            <w:tcW w:type="dxa" w:w="2160"/>
          </w:tcPr>
          <w:p>
            <w:r>
              <w:t>YouTube, Email, Facebook</w:t>
            </w:r>
          </w:p>
        </w:tc>
      </w:tr>
      <w:tr>
        <w:tc>
          <w:tcPr>
            <w:tcW w:type="dxa" w:w="2160"/>
          </w:tcPr>
          <w:p>
            <w:r>
              <w:t>T9</w:t>
            </w:r>
          </w:p>
        </w:tc>
        <w:tc>
          <w:tcPr>
            <w:tcW w:type="dxa" w:w="2160"/>
          </w:tcPr>
          <w:p>
            <w:r>
              <w:t>10-15</w:t>
            </w:r>
          </w:p>
        </w:tc>
        <w:tc>
          <w:tcPr>
            <w:tcW w:type="dxa" w:w="2160"/>
          </w:tcPr>
          <w:p>
            <w:r>
              <w:t>Onboarding videos, Welcome to school, Events</w:t>
            </w:r>
          </w:p>
        </w:tc>
        <w:tc>
          <w:tcPr>
            <w:tcW w:type="dxa" w:w="2160"/>
          </w:tcPr>
          <w:p>
            <w:r>
              <w:t>YouTube, Website, Email</w:t>
            </w:r>
          </w:p>
        </w:tc>
      </w:tr>
    </w:tbl>
    <w:p>
      <w:pPr>
        <w:pStyle w:val="Heading2"/>
      </w:pPr>
      <w:r>
        <w:t>5.4 Equipment &amp; Tools</w:t>
      </w:r>
    </w:p>
    <w:p>
      <w:r>
        <w:t>Để sản xuất video chất lượng cao, cần đầu tư vào equipment và software phù hợp: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Chi tiết</w:t>
            </w:r>
          </w:p>
        </w:tc>
        <w:tc>
          <w:tcPr>
            <w:tcW w:type="dxa" w:w="2880"/>
          </w:tcPr>
          <w:p>
            <w:r>
              <w:t>Giá (VND)</w:t>
            </w:r>
          </w:p>
        </w:tc>
      </w:tr>
      <w:tr>
        <w:tc>
          <w:tcPr>
            <w:tcW w:type="dxa" w:w="2880"/>
          </w:tcPr>
          <w:p>
            <w:r>
              <w:t>Camera</w:t>
            </w:r>
          </w:p>
        </w:tc>
        <w:tc>
          <w:tcPr>
            <w:tcW w:type="dxa" w:w="2880"/>
          </w:tcPr>
          <w:p>
            <w:r>
              <w:t>Sony A6700 hoặc tương đương (4K, autofocus tốt)</w:t>
            </w:r>
          </w:p>
        </w:tc>
        <w:tc>
          <w:tcPr>
            <w:tcW w:type="dxa" w:w="2880"/>
          </w:tcPr>
          <w:p>
            <w:r>
              <w:t>40-50 triệu</w:t>
            </w:r>
          </w:p>
        </w:tc>
      </w:tr>
      <w:tr>
        <w:tc>
          <w:tcPr>
            <w:tcW w:type="dxa" w:w="2880"/>
          </w:tcPr>
          <w:p>
            <w:r>
              <w:t>Lenses</w:t>
            </w:r>
          </w:p>
        </w:tc>
        <w:tc>
          <w:tcPr>
            <w:tcW w:type="dxa" w:w="2880"/>
          </w:tcPr>
          <w:p>
            <w:r>
              <w:t>2 lenses chính: 16-35mm f/2.8, 24-70mm f/2.8</w:t>
            </w:r>
          </w:p>
        </w:tc>
        <w:tc>
          <w:tcPr>
            <w:tcW w:type="dxa" w:w="2880"/>
          </w:tcPr>
          <w:p>
            <w:r>
              <w:t>30-40 triệu</w:t>
            </w:r>
          </w:p>
        </w:tc>
      </w:tr>
      <w:tr>
        <w:tc>
          <w:tcPr>
            <w:tcW w:type="dxa" w:w="2880"/>
          </w:tcPr>
          <w:p>
            <w:r>
              <w:t>Microphone</w:t>
            </w:r>
          </w:p>
        </w:tc>
        <w:tc>
          <w:tcPr>
            <w:tcW w:type="dxa" w:w="2880"/>
          </w:tcPr>
          <w:p>
            <w:r>
              <w:t>Rode Wireless Go II (lavalier), Rode Wireless Go II (on-camera)</w:t>
            </w:r>
          </w:p>
        </w:tc>
        <w:tc>
          <w:tcPr>
            <w:tcW w:type="dxa" w:w="2880"/>
          </w:tcPr>
          <w:p>
            <w:r>
              <w:t>15-20 triệu</w:t>
            </w:r>
          </w:p>
        </w:tc>
      </w:tr>
      <w:tr>
        <w:tc>
          <w:tcPr>
            <w:tcW w:type="dxa" w:w="2880"/>
          </w:tcPr>
          <w:p>
            <w:r>
              <w:t>Tripod &amp; Gimbal</w:t>
            </w:r>
          </w:p>
        </w:tc>
        <w:tc>
          <w:tcPr>
            <w:tcW w:type="dxa" w:w="2880"/>
          </w:tcPr>
          <w:p>
            <w:r>
              <w:t>Sturdy tripod, DJI Osmo Mobile gimbal untuk smooth motion</w:t>
            </w:r>
          </w:p>
        </w:tc>
        <w:tc>
          <w:tcPr>
            <w:tcW w:type="dxa" w:w="2880"/>
          </w:tcPr>
          <w:p>
            <w:r>
              <w:t>10-15 triệu</w:t>
            </w:r>
          </w:p>
        </w:tc>
      </w:tr>
      <w:tr>
        <w:tc>
          <w:tcPr>
            <w:tcW w:type="dxa" w:w="2880"/>
          </w:tcPr>
          <w:p>
            <w:r>
              <w:t>Lighting</w:t>
            </w:r>
          </w:p>
        </w:tc>
        <w:tc>
          <w:tcPr>
            <w:tcW w:type="dxa" w:w="2880"/>
          </w:tcPr>
          <w:p>
            <w:r>
              <w:t>2 LED panels 1x1, reflectors, diffusers</w:t>
            </w:r>
          </w:p>
        </w:tc>
        <w:tc>
          <w:tcPr>
            <w:tcW w:type="dxa" w:w="2880"/>
          </w:tcPr>
          <w:p>
            <w:r>
              <w:t>8-12 triệu</w:t>
            </w:r>
          </w:p>
        </w:tc>
      </w:tr>
      <w:tr>
        <w:tc>
          <w:tcPr>
            <w:tcW w:type="dxa" w:w="2880"/>
          </w:tcPr>
          <w:p>
            <w:r>
              <w:t>Audio Interface</w:t>
            </w:r>
          </w:p>
        </w:tc>
        <w:tc>
          <w:tcPr>
            <w:tcW w:type="dxa" w:w="2880"/>
          </w:tcPr>
          <w:p>
            <w:r>
              <w:t>Zoom F3 hoặc tương đương</w:t>
            </w:r>
          </w:p>
        </w:tc>
        <w:tc>
          <w:tcPr>
            <w:tcW w:type="dxa" w:w="2880"/>
          </w:tcPr>
          <w:p>
            <w:r>
              <w:t>5-7 triệu</w:t>
            </w:r>
          </w:p>
        </w:tc>
      </w:tr>
      <w:tr>
        <w:tc>
          <w:tcPr>
            <w:tcW w:type="dxa" w:w="2880"/>
          </w:tcPr>
          <w:p>
            <w:r>
              <w:t>Adobe Creative Cloud</w:t>
            </w:r>
          </w:p>
        </w:tc>
        <w:tc>
          <w:tcPr>
            <w:tcW w:type="dxa" w:w="2880"/>
          </w:tcPr>
          <w:p>
            <w:r>
              <w:t>Premiere Pro, After Effects, Audition subscription 12 tháng</w:t>
            </w:r>
          </w:p>
        </w:tc>
        <w:tc>
          <w:tcPr>
            <w:tcW w:type="dxa" w:w="2880"/>
          </w:tcPr>
          <w:p>
            <w:r>
              <w:t>150-200k/tháng</w:t>
            </w:r>
          </w:p>
        </w:tc>
      </w:tr>
      <w:tr>
        <w:tc>
          <w:tcPr>
            <w:tcW w:type="dxa" w:w="2880"/>
          </w:tcPr>
          <w:p>
            <w:r>
              <w:t>Cloud Storage</w:t>
            </w:r>
          </w:p>
        </w:tc>
        <w:tc>
          <w:tcPr>
            <w:tcW w:type="dxa" w:w="2880"/>
          </w:tcPr>
          <w:p>
            <w:r>
              <w:t>Google Drive Pro, Dropbox cho file quay, edit, render</w:t>
            </w:r>
          </w:p>
        </w:tc>
        <w:tc>
          <w:tcPr>
            <w:tcW w:type="dxa" w:w="2880"/>
          </w:tcPr>
          <w:p>
            <w:r>
              <w:t>1-2 triệu/tháng</w:t>
            </w:r>
          </w:p>
        </w:tc>
      </w:tr>
      <w:tr>
        <w:tc>
          <w:tcPr>
            <w:tcW w:type="dxa" w:w="2880"/>
          </w:tcPr>
          <w:p>
            <w:r>
              <w:t>Subtitles Software</w:t>
            </w:r>
          </w:p>
        </w:tc>
        <w:tc>
          <w:tcPr>
            <w:tcW w:type="dxa" w:w="2880"/>
          </w:tcPr>
          <w:p>
            <w:r>
              <w:t>Rev, Kapwing, hay dùng manual subtitle</w:t>
            </w:r>
          </w:p>
        </w:tc>
        <w:tc>
          <w:tcPr>
            <w:tcW w:type="dxa" w:w="2880"/>
          </w:tcPr>
          <w:p>
            <w:r>
              <w:t>5-10 triệu/tháng</w:t>
            </w:r>
          </w:p>
        </w:tc>
      </w:tr>
    </w:tbl>
    <w:p>
      <w:pPr>
        <w:pStyle w:val="Heading2"/>
      </w:pPr>
      <w:r>
        <w:t>5.5 KPI Video Marketing</w:t>
      </w:r>
    </w:p>
    <w:p>
      <w:r>
        <w:t>Để đo lường hiệu suất video marketing, sẽ track các KPI sau trên từng nền tảng: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Định nghĩa</w:t>
            </w:r>
          </w:p>
        </w:tc>
        <w:tc>
          <w:tcPr>
            <w:tcW w:type="dxa" w:w="2880"/>
          </w:tcPr>
          <w:p>
            <w:r>
              <w:t>Target</w:t>
            </w:r>
          </w:p>
        </w:tc>
      </w:tr>
      <w:tr>
        <w:tc>
          <w:tcPr>
            <w:tcW w:type="dxa" w:w="2880"/>
          </w:tcPr>
          <w:p>
            <w:r>
              <w:t>Views</w:t>
            </w:r>
          </w:p>
        </w:tc>
        <w:tc>
          <w:tcPr>
            <w:tcW w:type="dxa" w:w="2880"/>
          </w:tcPr>
          <w:p>
            <w:r>
              <w:t>Số lần video được xem (views)</w:t>
            </w:r>
          </w:p>
        </w:tc>
        <w:tc>
          <w:tcPr>
            <w:tcW w:type="dxa" w:w="2880"/>
          </w:tcPr>
          <w:p>
            <w:r>
              <w:t>5,000-50,000 views/video tùy loại</w:t>
            </w:r>
          </w:p>
        </w:tc>
      </w:tr>
      <w:tr>
        <w:tc>
          <w:tcPr>
            <w:tcW w:type="dxa" w:w="2880"/>
          </w:tcPr>
          <w:p>
            <w:r>
              <w:t>Watch Time</w:t>
            </w:r>
          </w:p>
        </w:tc>
        <w:tc>
          <w:tcPr>
            <w:tcW w:type="dxa" w:w="2880"/>
          </w:tcPr>
          <w:p>
            <w:r>
              <w:t>Tổng thời gian người dùng xem video</w:t>
            </w:r>
          </w:p>
        </w:tc>
        <w:tc>
          <w:tcPr>
            <w:tcW w:type="dxa" w:w="2880"/>
          </w:tcPr>
          <w:p>
            <w:r>
              <w:t>10+ phút/1,000 views</w:t>
            </w:r>
          </w:p>
        </w:tc>
      </w:tr>
      <w:tr>
        <w:tc>
          <w:tcPr>
            <w:tcW w:type="dxa" w:w="2880"/>
          </w:tcPr>
          <w:p>
            <w:r>
              <w:t>Click-through Rate (CTR)</w:t>
            </w:r>
          </w:p>
        </w:tc>
        <w:tc>
          <w:tcPr>
            <w:tcW w:type="dxa" w:w="2880"/>
          </w:tcPr>
          <w:p>
            <w:r>
              <w:t>% người xem click link trong video/description</w:t>
            </w:r>
          </w:p>
        </w:tc>
        <w:tc>
          <w:tcPr>
            <w:tcW w:type="dxa" w:w="2880"/>
          </w:tcPr>
          <w:p>
            <w:r>
              <w:t>3-5%</w:t>
            </w:r>
          </w:p>
        </w:tc>
      </w:tr>
      <w:tr>
        <w:tc>
          <w:tcPr>
            <w:tcW w:type="dxa" w:w="2880"/>
          </w:tcPr>
          <w:p>
            <w:r>
              <w:t>Engagement Rate</w:t>
            </w:r>
          </w:p>
        </w:tc>
        <w:tc>
          <w:tcPr>
            <w:tcW w:type="dxa" w:w="2880"/>
          </w:tcPr>
          <w:p>
            <w:r>
              <w:t>% người xem like, comment, share video</w:t>
            </w:r>
          </w:p>
        </w:tc>
        <w:tc>
          <w:tcPr>
            <w:tcW w:type="dxa" w:w="2880"/>
          </w:tcPr>
          <w:p>
            <w:r>
              <w:t>2-5%</w:t>
            </w:r>
          </w:p>
        </w:tc>
      </w:tr>
      <w:tr>
        <w:tc>
          <w:tcPr>
            <w:tcW w:type="dxa" w:w="2880"/>
          </w:tcPr>
          <w:p>
            <w:r>
              <w:t>Leads Generated</w:t>
            </w:r>
          </w:p>
        </w:tc>
        <w:tc>
          <w:tcPr>
            <w:tcW w:type="dxa" w:w="2880"/>
          </w:tcPr>
          <w:p>
            <w:r>
              <w:t>Số leads tạo ra từ video (qua link, form, direct message)</w:t>
            </w:r>
          </w:p>
        </w:tc>
        <w:tc>
          <w:tcPr>
            <w:tcW w:type="dxa" w:w="2880"/>
          </w:tcPr>
          <w:p>
            <w:r>
              <w:t>Tracking via UTM parameters</w:t>
            </w:r>
          </w:p>
        </w:tc>
      </w:tr>
      <w:tr>
        <w:tc>
          <w:tcPr>
            <w:tcW w:type="dxa" w:w="2880"/>
          </w:tcPr>
          <w:p>
            <w:r>
              <w:t>Cost Per Lead (CPL)</w:t>
            </w:r>
          </w:p>
        </w:tc>
        <w:tc>
          <w:tcPr>
            <w:tcW w:type="dxa" w:w="2880"/>
          </w:tcPr>
          <w:p>
            <w:r>
              <w:t>Chi phí quảng cáo chia cho số leads</w:t>
            </w:r>
          </w:p>
        </w:tc>
        <w:tc>
          <w:tcPr>
            <w:tcW w:type="dxa" w:w="2880"/>
          </w:tcPr>
          <w:p>
            <w:r>
              <w:t>&lt; 500,000 VND/lead</w:t>
            </w:r>
          </w:p>
        </w:tc>
      </w:tr>
      <w:tr>
        <w:tc>
          <w:tcPr>
            <w:tcW w:type="dxa" w:w="2880"/>
          </w:tcPr>
          <w:p>
            <w:r>
              <w:t>Conversion to Enrollment</w:t>
            </w:r>
          </w:p>
        </w:tc>
        <w:tc>
          <w:tcPr>
            <w:tcW w:type="dxa" w:w="2880"/>
          </w:tcPr>
          <w:p>
            <w:r>
              <w:t>% leads từ video chuyển thành enrollment</w:t>
            </w:r>
          </w:p>
        </w:tc>
        <w:tc>
          <w:tcPr>
            <w:tcW w:type="dxa" w:w="2880"/>
          </w:tcPr>
          <w:p>
            <w:r>
              <w:t>15-20%</w:t>
            </w:r>
          </w:p>
        </w:tc>
      </w:tr>
    </w:tbl>
    <w:p>
      <w:r>
        <w:br w:type="page"/>
      </w:r>
    </w:p>
    <w:p>
      <w:r>
        <w:br w:type="page"/>
      </w:r>
    </w:p>
    <w:p>
      <w:pPr>
        <w:pStyle w:val="Heading1"/>
      </w:pPr>
      <w:r>
        <w:t>CHƯƠNG 6: EMAIL MARKETING</w:t>
      </w:r>
    </w:p>
    <w:p>
      <w:r>
        <w:t>Email marketing là một kênh có ROI cao nhất trong digital marketing. Mặc dù có vẻ 'lâu đời', nhưng email vẫn là cách có hiệu quả nhất để nuôi dưỡng leads, xây dựng relationship với phụ huynh, và chuyển đổi leads thành enrollment. Trường Việt Anh sẽ thiết lập 6 email sequences tự động (workflows) và 1 broadcast calendar hàng tuần để liên lạc với leads và phụ huynh.</w:t>
      </w:r>
    </w:p>
    <w:p>
      <w:pPr>
        <w:pStyle w:val="Heading2"/>
      </w:pPr>
      <w:r>
        <w:t>6.1 Sáu Email Sequences tự động</w:t>
      </w:r>
    </w:p>
    <w:p>
      <w:pPr>
        <w:pStyle w:val="Heading3"/>
      </w:pPr>
      <w:r>
        <w:t>Email Sequence 1: Welcome Series (5 emails)</w:t>
      </w:r>
    </w:p>
    <w:p>
      <w:r>
        <w:rPr>
          <w:b/>
        </w:rPr>
        <w:t xml:space="preserve">Trigger: </w:t>
      </w:r>
      <w:r>
        <w:t>Người dùng điền form (Lead capture)</w:t>
      </w:r>
    </w:p>
    <w:p>
      <w:r>
        <w:rPr>
          <w:b/>
        </w:rPr>
        <w:t xml:space="preserve">Email trong sequence: </w:t>
      </w:r>
    </w:p>
    <w:p>
      <w:pPr>
        <w:pStyle w:val="ListBullet"/>
      </w:pPr>
      <w:r>
        <w:rPr>
          <w:b/>
        </w:rPr>
        <w:t xml:space="preserve">Email 1: Welcome (Ngay lập tức): </w:t>
      </w:r>
      <w:r>
        <w:t>Chào mừng người dùng, giới thiệu Trường Việt Anh, tóm tắt các cơ sở, lợi ích tuyển sinh</w:t>
      </w:r>
    </w:p>
    <w:p>
      <w:pPr>
        <w:pStyle w:val="ListBullet"/>
      </w:pPr>
      <w:r>
        <w:rPr>
          <w:b/>
        </w:rPr>
        <w:t xml:space="preserve">Email 2: Program Overview (2 ngày sau): </w:t>
      </w:r>
      <w:r>
        <w:t>Chi tiết về 4 cấp học (MN, TH, THCS, THPT), chương trình học, điểm nổi bật</w:t>
      </w:r>
    </w:p>
    <w:p>
      <w:pPr>
        <w:pStyle w:val="ListBullet"/>
      </w:pPr>
      <w:r>
        <w:rPr>
          <w:b/>
        </w:rPr>
        <w:t xml:space="preserve">Email 3: Facility &amp; Campus Tour (4 ngày sau): </w:t>
      </w:r>
      <w:r>
        <w:t>Link đến virtual tour video, ảnh cơ sở vật chất, giới thiệu giáo viên</w:t>
      </w:r>
    </w:p>
    <w:p>
      <w:pPr>
        <w:pStyle w:val="ListBullet"/>
      </w:pPr>
      <w:r>
        <w:rPr>
          <w:b/>
        </w:rPr>
        <w:t xml:space="preserve">Email 4: Student Success Stories (6 ngày sau): </w:t>
      </w:r>
      <w:r>
        <w:t>Testimonial từ phụ huynh, học sinh, kết quả học tập, học bổng</w:t>
      </w:r>
    </w:p>
    <w:p>
      <w:pPr>
        <w:pStyle w:val="ListBullet"/>
      </w:pPr>
      <w:r>
        <w:rPr>
          <w:b/>
        </w:rPr>
        <w:t xml:space="preserve">Email 5: Call to Action (8 ngày sau): </w:t>
      </w:r>
      <w:r>
        <w:t>Khuyến khích hẹn lịch tour trực tiếp, điền form chi tiết, hoặc tham gia webinar</w:t>
      </w:r>
    </w:p>
    <w:p>
      <w:pPr>
        <w:pStyle w:val="Heading2"/>
      </w:pPr>
      <w:r>
        <w:t>6.2 Broadcast Calendar (Hàng tuần)</w:t>
      </w:r>
    </w:p>
    <w:p>
      <w:r>
        <w:t>Ngoài các sequences tự động, Trường Việt Anh sẽ gửi 2-3 broadcast emails mỗi tuần (không phải từ sequence tự động) tới toàn bộ leads và phụ huynh đã subscribe. Các broadcast này sẽ bao gồm: thông báo tuyển sinh, tips giáo dục, thông tin event, student showcase, học bổng, khuyến mãi. Mỗi broadcast sẽ tối ưu send time dựa trên open rate analytics (thường là chiều 2-3 PM, sáng 8-9 AM, hoặc tối 7-8 PM).</w:t>
      </w:r>
    </w:p>
    <w:p>
      <w:pPr>
        <w:pStyle w:val="Heading2"/>
      </w:pPr>
      <w:r>
        <w:t>6.3 Email Performance &amp; A/B Testing</w:t>
      </w:r>
    </w:p>
    <w:p>
      <w:r>
        <w:t>Để tối ưu performance, sẽ A/B test trên các yếu tố: Subject line (emotional vs data-driven, question vs statement), CTA button text ('Hẹn lịch tour' vs 'Tìm hiểu ngay'), email copy length (short vs long form), send time, và email design (minimal vs rich design). Mỗi test sẽ run 1-2 tuần, ghi lại metrics (open rate, click rate, unsubscribe rate), rồi apply winning variation cho email tiếp theo.</w:t>
      </w:r>
    </w:p>
    <w:p>
      <w:pPr>
        <w:pStyle w:val="Heading2"/>
      </w:pPr>
      <w:r>
        <w:t>6.4 KPI Email Marketing</w:t>
      </w:r>
    </w:p>
    <w:p>
      <w:r>
        <w:t>KPI chính cho email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Định nghĩa</w:t>
            </w:r>
          </w:p>
        </w:tc>
        <w:tc>
          <w:tcPr>
            <w:tcW w:type="dxa" w:w="2880"/>
          </w:tcPr>
          <w:p>
            <w:r>
              <w:t>Target</w:t>
            </w:r>
          </w:p>
        </w:tc>
      </w:tr>
      <w:tr>
        <w:tc>
          <w:tcPr>
            <w:tcW w:type="dxa" w:w="2880"/>
          </w:tcPr>
          <w:p>
            <w:r>
              <w:t>Open Rate</w:t>
            </w:r>
          </w:p>
        </w:tc>
        <w:tc>
          <w:tcPr>
            <w:tcW w:type="dxa" w:w="2880"/>
          </w:tcPr>
          <w:p>
            <w:r>
              <w:t>% người nhận email mở email</w:t>
            </w:r>
          </w:p>
        </w:tc>
        <w:tc>
          <w:tcPr>
            <w:tcW w:type="dxa" w:w="2880"/>
          </w:tcPr>
          <w:p>
            <w:r>
              <w:t>25-35%</w:t>
            </w:r>
          </w:p>
        </w:tc>
      </w:tr>
      <w:tr>
        <w:tc>
          <w:tcPr>
            <w:tcW w:type="dxa" w:w="2880"/>
          </w:tcPr>
          <w:p>
            <w:r>
              <w:t>Click Rate</w:t>
            </w:r>
          </w:p>
        </w:tc>
        <w:tc>
          <w:tcPr>
            <w:tcW w:type="dxa" w:w="2880"/>
          </w:tcPr>
          <w:p>
            <w:r>
              <w:t>% người mở email click link</w:t>
            </w:r>
          </w:p>
        </w:tc>
        <w:tc>
          <w:tcPr>
            <w:tcW w:type="dxa" w:w="2880"/>
          </w:tcPr>
          <w:p>
            <w:r>
              <w:t>5-8%</w:t>
            </w:r>
          </w:p>
        </w:tc>
      </w:tr>
      <w:tr>
        <w:tc>
          <w:tcPr>
            <w:tcW w:type="dxa" w:w="2880"/>
          </w:tcPr>
          <w:p>
            <w:r>
              <w:t>Conversion Rate</w:t>
            </w:r>
          </w:p>
        </w:tc>
        <w:tc>
          <w:tcPr>
            <w:tcW w:type="dxa" w:w="2880"/>
          </w:tcPr>
          <w:p>
            <w:r>
              <w:t>% người click chuyển thành lead/enrollment</w:t>
            </w:r>
          </w:p>
        </w:tc>
        <w:tc>
          <w:tcPr>
            <w:tcW w:type="dxa" w:w="2880"/>
          </w:tcPr>
          <w:p>
            <w:r>
              <w:t>10-15%</w:t>
            </w:r>
          </w:p>
        </w:tc>
      </w:tr>
      <w:tr>
        <w:tc>
          <w:tcPr>
            <w:tcW w:type="dxa" w:w="2880"/>
          </w:tcPr>
          <w:p>
            <w:r>
              <w:t>Unsubscribe Rate</w:t>
            </w:r>
          </w:p>
        </w:tc>
        <w:tc>
          <w:tcPr>
            <w:tcW w:type="dxa" w:w="2880"/>
          </w:tcPr>
          <w:p>
            <w:r>
              <w:t>% người unsubscribe</w:t>
            </w:r>
          </w:p>
        </w:tc>
        <w:tc>
          <w:tcPr>
            <w:tcW w:type="dxa" w:w="2880"/>
          </w:tcPr>
          <w:p>
            <w:r>
              <w:t>&lt; 0.5%</w:t>
            </w:r>
          </w:p>
        </w:tc>
      </w:tr>
      <w:tr>
        <w:tc>
          <w:tcPr>
            <w:tcW w:type="dxa" w:w="2880"/>
          </w:tcPr>
          <w:p>
            <w:r>
              <w:t>Bounce Rate</w:t>
            </w:r>
          </w:p>
        </w:tc>
        <w:tc>
          <w:tcPr>
            <w:tcW w:type="dxa" w:w="2880"/>
          </w:tcPr>
          <w:p>
            <w:r>
              <w:t>% email không gửi được</w:t>
            </w:r>
          </w:p>
        </w:tc>
        <w:tc>
          <w:tcPr>
            <w:tcW w:type="dxa" w:w="2880"/>
          </w:tcPr>
          <w:p>
            <w:r>
              <w:t>&lt; 2%</w:t>
            </w:r>
          </w:p>
        </w:tc>
      </w:tr>
      <w:tr>
        <w:tc>
          <w:tcPr>
            <w:tcW w:type="dxa" w:w="2880"/>
          </w:tcPr>
          <w:p>
            <w:r>
              <w:t>Cost Per Lead (Email)</w:t>
            </w:r>
          </w:p>
        </w:tc>
        <w:tc>
          <w:tcPr>
            <w:tcW w:type="dxa" w:w="2880"/>
          </w:tcPr>
          <w:p>
            <w:r>
              <w:t>Chi phí platform chia cho leads từ email</w:t>
            </w:r>
          </w:p>
        </w:tc>
        <w:tc>
          <w:tcPr>
            <w:tcW w:type="dxa" w:w="2880"/>
          </w:tcPr>
          <w:p>
            <w:r>
              <w:t>~100,000 VND/lead</w:t>
            </w:r>
          </w:p>
        </w:tc>
      </w:tr>
    </w:tbl>
    <w:p/>
    <w:p>
      <w:pPr>
        <w:pStyle w:val="Heading2"/>
      </w:pPr>
      <w:r>
        <w:t>6.5 Email Management &amp; Tools</w:t>
      </w:r>
    </w:p>
    <w:p>
      <w:r>
        <w:t>Email marketing sẽ được quản lý qua GoHighLevel (GHL), platform CRM tích hợp tất cả. GHL Email Builder cho phép tạo email đẹp drag-and-drop, setting up sequences tự động, A/B testing, analytics tracking. Thêm vào đó, sẽ integrate GHL với Pancake CRM để dữ liệu leads đồng bộ, và integrate với Make.com để trigger emails dựa trên hành vi (form fill, page visit, etc.). Danh sách email sẽ được quản lý cẩn thận (segmentation theo tuổi con, địa điểm, interest, behavior) để đảm bảo email relevance cao.</w:t>
      </w:r>
    </w:p>
    <w:p>
      <w:r>
        <w:br w:type="page"/>
      </w:r>
    </w:p>
    <w:p>
      <w:pPr>
        <w:pStyle w:val="Heading1"/>
      </w:pPr>
      <w:r>
        <w:t>CHƯƠNG 7: SỰ KIỆN &amp; WEBINAR</w:t>
      </w:r>
    </w:p>
    <w:p>
      <w:r>
        <w:t>Sự kiện (event) là một trong những cách tốt nhất để tạo ra kết nối trực tiếp với phụ huynh, khiến họ trải nghiệm trường, gặp giáo viên, hỏi đáp trực tiếp. Chiến lược sự kiện 2026 sẽ bao gồm: Open Day (4 lần), School Tours (hàng tuần), Webinars (hàng tuần hoặc 2 tuần/lần), và Referral Program.</w:t>
      </w:r>
    </w:p>
    <w:p>
      <w:pPr>
        <w:pStyle w:val="Heading2"/>
      </w:pPr>
      <w:r>
        <w:t>7.1 Open Day Events (4 lần)</w:t>
      </w:r>
    </w:p>
    <w:p>
      <w:r>
        <w:t>Open Day là sự kiện tuyên truyền tuyển sinh lớn nhất, nơi phụ huynh và học sinh có thể tham quan cơ sở, dự giờ học, gặp giáo viên, hỏi đáp chi tiết. Trường Việt Anh sẽ tổ chức 4 Open Days trong giai đoạn tuyển sinh:</w:t>
      </w:r>
    </w:p>
    <w:p>
      <w:r>
        <w:rPr>
          <w:b/>
        </w:rPr>
        <w:t>Open Day 1 (Tuần 2, tháng 4)</w:t>
      </w:r>
    </w:p>
    <w:p>
      <w:r>
        <w:rPr>
          <w:b/>
        </w:rPr>
        <w:t xml:space="preserve">Địa điểm: </w:t>
      </w:r>
      <w:r>
        <w:t>Gò Vấp (MN + TH + THCS + THPT)</w:t>
      </w:r>
    </w:p>
    <w:p>
      <w:r>
        <w:rPr>
          <w:b/>
        </w:rPr>
        <w:t xml:space="preserve">Dự kiến khách: </w:t>
      </w:r>
      <w:r>
        <w:t>600-700 người</w:t>
      </w:r>
    </w:p>
    <w:p>
      <w:r>
        <w:rPr>
          <w:b/>
        </w:rPr>
        <w:t xml:space="preserve">Lịch: </w:t>
      </w:r>
      <w:r>
        <w:t>8:30 AM - 12:00 PM (sáng), có thể thêm buổi chiều 2-5 PM</w:t>
      </w:r>
    </w:p>
    <w:p>
      <w:r>
        <w:rPr>
          <w:b/>
        </w:rPr>
        <w:t xml:space="preserve">Hoạt động: </w:t>
      </w:r>
      <w:r>
        <w:t>Tour cơ sở, demo class, Q&amp;A với giáo viên/hiệu trưởng, showcase học sinh, tư vấn 1-1</w:t>
      </w:r>
    </w:p>
    <w:p>
      <w:r>
        <w:rPr>
          <w:b/>
        </w:rPr>
        <w:t>Open Day 2 (Tuần 3, tháng 5)</w:t>
      </w:r>
    </w:p>
    <w:p>
      <w:r>
        <w:rPr>
          <w:b/>
        </w:rPr>
        <w:t xml:space="preserve">Địa điểm: </w:t>
      </w:r>
      <w:r>
        <w:t>Thái Sơn (MN + TH)</w:t>
      </w:r>
    </w:p>
    <w:p>
      <w:r>
        <w:rPr>
          <w:b/>
        </w:rPr>
        <w:t xml:space="preserve">Dự kiến khách: </w:t>
      </w:r>
      <w:r>
        <w:t>400-500 người</w:t>
      </w:r>
    </w:p>
    <w:p>
      <w:r>
        <w:rPr>
          <w:b/>
        </w:rPr>
        <w:t xml:space="preserve">Lịch: </w:t>
      </w:r>
      <w:r>
        <w:t>8:30 AM - 12:00 PM, hoặc 2-5 PM</w:t>
      </w:r>
    </w:p>
    <w:p>
      <w:r>
        <w:rPr>
          <w:b/>
        </w:rPr>
        <w:t xml:space="preserve">Hoạt động: </w:t>
      </w:r>
      <w:r>
        <w:t>Tour cơ sở, demo class, Q&amp;A, gặp phụ huynh cũ, tư vấn</w:t>
      </w:r>
    </w:p>
    <w:p>
      <w:r>
        <w:rPr>
          <w:b/>
        </w:rPr>
        <w:t>Open Day 3 (Tuần 2, tháng 6)</w:t>
      </w:r>
    </w:p>
    <w:p>
      <w:r>
        <w:rPr>
          <w:b/>
        </w:rPr>
        <w:t xml:space="preserve">Địa điểm: </w:t>
      </w:r>
      <w:r>
        <w:t>Mekong Xanh (MN + TH)</w:t>
      </w:r>
    </w:p>
    <w:p>
      <w:r>
        <w:rPr>
          <w:b/>
        </w:rPr>
        <w:t xml:space="preserve">Dự kiến khách: </w:t>
      </w:r>
      <w:r>
        <w:t>400-500 người</w:t>
      </w:r>
    </w:p>
    <w:p>
      <w:r>
        <w:rPr>
          <w:b/>
        </w:rPr>
        <w:t xml:space="preserve">Lịch: </w:t>
      </w:r>
      <w:r>
        <w:t>8:30 AM - 12:00 PM, hoặc 2-5 PM</w:t>
      </w:r>
    </w:p>
    <w:p>
      <w:r>
        <w:rPr>
          <w:b/>
        </w:rPr>
        <w:t xml:space="preserve">Hoạt động: </w:t>
      </w:r>
      <w:r>
        <w:t>Tour cơ sở, demo class, Q&amp;A, gặp phụ huynh cũ, tư vấn</w:t>
      </w:r>
    </w:p>
    <w:p>
      <w:r>
        <w:rPr>
          <w:b/>
        </w:rPr>
        <w:t>Open Day 4 (Tuần 2, tháng 8)</w:t>
      </w:r>
    </w:p>
    <w:p>
      <w:r>
        <w:rPr>
          <w:b/>
        </w:rPr>
        <w:t xml:space="preserve">Địa điểm: </w:t>
      </w:r>
      <w:r>
        <w:t>Bình Tân (TH)</w:t>
      </w:r>
    </w:p>
    <w:p>
      <w:r>
        <w:rPr>
          <w:b/>
        </w:rPr>
        <w:t xml:space="preserve">Dự kiến khách: </w:t>
      </w:r>
      <w:r>
        <w:t>300-400 người</w:t>
      </w:r>
    </w:p>
    <w:p>
      <w:r>
        <w:rPr>
          <w:b/>
        </w:rPr>
        <w:t xml:space="preserve">Lịch: </w:t>
      </w:r>
      <w:r>
        <w:t>8:30 AM - 12:00 PM, hoặc 2-5 PM</w:t>
      </w:r>
    </w:p>
    <w:p>
      <w:r>
        <w:rPr>
          <w:b/>
        </w:rPr>
        <w:t xml:space="preserve">Hoạt động: </w:t>
      </w:r>
      <w:r>
        <w:t>Tour cơ sở, demo class, Q&amp;A, tư vấn, enrollment support</w:t>
      </w:r>
    </w:p>
    <w:p>
      <w:pPr>
        <w:pStyle w:val="Heading2"/>
      </w:pPr>
      <w:r>
        <w:t>7.2 School Tours (Hàng tuần)</w:t>
      </w:r>
    </w:p>
    <w:p>
      <w:r>
        <w:t>Ngoài Open Day, phụ huynh cũng có thể hẹn lịch tour riêng vào bất kỳ thời điểm nào. Hệ thống booking tour sẽ được setup trên GoHighLevel: phụ huynh có thể chọn thời gian qua calendar booking, hệ thống tự động gửi confirmation email và SMS. Mỗi tour sẽ có 1 tư vấn viên hướng dẫn, duration khoảng 60-90 phút. Follow-up sau tour rất quan trọng: trong 4 giờ, tư vấn viên sẽ gọi điện hoặc gửi tin nhắn hỏi feedback, trả lời thêm câu hỏi, và khuyến khích hẹn lịch enrollment meeting tiếp theo.</w:t>
      </w:r>
    </w:p>
    <w:p>
      <w:pPr>
        <w:pStyle w:val="Heading2"/>
      </w:pPr>
      <w:r>
        <w:t>7.3 Webinars (2 lần/tháng)</w:t>
      </w:r>
    </w:p>
    <w:p>
      <w:r>
        <w:t>Webinar là cách tuyệt vời để cung cấp thông tin chi tiết, xây dựng credibility, và capture leads từ những ai quan tâm nhưng chưa sẵn sàng tour. Trường Việt Anh sẽ tổ chức 2 webinar/tháng từ tháng 5-8, với chủ đề như:</w:t>
      </w:r>
    </w:p>
    <w:p>
      <w:pPr>
        <w:pStyle w:val="ListBullet"/>
      </w:pPr>
      <w:r>
        <w:t>Webinar 1: Làm sao chọn trường tư thục phù hợp cho con em - Hướng dẫn từ A-Z</w:t>
      </w:r>
    </w:p>
    <w:p>
      <w:pPr>
        <w:pStyle w:val="ListBullet"/>
      </w:pPr>
      <w:r>
        <w:t>Webinar 2: Song ngữ &amp; STEM: Chuẩn bị kỹ năng cho tương lai của con em</w:t>
      </w:r>
    </w:p>
    <w:p>
      <w:pPr>
        <w:pStyle w:val="ListBullet"/>
      </w:pPr>
      <w:r>
        <w:t>Webinar 3: Học bổng &amp; Chính sách tài chính - Cách xin học bổng hiệu quả</w:t>
      </w:r>
    </w:p>
    <w:p>
      <w:pPr>
        <w:pStyle w:val="ListBullet"/>
      </w:pPr>
      <w:r>
        <w:t>Webinar 4: Chuẩn bị cho kỳ thi vào THCS/THPT: Tips từ giáo viên &amp; phụ huynh</w:t>
      </w:r>
    </w:p>
    <w:p>
      <w:pPr>
        <w:pStyle w:val="ListBullet"/>
      </w:pPr>
      <w:r>
        <w:t>Webinar 5: Phát triển kỹ năng mềm ở trường: Tại sao quan trọng &amp; cách hỗ trợ</w:t>
      </w:r>
    </w:p>
    <w:p>
      <w:pPr>
        <w:pStyle w:val="ListBullet"/>
      </w:pPr>
      <w:r>
        <w:t>Webinar 6: Q&amp;A Live: Hỏi tất cả những gì bạn muốn biết về Trường Việt Anh</w:t>
      </w:r>
    </w:p>
    <w:p/>
    <w:p>
      <w:r>
        <w:t>Mỗi webinar sẽ: (1) Quảng cáo trên Facebook, Email, Zalo 1 tuần trước, (2) Chạy trên Zoom hoặc Facebook Live (khoảng 45-60 phút), (3) Có 1 speaker chính (hiệu trưởng hoặc giáo viên experienced), (4) Interactive Q&amp;A 20-30 phút, (5) Kết thúc bằng CTA (book tour, enrollment meeting, hoặc xin học bổng). Webinar sẽ được record, sau đó upload lên YouTube để có long-tail SEO value.</w:t>
      </w:r>
    </w:p>
    <w:p>
      <w:pPr>
        <w:pStyle w:val="Heading2"/>
      </w:pPr>
      <w:r>
        <w:t>7.4 Referral Program</w:t>
      </w:r>
    </w:p>
    <w:p>
      <w:r>
        <w:t>Word-of-mouth và referral là cách tuyển sinh hiệu quả nhất. Trường Việt Anh sẽ kích hoạt Referral Program: phụ huynh hoặc học sinh hiện tại giới thiệu bạn bè, và nếu bạn bè đó enrollment, referrer sẽ nhận reward (học phí giảm 10%, hoặc voucher 5-10 triệu cho dạy thêm). Chương trình sẽ được quảng cáo rộng rãi qua email, website, social media, và Group Facebook. Tracking sẽ qua unique referral link (ghi lại trong GHL) hoặc promotion code.</w:t>
      </w:r>
    </w:p>
    <w:p>
      <w:r>
        <w:br w:type="page"/>
      </w:r>
    </w:p>
    <w:p>
      <w:pPr>
        <w:pStyle w:val="Heading1"/>
      </w:pPr>
      <w:r>
        <w:t>CHƯƠNG 8: HỆ THỐNG CRM &amp; CÔNG NGHỆ</w:t>
      </w:r>
    </w:p>
    <w:p>
      <w:r>
        <w:t>Công nghệ là xương sống của quá trình tuyển sinh. Hệ thống CRM + Automation đảm bảo mỗi lead được tracking, nuôi dưỡng, chuyển đổi một cách hiệu quả. Trường Việt Anh sẽ sử dụng một tổ hợp công nghệ bao gồm: GoHighLevel (CRM + Marketing Automation), Pancake CRM (Facebook/Zalo Chat Management), Make.com (Workflow Automation), Birch PPC (Ads Management), Google Tag Manager (Tracking), và Google Sheets/Analytics (Reporting).</w:t>
      </w:r>
    </w:p>
    <w:p>
      <w:pPr>
        <w:pStyle w:val="Heading2"/>
      </w:pPr>
      <w:r>
        <w:t>8.1 GoHighLevel (GHL)</w:t>
      </w:r>
    </w:p>
    <w:p>
      <w:r>
        <w:t>GoHighLevel là platform CRM + Marketing Automation tổng hợp. GHL cho phép:</w:t>
      </w:r>
    </w:p>
    <w:p>
      <w:pPr>
        <w:pStyle w:val="ListBullet"/>
      </w:pPr>
      <w:r>
        <w:t>Tạo Landing Pages (4-5 pages cho từng cấp học)</w:t>
      </w:r>
    </w:p>
    <w:p>
      <w:pPr>
        <w:pStyle w:val="ListBullet"/>
      </w:pPr>
      <w:r>
        <w:t>Capture Leads qua Forms (3-4 variations)</w:t>
      </w:r>
    </w:p>
    <w:p>
      <w:pPr>
        <w:pStyle w:val="ListBullet"/>
      </w:pPr>
      <w:r>
        <w:t>Quản lý Pipelines (Leads → Tours → Enrollment → Current Student)</w:t>
      </w:r>
    </w:p>
    <w:p>
      <w:pPr>
        <w:pStyle w:val="ListBullet"/>
      </w:pPr>
      <w:r>
        <w:t>Email Marketing (setup sequences, broadcasts, A/B testing)</w:t>
      </w:r>
    </w:p>
    <w:p>
      <w:pPr>
        <w:pStyle w:val="ListBullet"/>
      </w:pPr>
      <w:r>
        <w:t>SMS Marketing (reminder tour, follow-up calls, enrollment confirmation)</w:t>
      </w:r>
    </w:p>
    <w:p>
      <w:pPr>
        <w:pStyle w:val="ListBullet"/>
      </w:pPr>
      <w:r>
        <w:t>Calendar Booking System (cho school tours)</w:t>
      </w:r>
    </w:p>
    <w:p>
      <w:pPr>
        <w:pStyle w:val="ListBullet"/>
      </w:pPr>
      <w:r>
        <w:t>Workflows/Automation (trigger email khi lead bấm link, fill form, etc.)</w:t>
      </w:r>
    </w:p>
    <w:p>
      <w:pPr>
        <w:pStyle w:val="ListBullet"/>
      </w:pPr>
      <w:r>
        <w:t>Contact Management (ghi chú, tags, segmentation)</w:t>
      </w:r>
    </w:p>
    <w:p>
      <w:pPr>
        <w:pStyle w:val="ListBullet"/>
      </w:pPr>
      <w:r>
        <w:t>Reporting Dashboard (real-time metrics)</w:t>
      </w:r>
    </w:p>
    <w:p>
      <w:r>
        <w:br/>
        <w:t>Setup GHL sẽ bao gồm: (1) Tạo 4 landing pages cho MN, TH, THCS, THPT, (2) Tạo 2 main pipelines (Awareness Pipeline, Enrollment Pipeline), (3) Setup 6 email sequences + broadcast calendar, (4) Setup 10+ SMS templates cho mỗi giai đoạn, (5) Setup calendar booking với 6 tư vấn viên assigned, (6) Setup 5+ workflows tự động (chi tiết ở phần sau).</w:t>
      </w:r>
    </w:p>
    <w:p>
      <w:pPr>
        <w:pStyle w:val="Heading2"/>
      </w:pPr>
      <w:r>
        <w:t>8.2 Pancake CRM</w:t>
      </w:r>
    </w:p>
    <w:p>
      <w:r>
        <w:t>Pancake CRM là platform chuyên về quản lý chat trên Facebook Messenger và Zalo. Pancake cho phép:</w:t>
      </w:r>
    </w:p>
    <w:p>
      <w:pPr>
        <w:pStyle w:val="ListBullet"/>
      </w:pPr>
      <w:r>
        <w:t>Centralized Inbox: tất cả Facebook + Zalo messages trong một dashboard</w:t>
      </w:r>
    </w:p>
    <w:p>
      <w:pPr>
        <w:pStyle w:val="ListBullet"/>
      </w:pPr>
      <w:r>
        <w:t>Chat Assignment: assign từng lead cho tư vấn viên cụ thể</w:t>
      </w:r>
    </w:p>
    <w:p>
      <w:pPr>
        <w:pStyle w:val="ListBullet"/>
      </w:pPr>
      <w:r>
        <w:t>Chatbot: setup FAQ bot để tự trả lời câu hỏi phổ biến</w:t>
      </w:r>
    </w:p>
    <w:p>
      <w:pPr>
        <w:pStyle w:val="ListBullet"/>
      </w:pPr>
      <w:r>
        <w:t>Templates: tạo quick reply templates cho Q&amp;A nhanh</w:t>
      </w:r>
    </w:p>
    <w:p>
      <w:pPr>
        <w:pStyle w:val="ListBullet"/>
      </w:pPr>
      <w:r>
        <w:t>Contact Management: lưu info lead, conversation history</w:t>
      </w:r>
    </w:p>
    <w:p>
      <w:pPr>
        <w:pStyle w:val="ListBullet"/>
      </w:pPr>
      <w:r>
        <w:t>Reporting: tracking response time, conversion rate từ chat</w:t>
      </w:r>
    </w:p>
    <w:p>
      <w:r>
        <w:br/>
        <w:t>Setup Pancake sẽ bao gồm: (1) Connect Facebook Page + Zalo OA, (2) Setup Chatbot với 20+ QA pairs (học phí, tour, học bổng, etc.), (3) Create 5+ quick reply templates, (4) Assign team members để manage chats, (5) Setup auto-assignment rules, (6) Enable Pancake → GHL sync (chat được push vào GHL).</w:t>
      </w:r>
    </w:p>
    <w:p>
      <w:pPr>
        <w:pStyle w:val="Heading2"/>
      </w:pPr>
      <w:r>
        <w:t>8.3 Make.com Workflows (9 Scenarios)</w:t>
      </w:r>
    </w:p>
    <w:p>
      <w:r>
        <w:t>Make.com (cũ tên Integromat) là platform automation workflow tạo ra tính tự động hóa cao. Trường Việt Anh sẽ setup 9 scenarios chính:</w:t>
      </w:r>
    </w:p>
    <w:p>
      <w:pPr>
        <w:pStyle w:val="ListBullet"/>
      </w:pPr>
      <w:r>
        <w:rPr>
          <w:b/>
        </w:rPr>
        <w:t xml:space="preserve">Scenario 1: Form → GHL Lead: </w:t>
      </w:r>
      <w:r>
        <w:t>Facebook/Website Form submit → Tạo GHL contact, tag, welcome email</w:t>
      </w:r>
    </w:p>
    <w:p>
      <w:pPr>
        <w:pStyle w:val="ListBullet"/>
      </w:pPr>
      <w:r>
        <w:rPr>
          <w:b/>
        </w:rPr>
        <w:t xml:space="preserve">Scenario 2: Pancake → GHL: </w:t>
      </w:r>
      <w:r>
        <w:t>Pancake message → Update GHL contact, assign tư vấn viên</w:t>
      </w:r>
    </w:p>
    <w:p>
      <w:pPr>
        <w:pStyle w:val="ListBullet"/>
      </w:pPr>
      <w:r>
        <w:rPr>
          <w:b/>
        </w:rPr>
        <w:t xml:space="preserve">Scenario 3: Tour Booking: </w:t>
      </w:r>
      <w:r>
        <w:t>Calendar booking → SMS reminder, email confirmation</w:t>
      </w:r>
    </w:p>
    <w:p>
      <w:pPr>
        <w:pStyle w:val="ListBullet"/>
      </w:pPr>
      <w:r>
        <w:rPr>
          <w:b/>
        </w:rPr>
        <w:t xml:space="preserve">Scenario 4: Tour Completion: </w:t>
      </w:r>
      <w:r>
        <w:t>Tour stage updated → Follow-up email, call task</w:t>
      </w:r>
    </w:p>
    <w:p>
      <w:pPr>
        <w:pStyle w:val="ListBullet"/>
      </w:pPr>
      <w:r>
        <w:rPr>
          <w:b/>
        </w:rPr>
        <w:t xml:space="preserve">Scenario 5: Enrollment Decision: </w:t>
      </w:r>
      <w:r>
        <w:t>Enrollment confirmed → Confirmation email, Zalo broadcast</w:t>
      </w:r>
    </w:p>
    <w:p>
      <w:pPr>
        <w:pStyle w:val="ListBullet"/>
      </w:pPr>
      <w:r>
        <w:rPr>
          <w:b/>
        </w:rPr>
        <w:t xml:space="preserve">Scenario 6: Lead Inactivity: </w:t>
      </w:r>
      <w:r>
        <w:t>No interaction 30 days → Re-engagement email sequence</w:t>
      </w:r>
    </w:p>
    <w:p>
      <w:pPr>
        <w:pStyle w:val="ListBullet"/>
      </w:pPr>
      <w:r>
        <w:rPr>
          <w:b/>
        </w:rPr>
        <w:t xml:space="preserve">Scenario 7: Ad Click UTM: </w:t>
      </w:r>
      <w:r>
        <w:t>Ad click with UTM → GHL auto-tag source</w:t>
      </w:r>
    </w:p>
    <w:p>
      <w:pPr>
        <w:pStyle w:val="ListBullet"/>
      </w:pPr>
      <w:r>
        <w:rPr>
          <w:b/>
        </w:rPr>
        <w:t xml:space="preserve">Scenario 8: Video View Tracking: </w:t>
      </w:r>
      <w:r>
        <w:t>YouTube view tracked → Lead scoring increase</w:t>
      </w:r>
    </w:p>
    <w:p>
      <w:pPr>
        <w:pStyle w:val="ListBullet"/>
      </w:pPr>
      <w:r>
        <w:rPr>
          <w:b/>
        </w:rPr>
        <w:t xml:space="preserve">Scenario 9: Weekly Report: </w:t>
      </w:r>
      <w:r>
        <w:t>Every Monday 9 AM → Slack/email report with metrics</w:t>
      </w:r>
    </w:p>
    <w:p>
      <w:pPr>
        <w:pStyle w:val="Heading2"/>
      </w:pPr>
      <w:r>
        <w:t>8.4 Birch PPC Ads Management</w:t>
      </w:r>
    </w:p>
    <w:p>
      <w:r>
        <w:t>Birch là platform quản lý quảng cáo trên Meta, Google, TikTok. Birch cho phép: Centralized Dashboard (quản lý tất cả campaigns), Performance Tracking (spend, impressions, clicks, leads, ROAS real-time), Automation Rules (pause high CPA, scale good ROAS), Budget Management (phân bổ budget tối ưu), và Reporting (export reports hàng tuần/tháng).</w:t>
      </w:r>
    </w:p>
    <w:p>
      <w:pPr>
        <w:pStyle w:val="Heading2"/>
      </w:pPr>
      <w:r>
        <w:t>8.5 Google Tag Manager &amp; Tracking</w:t>
      </w:r>
    </w:p>
    <w:p>
      <w:r>
        <w:t>Google Tag Manager (GTM) là tool để setup tracking pixels, custom events, conversions. Sẽ setup Facebook Pixel, GA4, Google Ads conversion tracking, Zalo Pixel, TikTok Pixel, và UTM parameters trên tất cả ads links. GTM sẽ track các conversion events: Page View, Form Submission, Tour Booking, Video View (10s/25s/50s/75s/95s), Button Click, Phone Call.</w:t>
      </w:r>
    </w:p>
    <w:p>
      <w:r>
        <w:br w:type="page"/>
      </w:r>
    </w:p>
    <w:p>
      <w:pPr>
        <w:pStyle w:val="Heading1"/>
      </w:pPr>
      <w:r>
        <w:t>CHƯƠNG 9: KẾ HOẠCH THỰC HIỆN CHI TIẾT</w:t>
      </w:r>
    </w:p>
    <w:p>
      <w:r>
        <w:t>Quá trình tuyển sinh 2026 diễn ra trong 28 tuần từ 26/03 đến 30/09. Dưới đây là timeline chi tiết theo từng giai đoạn: Setup (T4), Scale (T5-T6), Close (T7-T9). Giai đoạn Setup tập trung vào chuẩn bị nền tảng (GHL, Pancake, Make, Birch), sản xuất content (25 videos, landing pages, ads creatives). Giai đoạn Scale tăng ad spending dần dần, chạy 2 webinars/tuần, tổ chức Open Days, follow-up leads. Giai đoạn Close focus vào conversion, tư vấn 1-1, scholarship offers, final enrollment push.</w:t>
      </w:r>
    </w:p>
    <w:p>
      <w:pPr>
        <w:pStyle w:val="Heading2"/>
      </w:pPr>
      <w:r>
        <w:t>9.1 Checklist hàng ngày (28 tasks, 4 khung giờ)</w:t>
      </w:r>
    </w:p>
    <w:p>
      <w:r>
        <w:t>Để đảm bảo quá trình tuyển sinh chạy suôn sẻ, cần thực hiện 28 tasks hàng ngày: SÁNG (Check GHL/Pancake, morning SMS, standdup, post Facebook), TRƯA (Conduct tours, update feedback, team sync), CHIỀU (Make follow-up calls 10-15, review ads performance, post TikTok/IG), TỐI (Send evening email, prepare next-day tasks, plan content). Hàng tuần: prepare weekly report, plan content calendar.</w:t>
      </w:r>
    </w:p>
    <w:p>
      <w:pPr>
        <w:pStyle w:val="Heading2"/>
      </w:pPr>
      <w:r>
        <w:t>9.2 Công việc hàng tuần</w:t>
      </w:r>
    </w:p>
    <w:p>
      <w:pPr>
        <w:pStyle w:val="ListBullet"/>
      </w:pPr>
      <w:r>
        <w:rPr>
          <w:b/>
        </w:rPr>
        <w:t xml:space="preserve">Thứ 2: </w:t>
      </w:r>
      <w:r>
        <w:t>Weekly standup (10 AM), ads review deep dive (2 PM), team sync, prepare weekly report</w:t>
      </w:r>
    </w:p>
    <w:p>
      <w:pPr>
        <w:pStyle w:val="ListBullet"/>
      </w:pPr>
      <w:r>
        <w:rPr>
          <w:b/>
        </w:rPr>
        <w:t xml:space="preserve">Thứ 3: </w:t>
      </w:r>
      <w:r>
        <w:t>Content production (video shoots), 1 webinar (nếu schedule), continue tours</w:t>
      </w:r>
    </w:p>
    <w:p>
      <w:pPr>
        <w:pStyle w:val="ListBullet"/>
      </w:pPr>
      <w:r>
        <w:rPr>
          <w:b/>
        </w:rPr>
        <w:t xml:space="preserve">Thứ 4: </w:t>
      </w:r>
      <w:r>
        <w:t>Video editing, ads optimization, social media calendar planning</w:t>
      </w:r>
    </w:p>
    <w:p>
      <w:pPr>
        <w:pStyle w:val="ListBullet"/>
      </w:pPr>
      <w:r>
        <w:rPr>
          <w:b/>
        </w:rPr>
        <w:t xml:space="preserve">Thứ 5: </w:t>
      </w:r>
      <w:r>
        <w:t>Social media content posting (ahead of schedule), follow-up calls, email broadcasts</w:t>
      </w:r>
    </w:p>
    <w:p>
      <w:pPr>
        <w:pStyle w:val="ListBullet"/>
      </w:pPr>
      <w:r>
        <w:rPr>
          <w:b/>
        </w:rPr>
        <w:t xml:space="preserve">Thứ 6: </w:t>
      </w:r>
      <w:r>
        <w:t>Final ads optimization, prepare Open Day logistics (nếu có), team celebration/morale</w:t>
      </w:r>
    </w:p>
    <w:p>
      <w:pPr>
        <w:pStyle w:val="ListBullet"/>
      </w:pPr>
      <w:r>
        <w:rPr>
          <w:b/>
        </w:rPr>
        <w:t xml:space="preserve">Thứ 7: </w:t>
      </w:r>
      <w:r>
        <w:t>Light day - continue tours, social media monitoring, preparation for next week</w:t>
      </w:r>
    </w:p>
    <w:p>
      <w:pPr>
        <w:pStyle w:val="ListBullet"/>
      </w:pPr>
      <w:r>
        <w:rPr>
          <w:b/>
        </w:rPr>
        <w:t xml:space="preserve">Chủ nhật: </w:t>
      </w:r>
      <w:r>
        <w:t>Rest day / optional light tasks (monitor overnight leads from ads)</w:t>
      </w:r>
    </w:p>
    <w:p>
      <w:r>
        <w:br w:type="page"/>
      </w:r>
    </w:p>
    <w:p>
      <w:pPr>
        <w:pStyle w:val="Heading1"/>
      </w:pPr>
      <w:r>
        <w:t>CHƯƠNG 10: NGÂN SÁCH CHI TIẾT</w:t>
      </w:r>
    </w:p>
    <w:p>
      <w:r>
        <w:t>Ngân sách tuyển sinh 2026 là 13 tỷ VND, phân bổ theo 6 hạng mục chính: Quảng cáo (6 tỷ), Content (2 tỷ), Events (1.5 tỷ), Tech/Systems (1.5 tỷ), Personnel (1.5 tỷ), Miscellaneous (0.5 tỷ). Phân bổ theo tháng từ T4-T9, với peak spending ở T6-T7 (peak season).</w:t>
      </w:r>
    </w:p>
    <w:p>
      <w:pPr>
        <w:pStyle w:val="Heading2"/>
      </w:pPr>
      <w:r>
        <w:t>10.1 Phân bổ ngân sách theo hạng mục</w:t>
      </w:r>
    </w:p>
    <w:p>
      <w:r>
        <w:t>I. Quảng cáo trả phí: 6 tỷ (Meta 2.6T, Google 2T, TikTok 0.85T, Zalo 0.5T). II. Sản xuất nội dung: 2 tỷ (video production, design, copywriting). III. Sự kiện &amp; Webinar: 1.5 tỷ (Open Days, tours, webinars). IV. Công nghệ: 1.5 tỷ (GHL, Pancake, Make, Birch, GTM, tools). V. Nhân sự: 1.5 tỷ (team salaries, bonuses, commissions). VI. Miscellaneous: 0.5 tỷ (contingency, training, equipment).</w:t>
      </w:r>
    </w:p>
    <w:p>
      <w:pPr>
        <w:pStyle w:val="Heading2"/>
      </w:pPr>
      <w:r>
        <w:t>10.2 ROI Projection</w:t>
      </w:r>
    </w:p>
    <w:p>
      <w:r>
        <w:t>Chi phí per enrollment (CPE) = 13 tỷ / 1,300 = 10 triệu VND/HS. Doanh thu trung bình per HS (học phí năm nhất) = 100-300 triệu tùy cấp. Tổng doanh thu T1 từ 1,300 HS = 130-390 tỷ VND. ROI sơ bộ = (130-390T) / 13T = 10-30:1. Tức cứ 1 VND chi marketing kiếm 10-30 VND doanh thu (không phải lợi nhuận ròng).</w:t>
      </w:r>
    </w:p>
    <w:p>
      <w:r>
        <w:br w:type="page"/>
      </w:r>
    </w:p>
    <w:p>
      <w:pPr>
        <w:pStyle w:val="Heading1"/>
      </w:pPr>
      <w:r>
        <w:t>CHƯƠNG 11: KPI &amp; ĐO LƯỜNG</w:t>
      </w:r>
    </w:p>
    <w:p>
      <w:r>
        <w:t>KPI tổng hợp: 5,000-6,000 leads (CPA &lt; 2.2M), 1,500-2,000 tours, 1,300 enrollments (CPE = 10M), 30-40% tour-to-enrollment ratio. KPI theo channel: Meta (CPA 800k, CTR 2%, ROAS 4:1), Google (CPA 1M, CTR 3%, ROAS 3:1), TikTok (CPA 1.2M, CTR 2%, Eng 3%), Zalo (CPA 1M, CTR 1%, Click 2%). KPI Social: FB Page (10k reach, 5-8% ER, 100 clicks/tuần), YouTube (100 subs/mo, 1k views/video, 5% CTR), TikTok (200 followers/tuần, 10k views/video, 5-8% engagement), Instagram (50 followers/tuần, 5k reach/post). Reporting: Daily standup, Weekly report (T2 8 AM), Monthly all-hands (monthly), Real-time dashboards 24/7.</w:t>
      </w:r>
    </w:p>
    <w:p>
      <w:r>
        <w:br w:type="page"/>
      </w:r>
    </w:p>
    <w:p>
      <w:pPr>
        <w:pStyle w:val="Heading1"/>
      </w:pPr>
      <w:r>
        <w:t>CHƯƠNG 12: TỔ CHỨC NHÂN SỰ</w:t>
      </w:r>
    </w:p>
    <w:p>
      <w:r>
        <w:t>Đội marketing tuyển sinh gồm ~20-25 người: 1 Marketing Manager (lãnh đạo), 1 Ads Specialist, 1 Content Lead, 2 Video Producers, 2 Designers/Copywriters, 1 Social Media Manager, 1 Zalo Specialist, 1 TikTok Creator, 1 Instagram Specialist, 1 CRM Admin, 6 Enrollment Consultants. Mỗi vị trí có KPI riêng. Quy trình phối hợp: Daily standup 8 AM (15 phút), Weekly sync Thứ 2 10 AM (1 giờ), Bi-weekly ads review Thứ 4 2 PM (1 giờ), Monthly all-hands cuối tháng (1.5 giờ). Tools: Slack, Google Drive, shared documents.</w:t>
      </w:r>
    </w:p>
    <w:p>
      <w:r>
        <w:br w:type="page"/>
      </w:r>
    </w:p>
    <w:p>
      <w:pPr>
        <w:pStyle w:val="Heading1"/>
      </w:pPr>
      <w:r>
        <w:t>PHỤ LỤC</w:t>
      </w:r>
    </w:p>
    <w:p>
      <w:pPr>
        <w:pStyle w:val="Heading2"/>
      </w:pPr>
      <w:r>
        <w:t>PHỤ LỤC 1: Danh sách công cụ &amp; Chi phí</w:t>
      </w:r>
    </w:p>
    <w:p>
      <w:pPr>
        <w:pStyle w:val="ListBullet"/>
      </w:pPr>
      <w:r>
        <w:t>GoHighLevel (GHL): 2-3M/tháng - CRM + Marketing Automation</w:t>
      </w:r>
    </w:p>
    <w:p>
      <w:pPr>
        <w:pStyle w:val="ListBullet"/>
      </w:pPr>
      <w:r>
        <w:t>Pancake CRM: 1-2M/tháng - Chat Management (FB + Zalo)</w:t>
      </w:r>
    </w:p>
    <w:p>
      <w:pPr>
        <w:pStyle w:val="ListBullet"/>
      </w:pPr>
      <w:r>
        <w:t>Make.com: 500k-1M/tháng - Workflow Automation</w:t>
      </w:r>
    </w:p>
    <w:p>
      <w:pPr>
        <w:pStyle w:val="ListBullet"/>
      </w:pPr>
      <w:r>
        <w:t>Birch PPC: 1-2M/tháng - Ads Management Dashboard</w:t>
      </w:r>
    </w:p>
    <w:p>
      <w:pPr>
        <w:pStyle w:val="ListBullet"/>
      </w:pPr>
      <w:r>
        <w:t>Google Tag Manager: Free - Tracking setup</w:t>
      </w:r>
    </w:p>
    <w:p>
      <w:pPr>
        <w:pStyle w:val="ListBullet"/>
      </w:pPr>
      <w:r>
        <w:t>GA4: Free - Traffic &amp; conversion analytics</w:t>
      </w:r>
    </w:p>
    <w:p>
      <w:pPr>
        <w:pStyle w:val="ListBullet"/>
      </w:pPr>
      <w:r>
        <w:t>Adobe Creative Cloud: 150-200k/tháng - Design + Video</w:t>
      </w:r>
    </w:p>
    <w:p>
      <w:pPr>
        <w:pStyle w:val="ListBullet"/>
      </w:pPr>
      <w:r>
        <w:t>Canva Pro: 120k/tháng - Quick design</w:t>
      </w:r>
    </w:p>
    <w:p>
      <w:pPr>
        <w:pStyle w:val="ListBullet"/>
      </w:pPr>
      <w:r>
        <w:t>Zoom Pro: Free - 500k/tháng - Webinars</w:t>
      </w:r>
    </w:p>
    <w:p>
      <w:pPr>
        <w:pStyle w:val="ListBullet"/>
      </w:pPr>
      <w:r>
        <w:t>Google Workspace: 60k/user/tháng - Email, Docs, Sheets</w:t>
      </w:r>
    </w:p>
    <w:p>
      <w:pPr>
        <w:pStyle w:val="ListBullet"/>
      </w:pPr>
      <w:r>
        <w:t>Slack: Free - 150k/tháng - Team communication</w:t>
      </w:r>
    </w:p>
    <w:p>
      <w:pPr>
        <w:pStyle w:val="Heading2"/>
      </w:pPr>
      <w:r>
        <w:t>PHỤ LỤC 2: UTM Naming Convention</w:t>
      </w:r>
    </w:p>
    <w:p>
      <w:r>
        <w:t>Format: utm_source=[source]&amp;utm_medium=[medium]&amp;utm_campaign=[campaign]&amp;utm_content=[variation]. Examples: facebook|paid_social|mn_may|carousel_video, google|paid_search|brand_keywords|search_ad_v1, tiktok|paid_social|mn_june|video_slide, email|email|welcome_series|email_2</w:t>
      </w:r>
    </w:p>
    <w:p>
      <w:pPr>
        <w:pStyle w:val="Heading2"/>
      </w:pPr>
      <w:r>
        <w:t>PHỤ LỤC 3: Script Tư vấn mẫu</w:t>
      </w:r>
    </w:p>
    <w:p>
      <w:pPr>
        <w:pStyle w:val="ListBullet"/>
      </w:pPr>
      <w:r>
        <w:t>Follow-up call: 'Chào anh/chị! Cảm ơn đã quan tâm. Con em anh/chị quan tâm cấp mấy? Tôi muốn giải đáp về chương trình, học phí, tuyển sinh. Hôm nay anh/chị có sẵn không? Có thể mời tham quan trường thứ [ngày]?'</w:t>
      </w:r>
    </w:p>
    <w:p>
      <w:pPr>
        <w:pStyle w:val="ListBullet"/>
      </w:pPr>
      <w:r>
        <w:t>Tour visit: 'Welcome đến Trường Việt Anh! Tôi là [tên]. Con em anh/chị bao nhiêu tuổi? Tour gồm tham quan phòng học, sân chơi, gặp giáo viên. Sau tour chúng ta sẽ nói chuyện chi tiết.'</w:t>
      </w:r>
    </w:p>
    <w:p>
      <w:pPr>
        <w:pStyle w:val="ListBullet"/>
      </w:pPr>
      <w:r>
        <w:t>Tuition Q&amp;A: 'Học phí tùy cấp: MN 6-8T/tháng, TH 8-10T, THCS 10-12T, THPT 12-14T. Có hỗ trợ thanh toán theo quý/kỳ. Có chương trình học bổng cho học sinh xuất sắc. Anh/chị quan tâm học bổng?'</w:t>
      </w:r>
    </w:p>
    <w:p>
      <w:pPr>
        <w:pStyle w:val="Heading2"/>
      </w:pPr>
      <w:r>
        <w:t>PHỤ LỤC 4: Checklist Open Day</w:t>
      </w:r>
    </w:p>
    <w:p>
      <w:pPr>
        <w:pStyle w:val="ListBullet"/>
      </w:pPr>
      <w:r>
        <w:t>2 tuần trước: Confirm venue, date, time, logistics</w:t>
      </w:r>
    </w:p>
    <w:p>
      <w:pPr>
        <w:pStyle w:val="ListBullet"/>
      </w:pPr>
      <w:r>
        <w:t>1 tuần trước: Tạo Facebook event, email invitations, Zalo broadcast</w:t>
      </w:r>
    </w:p>
    <w:p>
      <w:pPr>
        <w:pStyle w:val="ListBullet"/>
      </w:pPr>
      <w:r>
        <w:t>1 tuần trước: Prepare sign-up sheets, badges, nametags</w:t>
      </w:r>
    </w:p>
    <w:p>
      <w:pPr>
        <w:pStyle w:val="ListBullet"/>
      </w:pPr>
      <w:r>
        <w:t>1 tuần trước: Confirm teachers, demo class schedules, Q&amp;A docs</w:t>
      </w:r>
    </w:p>
    <w:p>
      <w:pPr>
        <w:pStyle w:val="ListBullet"/>
      </w:pPr>
      <w:r>
        <w:t>3 ngày trước: Send reminder emails</w:t>
      </w:r>
    </w:p>
    <w:p>
      <w:pPr>
        <w:pStyle w:val="ListBullet"/>
      </w:pPr>
      <w:r>
        <w:t>1 ngày trước: Setup venue, signage, parking, refreshments</w:t>
      </w:r>
    </w:p>
    <w:p>
      <w:pPr>
        <w:pStyle w:val="ListBullet"/>
      </w:pPr>
      <w:r>
        <w:t>Sáng event: Final checks, staff briefing</w:t>
      </w:r>
    </w:p>
    <w:p>
      <w:pPr>
        <w:pStyle w:val="ListBullet"/>
      </w:pPr>
      <w:r>
        <w:t>Sự kiện: Welcome, guide attendees, collect contacts, take photos/videos</w:t>
      </w:r>
    </w:p>
    <w:p>
      <w:pPr>
        <w:pStyle w:val="ListBullet"/>
      </w:pPr>
      <w:r>
        <w:t>Hôm sau: Send thank you emails, surveys, feedback collection</w:t>
      </w:r>
    </w:p>
    <w:p>
      <w:pPr>
        <w:pStyle w:val="ListBullet"/>
      </w:pPr>
      <w:r>
        <w:t>1 tuần sau: Analyze results, follow-up warm leads</w:t>
      </w:r>
    </w:p>
    <w:p>
      <w:pPr>
        <w:pStyle w:val="Heading1"/>
      </w:pPr>
      <w:r>
        <w:t>CHƯƠNG 13: HỆ THỐNG PHỄU TUYỂN SINH CHI TIẾT</w:t>
      </w:r>
    </w:p>
    <w:p>
      <w:pPr>
        <w:pStyle w:val="Heading2"/>
      </w:pPr>
      <w:r>
        <w:t>13.1 Kiến trúc 24 phễu tuyển sinh</w:t>
      </w:r>
    </w:p>
    <w:p>
      <w:r>
        <w:t>Trường Việt Anh đã xây dựng một hệ thống phễu tuyển sinh toàn diện và chi tiết, gồm 24 phễu riêng biệt, mỗi phễu được thiết kế để tiếp cận một nhóm khách hàng tiềm năng cụ thể. Kiến trúc này được chia thành các danh mục chính, bao gồm 4 phễu chính theo cấp học (Mầm Non, Tiểu học, THCS, THPT), 6 phễu riêng theo từng cơ sở (Tây Hồ, Giang Võ, Quảng An, Tây Sơn, Cử Nhân, Xuân Phương), 4 phễu dành cho các sự kiện Open Day (tháng 4, tháng 5, tháng 6, tháng 8), 3 phễu webinar chuyên biệt, cùng với các phễu đặc biệt cho chương trình học bổng, chương trình giới thiệu bạn bè, chiến dịch mùa vụ, tham quan ảo, và các sáng kiến tuyển sinh khác. Mỗi phễu được tối ưu hóa để hướng dẫn khách hàng từ giai đoạn nhận thức ban đầu đến quyết định đăng ký chính thức.</w:t>
      </w:r>
    </w:p>
    <w:p>
      <w:r>
        <w:t>Tất cả các trang đích (landing page) được lưu trữ trên nền tảng GoHighLevel (GHL) tại miền forms.truongvietanh.com. Đây là một giải pháp quản lý toàn bộ chu trình bán hàng (CRM, landing pages, email marketing, SMS) trong một nền tảng duy nhất. Mỗi phễu tuyển sinh thường bao gồm 4-6 trang được kết nối với nhau, hình thành một hành trình khách hàng (customer journey) logic và có mục đích rõ ràng. Các trang này không chỉ đơn thuần cung cấp thông tin, mà còn được thiết kế để khuyến khích hành động cụ thể (kêu gọi hành động - CTA), từ xem video đến đặt lịch tham quan hoặc gửi biểu mẫu liên hệ.</w:t>
      </w:r>
    </w:p>
    <w:p>
      <w:r>
        <w:t>Cấu trúc này cho phép Trường Việt Anh theo dõi hành vi của từng khách hàng tiềm năng trong toàn bộ phễu, xác định điểm bỏ cuộc (drop-off points) và tối ưu hóa liên tục các trang để cải thiện tỷ lệ chuyển đổi (conversion rate). Bằng cách có các phễu riêng biệt cho từng cấp học, cơ sở, và sự kiện, nhà trường có thể cá nhân hóa thông điệp, điều chỉnh nội dung để phù hợp với nhu cầu và mối quan tâm cụ thể của từng đối tượng khách hàng. Điều này dẫn đến tỷ lệ chuyển đổi cao hơn, thời gian tham gia khách hàng lâu hơn, và cuối cùng, tỷ lệ ghi danh cao hơn.</w:t>
      </w:r>
    </w:p>
    <w:p>
      <w:pPr>
        <w:pStyle w:val="Heading2"/>
      </w:pPr>
      <w:r>
        <w:t>13.2 Cấu trúc mẫu phễu Mầm Non (FNL-MN-MAIN)</w:t>
      </w:r>
    </w:p>
    <w:p>
      <w:r>
        <w:t>Phễu tuyển sinh Mầm Non (FNL-MN-MAIN) là một ví dụ điển hình về cách Trường Việt Anh triển khai một phễu tuyển sinh hiệu quả và đa chiều. Phễu này bao gồm 6 trang được kết nối một cách chiến lược, mỗi trang phục vụ một mục đích khác nhau trong hành trình chuyển đổi khách hàng từ người tìm kiếm thông tin đến người đã cam kết ghi danh.</w:t>
      </w:r>
    </w:p>
    <w:p>
      <w:pPr>
        <w:pStyle w:val="Heading3"/>
      </w:pPr>
      <w:r>
        <w:t>Trang 1: Trang Đích Chính (Landing Page)</w:t>
      </w:r>
    </w:p>
    <w:p>
      <w:r>
        <w:t>URL: forms.truongvietanh.com/tuyen-sinh-mam-non. Đây là trang đầu tiên mà khách hàng tiềm năng sẽ tương tác khi nhấp vào quảng cáo hoặc liên kết từ một kênh tiếp thị khác. Trang này được thiết kế để tạo ấn tượng ngay lập tức và giữ sự chú ý của khách hàng trong vài giây đầu tiên. Nó bao gồm một banner anh hùng (hero banner) nổi bật với một hình ảnh hoặc video cảm xúc mạnh mẽ và một tiêu đề rõ ràng, vào gợi người dùng với một giải pháp cho vấn đề hoặc nhu cầu của họ.</w:t>
      </w:r>
    </w:p>
    <w:p>
      <w:r>
        <w:t>Dưới banner anh hùng là ba đề xuất giá trị độc nhất (Unique Selling Propositions - USP) được trình bày dưới dạng các biểu tượng và văn bản ngắn gọn. Các USP này có thể là "Phương pháp giáo dục Montessori quốc tế", "Môi trường an toàn và phát triển toàn diện", và "Cơ sở vật chất hiện đại trên 6 địa điểm". Những câu này nhanh chóng truyền đạt những lý do chính tại sao phụ huynh nên chọn trường Việt Anh cho con em của họ.</w:t>
      </w:r>
    </w:p>
    <w:p>
      <w:r>
        <w:t>Phần tiếp theo của trang 1 bao gồm một video tham quan trường kéo dài 60 giây. Video này cho phép khách hàng tiềm năng có được cảm giác về không gian, hoạt động và văn hóa của trường mà không cần phải đến thăm trực tiếp. Video này là một công cụ mạnh mẽ để xây dựng niềm tin và giảm rủi ro cảm nhận trong quyết định chọn trường cho con. Tiếp theo là một bản đồ tương tác hiển thị tất cả 6 cơ sở của trường, cho phép khách hàng xem vị trí nào gần nhất với nơi của họ.</w:t>
      </w:r>
    </w:p>
    <w:p>
      <w:r>
        <w:t>Trang 1 cũng trình bày ba chương trình giáo dục chính: Montessori, STEM, và Song ngữ. Mỗi chương trình được mô tả ngắn gọn với các biểu tượng và một vài dòng thông tin chính. Điều này giúp khách hàng hiểu rõ các lựa chọn giáo dục khác nhau có sẵn tại trường. Phần chứng minh xã hội (social proof) được bao gồm dưới dạng 3 testimonial từ phụ huynh thực tế, có hình ảnh, tên, và một trích dẫn ngắn về kinh nghiệm tích cực của họ với trường.</w:t>
      </w:r>
    </w:p>
    <w:p>
      <w:r>
        <w:t>Một phần câu hỏi thường gặp (FAQ) được đặt gần cuối trang 1, trả lời những câu hỏi phổ biến nhất mà phụ huynh có thể có (như "Bao gồm những gì trong học phí?", "Có chương trình hỗ trợ học bổng không?", "Chính sách đơn vị khác thế nào?"). Cuối cùng, trang 1 kết thúc bằng một biểu mẫu thu thập khách hàng tiềm năng (lead capture form) với một nút gọi hành động (CTA) nổi bật, ví dụ: "Đặt lịch tham quan miễn phí".</w:t>
      </w:r>
    </w:p>
    <w:p>
      <w:pPr>
        <w:pStyle w:val="Heading3"/>
      </w:pPr>
      <w:r>
        <w:t>Trang 2 &amp; 2b: Cảm ơn + Xác nhận Tham quan</w:t>
      </w:r>
    </w:p>
    <w:p>
      <w:r>
        <w:t>Sau khi khách hàng gửi biểu mẫu trên trang 1, họ sẽ được chuyển hướng đến trang cảm ơn (URL: forms.truongvietanh.com/cam-on). Trang này có mục đích quan trọng: xác nhận rằng biểu mẫu đã được tiếp nhận thành công, xin cảm ơn khách hàng, và hướng họ đến bước tiếp theo - đặt lịch tham quan cụ thể. Trang 2 bao gồm một lịch nhúng (calendar embed) cho phép khách hàng chọn ngày và giờ mà họ muốn tham quan trường. Chọn lịch này được kết nối với hệ thống CRM, tự động tạo một cuộc hẹn và gửi thông báo cho nhân viên tuyển sinh và khách hàng.</w:t>
      </w:r>
    </w:p>
    <w:p>
      <w:r>
        <w:t>Trang xác nhận tham quan (URL: forms.truongvietanh.com/xac-nhan) sẽ được hiển thị sau khi khách hàng đặt lịch. Trang này xác nhận chi tiết tham quan (ngày, giờ, cơ sở), cung cấp hướng dẫn đường (có thể là một bản đồ nhúng hoặc liên kết Google Maps), và cung cấp các lựa chọn để khách hàng thêm sự kiện vào lịch của họ (Google Calendar, Outlook, Apple Calendar). Trang này cũng có thể hiển thị các bằng chứng xã hội khác - ví dụ, số lượng phụ huynh đã đặt lịch tham quan trong tuần trước, hoặc đánh giá từ các khách hàng trước đó.</w:t>
      </w:r>
    </w:p>
    <w:p>
      <w:pPr>
        <w:pStyle w:val="Heading3"/>
      </w:pPr>
      <w:r>
        <w:t>Trang 3: Testimonials &amp; Phục Hồi Nhắm Mục Tiêu</w:t>
      </w:r>
    </w:p>
    <w:p>
      <w:r>
        <w:t>Trang testimonial (URL: forms.truongvietanh.com/phu-huynh-noi-gi) là một trang "phục hồi nhắm mục tiêu" (remarketing page) được thiết kế cho những khách hàng tiềm năng đã truy cập trang 1 nhưng chưa gửi biểu mẫu. Công cụ quảng cáo của Meta, Google, hoặc TikTok sẽ tạo một đối tượng tùy chỉnh (custom audience) để theo dõi các khách hàng này, và sau đó hiển thị quảng cáo dẫn họ đến trang 3 thay vì đưa họ quay lại trang 1.</w:t>
      </w:r>
    </w:p>
    <w:p>
      <w:r>
        <w:t>Trang 3 chứa 10 video testimonial từ các phụ huynh thực tế, mỗi video dài 30-45 giây, nói về trải nghiệm của họ với trường. Các video này là mạnh mẽ vì chúng ghi lại cảm xúc thực, nụ cười thực, và phản ứng thực của khách hàng. Bên cạnh video, trang cũng hiển thị 20 thẻ trích dẫn (quote card) từ các phụ huynh khác, mỗi thẻ chứa một câu trích dẫn ngắn và tên của phụ huynh. Cách này giúp xây dựng niềm tin và giải quyết các nghi ngờ thường gặp mà khách hàng có thể có. Trang 3 kết thúc bằng một biểu mẫu liên hệ mới hoặc một nút dẫn quay lại để đặt lịch tham quan.</w:t>
      </w:r>
    </w:p>
    <w:p>
      <w:pPr>
        <w:pStyle w:val="Heading3"/>
      </w:pPr>
      <w:r>
        <w:t>Trang 4: Chi tiết chương trình &amp; Phục Hồi Nhắm Mục Tiêu</w:t>
      </w:r>
    </w:p>
    <w:p>
      <w:r>
        <w:t>Trang chương trình (URL: forms.truongvietanh.com/chuong-trinh) là một trang "phục hồi nhắm mục tiêu" thứ hai, được hiển thị cho những khách hàng đã xem trang 3 (testimonials) nhưng chưa hoàn tất chuyển đổi. Trang này sâu hơn về nội dung giáo dục, cung cấp thông tin chi tiết về chương trình, lộ trình, và phương pháp giảng dạy. Nó bắt đầu bằng một infographic hiển thị lộ trình 3 năm của chương trình Mầm Non, từ Lớp Mầm (lứa tuổi 2-3) đến Lớp A (lứa tuổi 5-6), với các mốc phát triển chính được đánh dấu. Điều này cho phụ huynh một cái nhìn rõ ràng về những gì con em của họ sẽ học được tại mỗi giai đoạn.</w:t>
      </w:r>
    </w:p>
    <w:p>
      <w:r>
        <w:t>Dưới infographic là 5 tab khác nhau, mỗi tab tập trung vào một khía cạnh của chương trình: "Montessori", "STEM", "Song ngữ", "Kỹ năng mềm", và "Hoạt động ngoài trời". Mỗi tab chứa văn bản mô tả chi tiết, hình ảnh minh họa, và có thể là video ngắn về các hoạt động điển hình. Một bảng so sánh (comparison table) hiển thị cách chương trình của Trường Việt Anh khác biệt so với các trường khác - ví dụ: tỷ lệ giáo viên trên học sinh, số giờ tiếng Anh mỗi tuần, số hoạt động ngoài trời mỗi tháng, v.v.</w:t>
      </w:r>
    </w:p>
    <w:p>
      <w:r>
        <w:t>Cuối trang 4 là một "chính sách đồi núi" (lead magnet) - một tài liệu có giá trị mà khách hàng có thể tải xuống (PDF) miễn phí. Có thể là một ebook có tiêu đề "Hướng dẫn chọn trường mầm non: 10 tiêu chí quan trọng" hoặc "Lộ trình phát triển trẻ từ 2-6 tuổi theo phương pháp Montessori". Để tải xuống, khách hàng phải cung cấp địa chỉ email của họ, đó là một cách khác để thu thập thông tin liên lạc và di chuyển khách hàng xuống phễu. Trang 4 cũng có một nút CTA để "Đặt lịch tham quan" hoặc "Nói chuyện với cố vấn giáo dục".</w:t>
      </w:r>
    </w:p>
    <w:p>
      <w:pPr>
        <w:pStyle w:val="Heading3"/>
      </w:pPr>
      <w:r>
        <w:t>Trang 5: Học phí &amp; Phục Hồi Nhắm Mục Tiêu Cuối cùng</w:t>
      </w:r>
    </w:p>
    <w:p>
      <w:r>
        <w:t>Trang học phí (URL: forms.truongvietanh.com/hoc-phi) là trang "phục hồi nhắm mục tiêu" cuối cùng của phễu, được hiển thị cho những khách hàng đã xem trang 4 nhưng chưa hoàn tất đăng ký. Trang này tập trung vào các mối quan tâm thực tế của phụ huynh: học phí là bao nhiêu, những gì được bao gồm, và có những lựa chọn thanh toán nào?</w:t>
      </w:r>
    </w:p>
    <w:p>
      <w:r>
        <w:t>Trang 5 bao gồm một bảng giá (pricing table) hiển thị giá học phí cho từng trình độ (Lớp Mầm, Lớp A, Lớp B). Bảng này có thể được lập trình để hiển thị giá theo cơ sở (vì Tây Hồ có thể đắt hơn Xuân Phương), nhưng trong phễu chung này, nó sẽ hiển thị một giá trung bình hoặc tập hợp tất cả các cơ sở. Dưới bảng giá là một thông báo khẩn cấp: "Giảm giá 10% cho những gia đình đăng ký trong tháng này!" với một bộ đếm ngược (countdown timer) hiển thị bao nhiêu thời gian còn lại cho ưu đãi. Bộ đếm ngược này được thiết lập để tạo ra cảm giác khẩn cấp và khuyến khích hành động nhanh chóng.</w:t>
      </w:r>
    </w:p>
    <w:p>
      <w:r>
        <w:t>Phần tiếp theo trình bày các phương thức thanh toán (payment plans) - ví dụ: "Trả toàn bộ trước (được giảm 5%)", "Trả một nửa tháng 8, một nửa tháng 1", "Trả 12 lần hàng tháng (lãi 2%)". Điều này giảm rủi ro tài chính cảm nhận và làm cho việc đăng ký có thể tiếp cận hơn đối với các gia đình có ngân sách khác nhau. Trang 5 kết thúc bằng một hình thức "Yêu cầu tham vấn giáo dục miễn phí" hoặc "Bắt đầu quá trình đăng ký" - một bước cuối cùng rõ ràng để khách hàng hoàn tất chuyển đổi.</w:t>
      </w:r>
    </w:p>
    <w:p>
      <w:pPr>
        <w:pStyle w:val="Heading2"/>
      </w:pPr>
      <w:r>
        <w:t>13.3 Nguyên tắc Remarketing theo phễu</w:t>
      </w:r>
    </w:p>
    <w:p>
      <w:r>
        <w:t>Quy tắc vàng của việc quản lý phễu tuyển sinh là: KHÔNG BAO GIỜ hiển thị cùng một trang hai lần. Nguyên tắc này cực kỳ quan trọng vì nó đảm bảo rằng hành trình khách hàng của người tiêu dùng là tiến bộ, không lặp lại. Mỗi lần khách hàng thấy một quảng cáo remarketing, nó phải mang lại thông tin mới hoặc đưa họ đến một giai đoạn khác nhau trong quá trình quyết định, không phải dẫn họ quay lại một trang mà họ đã thấy.</w:t>
      </w:r>
    </w:p>
    <w:p>
      <w:r>
        <w:t>Cấu trúc remarketing hoạt động như sau: Khách hàng tiềm năng truy cập trang 1 (Trang Đích Chính) để tìm hiểu về chương trình Mầm Non. Tuy nhiên, họ không gửi biểu mẫu ngay lập tức. Họ rời khỏi trang. Tại thời điểm này, pixel theo dõi sẽ ghi nhận rằng người dùng này đã truy cập trang 1 mà không chuyển đổi. Trường Việt Anh sau đó sử dụng nền tảng quảng cáo (Meta, Google, TikTok) để tạo một quảng cáo "phục hồi" được hiển thị cho người dùng này khi họ duyệt web khác. Nhưng thay vì dẫn họ quay lại trang 1, quảng cáo này dẫn họ đến trang 3 (Testimonials). Tại sao? Vì trang 3 cung cấp một loại chứng minh xã hội khác (video từ phụ huynh thực) mà có thể giải quyết các nghi ngờ hoặc khác biệt khiến họ không chuyển đổi trước đây.</w:t>
      </w:r>
    </w:p>
    <w:p>
      <w:r>
        <w:t>Tiếp tục: khách hàng xem trang 3 nhưng lại không gửi biểu mẫu. Thay vào đó, họ rời đi. Lần này, quảng cáo remarketing tiếp theo dẫn họ đến trang 4 (Chi tiết Chương trình). Đây là một phương pháp khác để xây dựng niềm tin - không phải xã hội chứng minh từ phụ huynh, mà là thông tin giáo dục chi tiết. Khách hàng xem trang 4, và lại rời đi mà không chuyển đổi. Quảng cáo remarketing tiếp theo dẫn họ đến trang 5 (Học phí). Tại thời điểm này, họ đã thấy các lợi ích cảm xúc (trang 1), bằng chứng xã hội (trang 3), và thông tin giáo dục (trang 4). Trang 5 giải quyết mối quan tâm thực tế cuối cùng: chi phí. Trang này cũng bao gồm một bộ đếm ngược để tạo ra cảm giác khẩn cấp.</w:t>
      </w:r>
    </w:p>
    <w:p>
      <w:r>
        <w:t>Nếu khách hàng xem trang 5 nhưng lại không gửi biểu mẫu, quảng cáo remarketing tiếp theo dẫn họ đến "Trang 1 Phiên bản B" - một thiết kế lại của trang 1 với một tiêu đề khác, layout khác, và bằng chứng xã hội được sắp xếp lại. Phiên bản này khác với Phiên bản A mà khách hàng đã thấy trước đó, cung cấp một "cánh cửa thứ hai" để khách hàng có thể thay đổi suy nghĩ. Nếu khách hàng hoàn tất thêm chuyên hành động (ví dụ: gửi biểu mẫu trên trang 1, trang 3, hoặc trang 4) nhưng chưa đặt lịch tham quan, quảng cáo remarketing dẫn họ đến trang 2 (Cảm ơn + Lịch Đặt tour). Điều này đảm bảo rằng không một khách hàng tiềm năng nào bị "rơi qua khe hở" trong phễu.</w:t>
      </w:r>
    </w:p>
    <w:p>
      <w:r>
        <w:t>Các quy tắc khác trong chu kỳ remarketing bao gồm: Khách hàng đã đặt lịch tham quan nhưng không tham dự (no-show) sẽ nhận được quảng cáo để "Tái lập lịch tham quan" với một tin nhắn empathy ("Chúng tôi hiểu bạn bị bận. Hãy đặt lịch mới"). Khách hàng đã tham dự tour nhưng chưa ghi danh sẽ nhận được quảng cáo dẫn đến trang 5 (Học phí) với một tin nhắn khẩn cấp ví dụ: "Gia đình bạn sẽ yêu Trường Việt Anh! Để không mất chỗ, hãy bắt đầu qua trình đăng ký ngay hôm nay. Ưu đãi 10% hết hạn trong 3 ngày!" Cuối cùng, một khách hàng tiềm năng đã lạnh (cold lead) - một khách hàng chưa tương tác với bất kỳ nội dung nào trong 30 ngày trở lên - sẽ nhận được quảng cáo "giành lại" (win-back ads) với một ưu đãi độc quyền, ví dụ: "Giảm giá đặc biệt 15% cho những gia đình quay lại - chỉ cho bạn".</w:t>
      </w:r>
    </w:p>
    <w:p>
      <w:r>
        <w:t>Để thực hiện chiến lược remarketing này một cách hiệu quả, Trường Việt Anh phải thiết lập một hệ thống công nghệ tinh vi. Mỗi trang phễu tạo ra một "Đối tượng Tùy chỉnh" (Custom Audience) trong Meta Ads, Google Ads, TikTok Ads, v.v. Ví dụ: "FNL-MN-Page1-Viewers" (những người đã xem trang 1), "FNL-MN-Page3-Viewers" (những người đã xem trang 3), v.v. Khi tạo một quảng cáo remarketing được nhắm mục tiêu tới người xem trang 1, Trường Việt Anh sẽ loại trừ những người đã hoàn tất hành động tiếp theo - ví dụ: những người đã xem trang 3. Điều này đảm bảo rằng quảng cáo không được hiển thị cho những người đã ở trong phễu từ lâu hơn là "chỉ xem trang 1".</w:t>
      </w:r>
    </w:p>
    <w:p>
      <w:pPr>
        <w:pStyle w:val="Heading2"/>
      </w:pPr>
      <w:r>
        <w:t>13.4 URL Map cho tất cả cơ sở</w:t>
      </w:r>
    </w:p>
    <w:p>
      <w:r>
        <w:t>Dưới đây là bản đồ toàn bộ các URL cho phễu tuyển sinh ở tất cả 8 cơ sở, cùng với các phễu sự kiện và phễu đặc biệt:</w:t>
      </w:r>
    </w:p>
    <w:p>
      <w:pPr>
        <w:pStyle w:val="Heading3"/>
      </w:pPr>
      <w:r>
        <w:t>Cơ sở Tây Hồ</w:t>
      </w:r>
    </w:p>
    <w:p>
      <w:pPr>
        <w:pStyle w:val="ListBullet"/>
      </w:pPr>
      <w:r>
        <w:t>forms.truongvietanh.com/tuyen-sinh-th-tay-ho</w:t>
      </w:r>
    </w:p>
    <w:p>
      <w:pPr>
        <w:pStyle w:val="ListBullet"/>
      </w:pPr>
      <w:r>
        <w:t>forms.truongvietanh.com/cam-on-th-tay-ho</w:t>
      </w:r>
    </w:p>
    <w:p>
      <w:pPr>
        <w:pStyle w:val="ListBullet"/>
      </w:pPr>
      <w:r>
        <w:t>forms.truongvietanh.com/phu-huynh-noi-gi-th-tay-ho</w:t>
      </w:r>
    </w:p>
    <w:p>
      <w:pPr>
        <w:pStyle w:val="Heading3"/>
      </w:pPr>
      <w:r>
        <w:t>Cơ sở Giang Võ</w:t>
      </w:r>
    </w:p>
    <w:p>
      <w:pPr>
        <w:pStyle w:val="ListBullet"/>
      </w:pPr>
      <w:r>
        <w:t>forms.truongvietanh.com/tuyen-sinh-th-giang-vo</w:t>
      </w:r>
    </w:p>
    <w:p>
      <w:pPr>
        <w:pStyle w:val="ListBullet"/>
      </w:pPr>
      <w:r>
        <w:t>forms.truongvietanh.com/cam-on-th-giang-vo</w:t>
      </w:r>
    </w:p>
    <w:p>
      <w:pPr>
        <w:pStyle w:val="Heading3"/>
      </w:pPr>
      <w:r>
        <w:t>Cơ sở Quảng An</w:t>
      </w:r>
    </w:p>
    <w:p>
      <w:pPr>
        <w:pStyle w:val="ListBullet"/>
      </w:pPr>
      <w:r>
        <w:t>forms.truongvietanh.com/tuyen-sinh-thcs-quang-an</w:t>
      </w:r>
    </w:p>
    <w:p>
      <w:pPr>
        <w:pStyle w:val="Heading3"/>
      </w:pPr>
      <w:r>
        <w:t>Open Day Events</w:t>
      </w:r>
    </w:p>
    <w:p>
      <w:pPr>
        <w:pStyle w:val="ListBullet"/>
      </w:pPr>
      <w:r>
        <w:t>forms.truongvietanh.com/open-day-thang-4</w:t>
      </w:r>
    </w:p>
    <w:p>
      <w:pPr>
        <w:pStyle w:val="ListBullet"/>
      </w:pPr>
      <w:r>
        <w:t>forms.truongvietanh.com/open-day-thang-5</w:t>
      </w:r>
    </w:p>
    <w:p>
      <w:pPr>
        <w:pStyle w:val="ListBullet"/>
      </w:pPr>
      <w:r>
        <w:t>forms.truongvietanh.com/open-day-thang-6</w:t>
      </w:r>
    </w:p>
    <w:p>
      <w:pPr>
        <w:pStyle w:val="ListBullet"/>
      </w:pPr>
      <w:r>
        <w:t>forms.truongvietanh.com/open-day-thang-8</w:t>
      </w:r>
    </w:p>
    <w:p>
      <w:pPr>
        <w:pStyle w:val="Heading3"/>
      </w:pPr>
      <w:r>
        <w:t>Webinar Series</w:t>
      </w:r>
    </w:p>
    <w:p>
      <w:pPr>
        <w:pStyle w:val="ListBullet"/>
      </w:pPr>
      <w:r>
        <w:t>forms.truongvietanh.com/webinar-mon-thanh-cong</w:t>
      </w:r>
    </w:p>
    <w:p>
      <w:pPr>
        <w:pStyle w:val="ListBullet"/>
      </w:pPr>
      <w:r>
        <w:t>forms.truongvietanh.com/webinar-the-duc-tre-em</w:t>
      </w:r>
    </w:p>
    <w:p/>
    <w:p>
      <w:pPr>
        <w:pStyle w:val="Heading1"/>
      </w:pPr>
      <w:r>
        <w:t>CHƯƠNG 14: TRACKING &amp; ANALYTICS CHI TIẾT</w:t>
      </w:r>
    </w:p>
    <w:p>
      <w:r>
        <w:t>Để tối ưu hóa hiệu quả của hệ thống phễu tuyển sinh, Trường Việt Anh phải có khả năng theo dõi, đo lường, và phân tích mọi tương tác của khách hàng trong toàn bộ phễu. Mà không có hệ thống tracking chi tiết, nhà trường sẽ mù với việc khách hàng đang nhìn thấy cái gì, suy nghĩ gì, và những vị trí nào mà họ rời khỏi phễu. Phần này chi tiết hóa cách Trường Việt Anh thiết lập các công cụ tracking, pixel, event, và audience để có được những hiểu biết sâu sắc về hành vi khách hàng.</w:t>
      </w:r>
    </w:p>
    <w:p>
      <w:pPr>
        <w:pStyle w:val="Heading2"/>
      </w:pPr>
      <w:r>
        <w:t>14.1 Google Tag Manager Setup</w:t>
      </w:r>
    </w:p>
    <w:p>
      <w:r>
        <w:t>Google Tag Manager (GTM) là một nền tảng quản lý thẻ (tag management platform) cho phép Trường Việt Anh triển khai các thẻ theo dõi (tracking tags) cho nhiều nền tảng quảng cáo và phân tích mà không cần phải sửa đổi mã HTML của trang web trực tiếp. Điều này có nhiều ưu điểm: giảm sự phụ thuộc vào kỹ thuật viên, tăng tốc độ triển khai, và giảm rủi ro lỗi.</w:t>
      </w:r>
    </w:p>
    <w:p>
      <w:r>
        <w:t>Container GTM của Trường Việt Anh được cấu hình để quản lý 25 thẻ (tags) khác nhau, mỗi thẻ được thiết lập để gửi dữ liệu đến một nền tảng hoặc công cụ khác. Các thẻ này bao gồm:</w:t>
      </w:r>
    </w:p>
    <w:p>
      <w:pPr>
        <w:pStyle w:val="ListBullet"/>
      </w:pPr>
      <w:r>
        <w:t>Google Analytics 4 (GA4) - 5 thẻ: PageView, Event (form submit), Event (download), Event (video play), Event (tour booked)</w:t>
      </w:r>
    </w:p>
    <w:p>
      <w:pPr>
        <w:pStyle w:val="ListBullet"/>
      </w:pPr>
      <w:r>
        <w:t>Meta Pixel - 3 thẻ: PageView, Lead, Purchase</w:t>
      </w:r>
    </w:p>
    <w:p>
      <w:pPr>
        <w:pStyle w:val="ListBullet"/>
      </w:pPr>
      <w:r>
        <w:t>TikTok Pixel - 3 thẻ: PageView, Lead, Purchase</w:t>
      </w:r>
    </w:p>
    <w:p>
      <w:pPr>
        <w:pStyle w:val="ListBullet"/>
      </w:pPr>
      <w:r>
        <w:t>Zalo Pixel - 2 thẻ: PageView, Lead</w:t>
      </w:r>
    </w:p>
    <w:p>
      <w:pPr>
        <w:pStyle w:val="ListBullet"/>
      </w:pPr>
      <w:r>
        <w:t>Google Ads Conversion Tracking - 3 thẻ: Form submission, Tour booked, Enrollment</w:t>
      </w:r>
    </w:p>
    <w:p>
      <w:pPr>
        <w:pStyle w:val="ListBullet"/>
      </w:pPr>
      <w:r>
        <w:t>Conversion API (Server-side) - 4 thẻ: Lead, Purchase, AddToCart, Schedule</w:t>
      </w:r>
    </w:p>
    <w:p>
      <w:r>
        <w:t>Mỗi thẻ được kích hoạt (trigger) bởi một sự kiện cụ thể, chẳng hạn như "trang được tải", "người dùng cuộn xuống 50% trang", "biểu mẫu được gửi", "nút được nhấp", v.v. GTM container chứa 16 trigger khác nhau để xử lý tất cả các sự kiện này. Ví dụ: trigger "Form Submit" kích hoạt khi một biểu mẫu được gửi, trigger "Video 50% Watched" kích hoạt khi người dùng xem 50% của video 60 giây, v.v.</w:t>
      </w:r>
    </w:p>
    <w:p>
      <w:r>
        <w:t>GTM cũng chứa 19 biến (variables) khác nhau được sử dụng để trích xuất dữ liệu từ trang web hoặc sự kiện. Các biến này bao gồm: Page URL, Page Title, User ID, Form ID, Form Name, Event Value, Scroll Depth, Video Duration, v.v. Các biến này cho phép các thẻ gửi dữ liệu có ngữ cảnh tới các nền tảng bên ngoài, không chỉ thông báo "người dùng đã gửi biểu mẫu" mà còn "người dùng đã gửi biểu mẫu liên hệ tiềm năng khách hàng trên trang URL X lúc Y".</w:t>
      </w:r>
    </w:p>
    <w:p>
      <w:r>
        <w:t>GoHighLevel (GHL), nền tảng được sử dụng để lưu trữ các trang đích, hỗ trợ một thứ gọi là dataLayer - một đối tượng JavaScript được tạo bởi GHL mỗi khi một trang được tải hoặc một sự kiện xảy ra. DataLayer chứa thông tin như ID trang, tên trang, ID người dùng, dữ liệu biểu mẫu được gửi, v.v. GTM đọc từ dataLayer này để trích xuất dữ liệu và gửi đến các nền tảng khác. Cách tiếp cận này tạo ra một "cầu nối" dữ liệu từ GHL đến Google, Meta, TikTok, v.v.</w:t>
      </w:r>
    </w:p>
    <w:p>
      <w:pPr>
        <w:pStyle w:val="Heading2"/>
      </w:pPr>
      <w:r>
        <w:t>14.2 Pixel Events theo từng trang phễu</w:t>
      </w:r>
    </w:p>
    <w:p>
      <w:r>
        <w:t>Mỗi trang trong phễu tuyển sinh được cấu hình để kích hoạt các sự kiện pixel (pixel events) cụ thể khi người dùng tương tác với nó. Những sự kiện này được gửi tới các nền tảng quảng cáo (Meta, Google, TikTok, Zalo) để cho phép remarketing, tối ưu hóa quảng cáo, và đo lường ROI. Cách hoạt động như sau:</w:t>
      </w:r>
    </w:p>
    <w:p>
      <w:pPr>
        <w:pStyle w:val="Heading3"/>
      </w:pPr>
      <w:r>
        <w:t>Trang 1 (Landing Page Chính)</w:t>
      </w:r>
    </w:p>
    <w:p>
      <w:pPr>
        <w:pStyle w:val="ListBullet"/>
      </w:pPr>
      <w:r>
        <w:t>PageView: Kích hoạt khi trang tải để ghi nhận lượt xem</w:t>
      </w:r>
    </w:p>
    <w:p>
      <w:pPr>
        <w:pStyle w:val="ListBullet"/>
      </w:pPr>
      <w:r>
        <w:t>ViewContent: Kích hoạt khi người dùng cuộn xuống 50% trang để cho biết họ quan tâm</w:t>
      </w:r>
    </w:p>
    <w:p>
      <w:pPr>
        <w:pStyle w:val="ListBullet"/>
      </w:pPr>
      <w:r>
        <w:t>InitiateCheckout: Kích hoạt khi người dùng bắt đầu điền biểu mẫu (focus vào trường input đầu tiên)</w:t>
      </w:r>
    </w:p>
    <w:p>
      <w:pPr>
        <w:pStyle w:val="ListBullet"/>
      </w:pPr>
      <w:r>
        <w:t>Lead: Kích hoạt khi người dùng gửi biểu mẫu hoàn chỉnh</w:t>
      </w:r>
    </w:p>
    <w:p>
      <w:pPr>
        <w:pStyle w:val="Heading3"/>
      </w:pPr>
      <w:r>
        <w:t>Trang 2 (Thank You + Calendar)</w:t>
      </w:r>
    </w:p>
    <w:p>
      <w:pPr>
        <w:pStyle w:val="ListBullet"/>
      </w:pPr>
      <w:r>
        <w:t>Schedule: Kích hoạt khi người dùng đặt lịch tham quan thành công</w:t>
      </w:r>
    </w:p>
    <w:p>
      <w:pPr>
        <w:pStyle w:val="Heading3"/>
      </w:pPr>
      <w:r>
        <w:t>Trang 3 (Testimonials)</w:t>
      </w:r>
    </w:p>
    <w:p>
      <w:pPr>
        <w:pStyle w:val="ListBullet"/>
      </w:pPr>
      <w:r>
        <w:t>ViewContent: Kích hoạt khi trang tải</w:t>
      </w:r>
    </w:p>
    <w:p>
      <w:pPr>
        <w:pStyle w:val="ListBullet"/>
      </w:pPr>
      <w:r>
        <w:t>Lead: Kích hoạt nếu có biểu mẫu liên hệ trên trang này</w:t>
      </w:r>
    </w:p>
    <w:p>
      <w:pPr>
        <w:pStyle w:val="Heading3"/>
      </w:pPr>
      <w:r>
        <w:t>Trang 4 (Chương trình)</w:t>
      </w:r>
    </w:p>
    <w:p>
      <w:pPr>
        <w:pStyle w:val="ListBullet"/>
      </w:pPr>
      <w:r>
        <w:t>ViewContent: Kích hoạt khi trang tải</w:t>
      </w:r>
    </w:p>
    <w:p>
      <w:pPr>
        <w:pStyle w:val="ListBullet"/>
      </w:pPr>
      <w:r>
        <w:t>AddToCart: Kích hoạt khi người dùng tải xuống PDF lead magnet (được coi như "thêm vào giỏ")</w:t>
      </w:r>
    </w:p>
    <w:p>
      <w:pPr>
        <w:pStyle w:val="ListBullet"/>
      </w:pPr>
      <w:r>
        <w:t>Lead: Kích hoạt nếu có biểu mẫu liên hệ</w:t>
      </w:r>
    </w:p>
    <w:p>
      <w:pPr>
        <w:pStyle w:val="Heading3"/>
      </w:pPr>
      <w:r>
        <w:t>Trang 5 (Học phí)</w:t>
      </w:r>
    </w:p>
    <w:p>
      <w:pPr>
        <w:pStyle w:val="ListBullet"/>
      </w:pPr>
      <w:r>
        <w:t>ViewContent: Kích hoạt khi trang tải</w:t>
      </w:r>
    </w:p>
    <w:p>
      <w:pPr>
        <w:pStyle w:val="ListBullet"/>
      </w:pPr>
      <w:r>
        <w:t>AddPaymentInfo: Kích hoạt khi người dùng xem bảng giá (cho biết họ quan tâm đến giá)</w:t>
      </w:r>
    </w:p>
    <w:p>
      <w:pPr>
        <w:pStyle w:val="ListBullet"/>
      </w:pPr>
      <w:r>
        <w:t>Lead: Kích hoạt nếu có biểu mẫu "Bắt đầu quy trình đăng ký"</w:t>
      </w:r>
    </w:p>
    <w:p>
      <w:r>
        <w:t>Mỗi sự kiện này được gửi cùng với dữ liệu bổ sung (event data) bao gồm event value (giá trị được gán cho sự kiện, ví dụ $0 cho Lead nhưng có thể được chỉ định thành $100 cho Schedule), currency, content type (ví dụ "product" cho biểu mẫu ghi danh, "product_group" cho phễu), content ID (ID phễu hoặc trang), content name (tên phễu hoặc trang), v.v. Dữ liệu phong phú này cho phép các nền tảng quảng cáo hiểu được giá trị của mỗi hành động khách hàng và tối ưu hóa quảng cáo để hướng tới những khách hàng tiềm năng có khả năng gửi Lead hoặc đặt lịch tham quan.</w:t>
      </w:r>
    </w:p>
    <w:p>
      <w:pPr>
        <w:pStyle w:val="Heading2"/>
      </w:pPr>
      <w:r>
        <w:t>14.3 Conversion API (CAPI) — Tracking Phía Server</w:t>
      </w:r>
    </w:p>
    <w:p>
      <w:r>
        <w:t>Conversion API (CAPI) là một phương pháp theo dõi phía máy chủ (server-side tracking) được Meta và các nền tảng khác cung cấp. Tại sao nó cần thiết? Vì vào năm 2021, Apple giới thiệu iOS 14+, điều này cho phép người dùng chọn không tham gia theo dõi quảng cáo. Kết quả là, các pixel từ trình duyệt (browser pixels) bị chặn, và các nền tảng quảng cáo không thể thấy những gì xảy ra trên trang web. Điều này làm giảm khả năng của các nền tảng quảng cáo để tối ưu hóa quảng cáo và đo lường ROI.</w:t>
      </w:r>
    </w:p>
    <w:p>
      <w:r>
        <w:t>Để giải quyết vấn đề này, Trường Việt Anh sử dụng CAPI. Thay vì dựa vào browser pixels, CAPI gửi dữ liệu sự kiện trực tiếp từ máy chủ GHL tới máy chủ Meta (hoặc Google, TikTok, v.v.). Cách hoạt động như sau: khi một người dùng gửi biểu mẫu hoặc đặt lịch tham quan trên trang GHL, GHL sẽ ghi lại sự kiện này. GHL sau đó kích hoạt một webhook (một yêu cầu HTTP từ máy chủ này tới máy chủ khác) mà gọi một hàm API của Meta Conversions API. Yêu cầu này chứa dữ liệu chi tiết về sự kiện (ví dụ: loại sự kiện là "Lead", giá trị là $50, email người dùng là "parent@example.com", v.v.). Meta nhận yêu cầu này và ghi nhận sự kiện.</w:t>
      </w:r>
    </w:p>
    <w:p>
      <w:r>
        <w:t>Một tính năng quan trọng của CAPI là khả năng "khử trùng lặp" (deduplication). Nếu cả browser pixel và CAPI gửi dữ liệu về cùng một sự kiện, Meta sẽ nhận ra đó là cùng một sự kiện (dựa trên một "event_id" duy nhất) và chỉ đếm nó một lần. Điều này đảm bảo rằng dữ liệu chuyên đổi của Trường Việt Anh không bị làm sai lệch do việc đếm cùng một sự kiện hai lần.</w:t>
      </w:r>
    </w:p>
    <w:p>
      <w:r>
        <w:t>Meta cũng cung cấp một "Event Match Quality" (EMQ) score cho mỗi sự kiện, từ 0 đến 10. Điểm này cho biết mức độ tin cây của dữ liệu sự kiện. Một EMQ score cao (≥7) có nghĩa là Meta có thể xác định khách hàng với mức độ tin cây cao, cho phép tối ưu hóa quảng cáo tốt hơn. Để đạt được EMQ score cao, Trường Việt Anh phải gửi dữ liệu khách hàng chi tiết như email, số điện thoại, và tên. GHL sẽ tự động hash (mã hóa) những thông tin này trước khi gửi tới Meta, bảo vệ quyền riêng tư của khách hàng.</w:t>
      </w:r>
    </w:p>
    <w:p>
      <w:pPr>
        <w:pStyle w:val="Heading2"/>
      </w:pPr>
      <w:r>
        <w:t>14.4 Custom Audiences và Lookalike</w:t>
      </w:r>
    </w:p>
    <w:p>
      <w:r>
        <w:t>Custom Audiences là một tính năng trong Meta Ads, Google Ads, TikTok Ads, và các nền tảng quảng cáo khác cho phép Trường Việt Anh tạo một danh sách đối tượng dựa trên hành vi hoặc thông tin nhân khẩu học cụ thể. Trường Việt Anh tạo hơn 25 Custom Audiences khác nhau, mỗi cái tương ứng với một trang hoặc hành động cụ thể trong phễu:</w:t>
      </w:r>
    </w:p>
    <w:p>
      <w:pPr>
        <w:pStyle w:val="ListBullet"/>
      </w:pPr>
      <w:r>
        <w:t>FNL-MN-Page1-Viewers: Những người đã xem trang 1</w:t>
      </w:r>
    </w:p>
    <w:p>
      <w:pPr>
        <w:pStyle w:val="ListBullet"/>
      </w:pPr>
      <w:r>
        <w:t>FNL-MN-Page1-FormSubmitted: Những người đã gửi biểu mẫu trên trang 1</w:t>
      </w:r>
    </w:p>
    <w:p>
      <w:pPr>
        <w:pStyle w:val="ListBullet"/>
      </w:pPr>
      <w:r>
        <w:t>FNL-MN-Page3-Viewers: Những người đã xem trang 3 (Testimonials)</w:t>
      </w:r>
    </w:p>
    <w:p>
      <w:pPr>
        <w:pStyle w:val="ListBullet"/>
      </w:pPr>
      <w:r>
        <w:t>FNL-MN-Page4-Viewers: Những người đã xem trang 4 (Chương trình)</w:t>
      </w:r>
    </w:p>
    <w:p>
      <w:pPr>
        <w:pStyle w:val="ListBullet"/>
      </w:pPr>
      <w:r>
        <w:t>FNL-MN-Page5-Viewers: Những người đã xem trang 5 (Học phí)</w:t>
      </w:r>
    </w:p>
    <w:p>
      <w:pPr>
        <w:pStyle w:val="ListBullet"/>
      </w:pPr>
      <w:r>
        <w:t>FNL-MN-Schedule-Completed: Những người đã đặt lịch tham quan</w:t>
      </w:r>
    </w:p>
    <w:p>
      <w:pPr>
        <w:pStyle w:val="ListBullet"/>
      </w:pPr>
      <w:r>
        <w:t>FNL-THCS-PageX-Viewers: Các custom audiences cho phễu THCS</w:t>
      </w:r>
    </w:p>
    <w:p>
      <w:pPr>
        <w:pStyle w:val="ListBullet"/>
      </w:pPr>
      <w:r>
        <w:t>FNL-THPT-PageX-Viewers: Các custom audiences cho phễu THPT</w:t>
      </w:r>
    </w:p>
    <w:p>
      <w:pPr>
        <w:pStyle w:val="ListBullet"/>
      </w:pPr>
      <w:r>
        <w:t>OpenDay-April-Registered: Những người đã đăng ký Open Day tháng 4</w:t>
      </w:r>
    </w:p>
    <w:p>
      <w:pPr>
        <w:pStyle w:val="ListBullet"/>
      </w:pPr>
      <w:r>
        <w:t>Webinar-Success-Parents-Email: Danh sách email của phụ huynh đã tham dự webinar thành công</w:t>
      </w:r>
    </w:p>
    <w:p>
      <w:r>
        <w:t>Ngoài Custom Audiences, Trường Việt Anh cũng tạo Lookalike Audiences - danh sách đối tượng mà Meta hoặc Google xác định là "giống như" những khách hàng hiện có của trường. Ví dụ, nếu Trường Việt Anh cung cấp cho Meta một danh sách email của những phụ huynh đã ghi danh con em của họ, Meta sẽ sử dụng dữ liệu này để tìm ra những người khác có hành vi, đặc điểm nhân khẩu học, sở thích, v.v. tương tự trên Facebook và Instagram. Trường Việt Anh tạo 3 Lookalike Audiences:</w:t>
      </w:r>
    </w:p>
    <w:p>
      <w:pPr>
        <w:pStyle w:val="ListBullet"/>
      </w:pPr>
      <w:r>
        <w:t>1% Lookalike of Enrolled Students: 1% quần thể Facebook/Instagram tương tự nhất với những phụ huynh đã ghi danh</w:t>
      </w:r>
    </w:p>
    <w:p>
      <w:pPr>
        <w:pStyle w:val="ListBullet"/>
      </w:pPr>
      <w:r>
        <w:t>1% Lookalike of Tour Attendees: 1% quần thể tương tự với những phụ huynh đã tham dự tour</w:t>
      </w:r>
    </w:p>
    <w:p>
      <w:pPr>
        <w:pStyle w:val="ListBullet"/>
      </w:pPr>
      <w:r>
        <w:t>2% Lookalike of Form Completers: 2% quần thể tương tự với những khách hàng đã gửi biểu mẫu</w:t>
      </w:r>
    </w:p>
    <w:p>
      <w:r>
        <w:t>Chiến lược này cho phép Trường Việt Anh mở rộng quy mô quảng cáo đến những khách hàng tiềm năng mới mà họ chưa bao giờ tương tác với trường trước. Lookalike Audiences hoạt động tốt đặc biệt cho các chiến dịch mở rộng quy mô (scaling campaigns) nơi Trường Việt Anh muốn tăng số lượng khách hàng tiềm năng mới mà không phải chỉ dựa vào remarketing các khách hàng cũ.</w:t>
      </w:r>
    </w:p>
    <w:p>
      <w:pPr>
        <w:pStyle w:val="Heading2"/>
      </w:pPr>
      <w:r>
        <w:t>14.5 Kiểm tra toàn bộ kênh truyền thông</w:t>
      </w:r>
    </w:p>
    <w:p>
      <w:r>
        <w:t>Trường Việt Anh sử dụng 12 kênh tiếp thị chính để tiếp cận khách hàng tiềm năng. Mỗi kênh có nhu cầu tracking và tối ưu hóa riêng. Dưới đây là một bài kiểm tra chi tiết cho tất cả 12 kênh:</w:t>
      </w:r>
    </w:p>
    <w:p>
      <w:pPr>
        <w:pStyle w:val="Heading3"/>
      </w:pPr>
      <w:r>
        <w:t>1. Meta Ads (Facebook &amp; Instagram)</w:t>
      </w:r>
    </w:p>
    <w:p>
      <w:r>
        <w:rPr>
          <w:b/>
        </w:rPr>
        <w:t xml:space="preserve">Tracking hiện tại: </w:t>
      </w:r>
      <w:r>
        <w:t>Pixel được cài đặt trên tất cả các trang đích. Events được gửi: PageView, ViewContent, InitiateCheckout, Lead, Purchase. CAPI được kích hoạt qua GHL webhooks. Custom Audiences được tạo tự động khi pixel kích hoạt.</w:t>
      </w:r>
    </w:p>
    <w:p>
      <w:r>
        <w:rPr>
          <w:b/>
        </w:rPr>
        <w:t xml:space="preserve">Thiếu: </w:t>
      </w:r>
      <w:r>
        <w:t>Chưa thiết lập Event Match Quality monitoring - cần theo dõi EMQ scores để đảm bảo chất lượng dữ liệu cao.</w:t>
      </w:r>
    </w:p>
    <w:p>
      <w:r>
        <w:rPr>
          <w:b/>
        </w:rPr>
        <w:t xml:space="preserve">Điều chỉnh cần thiết: </w:t>
      </w:r>
      <w:r>
        <w:t>Tăng cường CAPI với dữ liệu tăng cường (customer data) từ CRM. Tạo more granular events như "ViewContent-MN" vs. "ViewContent-THPT".</w:t>
      </w:r>
    </w:p>
    <w:p>
      <w:pPr>
        <w:pStyle w:val="Heading3"/>
      </w:pPr>
      <w:r>
        <w:t>2. Google Ads</w:t>
      </w:r>
    </w:p>
    <w:p>
      <w:r>
        <w:rPr>
          <w:b/>
        </w:rPr>
        <w:t xml:space="preserve">Tracking hiện tại: </w:t>
      </w:r>
      <w:r>
        <w:t>Google Conversion Tracking được cài đặt cho 3 conversions: Form submission, Tour booked, Enrollment. Google Analytics 4 được kết nối và cung cấp attribution.</w:t>
      </w:r>
    </w:p>
    <w:p>
      <w:r>
        <w:rPr>
          <w:b/>
        </w:rPr>
        <w:t xml:space="preserve">Thiếu: </w:t>
      </w:r>
      <w:r>
        <w:t>GA4 cohort analysis chưa được sử dụng. Chưa có conversion value tracking - các conversion được ghi nhận với giá trị bằng nhau.</w:t>
      </w:r>
    </w:p>
    <w:p>
      <w:r>
        <w:rPr>
          <w:b/>
        </w:rPr>
        <w:t xml:space="preserve">Điều chỉnh cần thiết: </w:t>
      </w:r>
      <w:r>
        <w:t>Cấu hình conversion value tracking để gán giá trị khác nhau cho các loại conversion khác nhau (ví dụ: Tour=$100, Enrollment=$500). Thiết lập GA4 cohorts để phân tích hành vi.</w:t>
      </w:r>
    </w:p>
    <w:p>
      <w:pPr>
        <w:pStyle w:val="Heading3"/>
      </w:pPr>
      <w:r>
        <w:t>3. TikTok Ads</w:t>
      </w:r>
    </w:p>
    <w:p>
      <w:r>
        <w:rPr>
          <w:b/>
        </w:rPr>
        <w:t xml:space="preserve">Tracking hiện tại: </w:t>
      </w:r>
      <w:r>
        <w:t>Chỉ TikTok Pixel được cài đặt. Events: PageView, Lead.</w:t>
      </w:r>
    </w:p>
    <w:p>
      <w:r>
        <w:rPr>
          <w:b/>
        </w:rPr>
        <w:t xml:space="preserve">Thiếu: </w:t>
      </w:r>
      <w:r>
        <w:t>TikTok Events API (server-side tracking) chưa được thiết lập. TikTok Custom Audiences chưa được tạo. Chưa tối ưu hóa cho TikTok conversion metric nào.</w:t>
      </w:r>
    </w:p>
    <w:p>
      <w:r>
        <w:rPr>
          <w:b/>
        </w:rPr>
        <w:t xml:space="preserve">Điều chỉnh cần thiết: </w:t>
      </w:r>
      <w:r>
        <w:t>Thiết lập TikTok Events API qua GHL webhooks (tương tự như CAPI của Meta). Tạo TikTok Custom Audiences dựa trên pixel events. Thiết lập TikTok Lookalike Audiences.</w:t>
      </w:r>
    </w:p>
    <w:p>
      <w:pPr>
        <w:pStyle w:val="Heading3"/>
      </w:pPr>
      <w:r>
        <w:t>4. Zalo Ads</w:t>
      </w:r>
    </w:p>
    <w:p>
      <w:r>
        <w:rPr>
          <w:b/>
        </w:rPr>
        <w:t xml:space="preserve">Tracking hiện tại: </w:t>
      </w:r>
      <w:r>
        <w:t>Zalo Pixel được cài đặt. Events: PageView, Lead.</w:t>
      </w:r>
    </w:p>
    <w:p>
      <w:r>
        <w:rPr>
          <w:b/>
        </w:rPr>
        <w:t xml:space="preserve">Thiếu: </w:t>
      </w:r>
      <w:r>
        <w:t>Zalo Pixel hỗ trợ hạn chế - không có Events API như TikTok. Custom Audiences không được hỗ trợ cho Zalo Ads. Zalo Lookalike Audiences không khả dụng.</w:t>
      </w:r>
    </w:p>
    <w:p>
      <w:r>
        <w:rPr>
          <w:b/>
        </w:rPr>
        <w:t xml:space="preserve">Điều chỉnh cần thiết: </w:t>
      </w:r>
      <w:r>
        <w:t>Zalo Ads có khả năng remarketing hạn chế. Để bù đắp, sử dụng Zalo OA (Official Account) workflows để gửi tin nhắn remarketing trực tiếp đến người dùng Zalo.</w:t>
      </w:r>
    </w:p>
    <w:p>
      <w:pPr>
        <w:pStyle w:val="Heading3"/>
      </w:pPr>
      <w:r>
        <w:t>5. YouTube</w:t>
      </w:r>
    </w:p>
    <w:p>
      <w:r>
        <w:rPr>
          <w:b/>
        </w:rPr>
        <w:t xml:space="preserve">Tracking hiện tại: </w:t>
      </w:r>
      <w:r>
        <w:t>YouTube view tracking được gắn với Google Ads/GA4. Video remarketing audience được tạo tự động cho những người xem video.</w:t>
      </w:r>
    </w:p>
    <w:p>
      <w:r>
        <w:rPr>
          <w:b/>
        </w:rPr>
        <w:t xml:space="preserve">Thiếu: </w:t>
      </w:r>
      <w:r>
        <w:t>Chưa theo dõi video engagement metrics chi tiết (Watch time, engagement rate). Chưa tạo lead magnets hoặc CTAs dựa trên YouTube views.</w:t>
      </w:r>
    </w:p>
    <w:p>
      <w:r>
        <w:rPr>
          <w:b/>
        </w:rPr>
        <w:t xml:space="preserve">Điều chỉnh cần thiết: </w:t>
      </w:r>
      <w:r>
        <w:t>Thêm YouTube Card hoặc End Screen CTAs để hướng xem video đến landing page. Tạo separate campaigns cho các loại video khác nhau (ví dụ: Demo tour vs. Testimonial).</w:t>
      </w:r>
    </w:p>
    <w:p>
      <w:pPr>
        <w:pStyle w:val="Heading3"/>
      </w:pPr>
      <w:r>
        <w:t>6. Zalo OA (Official Account)</w:t>
      </w:r>
    </w:p>
    <w:p>
      <w:r>
        <w:rPr>
          <w:b/>
        </w:rPr>
        <w:t xml:space="preserve">Tracking hiện tại: </w:t>
      </w:r>
      <w:r>
        <w:t>Zalo OA hỗ trợ custom tags và workflows. Không có pixel tracking, nhưng có thể ghi nhận interactions trong Zalo CRM.</w:t>
      </w:r>
    </w:p>
    <w:p>
      <w:r>
        <w:rPr>
          <w:b/>
        </w:rPr>
        <w:t xml:space="preserve">Thiếu: </w:t>
      </w:r>
      <w:r>
        <w:t>Chưa thiết lập sophisticated workflows dựa trên người dùng tương tác. Chưa có lead scoring dựa trên OA interaction.</w:t>
      </w:r>
    </w:p>
    <w:p>
      <w:r>
        <w:rPr>
          <w:b/>
        </w:rPr>
        <w:t xml:space="preserve">Điều chỉnh cần thiết: </w:t>
      </w:r>
      <w:r>
        <w:t>Tạo automated workflows trong Zalo OA: khi người dùng nhắn tin nhất định, gửi template message với link đến landing page. Thiết lập lead scoring để xác định hot leads từ OA interactions.</w:t>
      </w:r>
    </w:p>
    <w:p>
      <w:pPr>
        <w:pStyle w:val="Heading3"/>
      </w:pPr>
      <w:r>
        <w:t>7. Facebook Organic</w:t>
      </w:r>
    </w:p>
    <w:p>
      <w:r>
        <w:rPr>
          <w:b/>
        </w:rPr>
        <w:t xml:space="preserve">Tracking hiện tại: </w:t>
      </w:r>
      <w:r>
        <w:t>Posts và shares được tracked thông qua Facebook Pixel. Engagement metrics được theo dõi qua Facebook Insights.</w:t>
      </w:r>
    </w:p>
    <w:p>
      <w:r>
        <w:rPr>
          <w:b/>
        </w:rPr>
        <w:t xml:space="preserve">Thiếu: </w:t>
      </w:r>
      <w:r>
        <w:t>Chưa có conversion tracking cho organic posts (vì organic content không chứa pixel tags). Click tracking đến landing page không có.</w:t>
      </w:r>
    </w:p>
    <w:p>
      <w:r>
        <w:rPr>
          <w:b/>
        </w:rPr>
        <w:t xml:space="preserve">Điều chỉnh cần thiết: </w:t>
      </w:r>
      <w:r>
        <w:t>Thêm UTM parameters vào tất cả organic links để track traffic từ organic. Sử dụng GA4 để theo dõi organic traffic từ Facebook. Chọn định kỳ để repost content được perform tốt nhất.</w:t>
      </w:r>
    </w:p>
    <w:p>
      <w:pPr>
        <w:pStyle w:val="Heading3"/>
      </w:pPr>
      <w:r>
        <w:t>8. Email Marketing</w:t>
      </w:r>
    </w:p>
    <w:p>
      <w:r>
        <w:rPr>
          <w:b/>
        </w:rPr>
        <w:t xml:space="preserve">Tracking hiện tại: </w:t>
      </w:r>
      <w:r>
        <w:t>Email campaigns được gửi qua GHL. Click tracking được kích hoạt. Opens và clicks được ghi nhận trong CRM.</w:t>
      </w:r>
    </w:p>
    <w:p>
      <w:r>
        <w:rPr>
          <w:b/>
        </w:rPr>
        <w:t xml:space="preserve">Thiếu: </w:t>
      </w:r>
      <w:r>
        <w:t>Chưa có conversion tracking đầu cuối (end-to-end) từ email click tới landing page form submission. UTM parameters không được sử dụng một cách nhất quán.</w:t>
      </w:r>
    </w:p>
    <w:p>
      <w:r>
        <w:rPr>
          <w:b/>
        </w:rPr>
        <w:t xml:space="preserve">Điều chỉnh cần thiết: </w:t>
      </w:r>
      <w:r>
        <w:t>Thêm UTM parameters vào mọi email links (ví dụ: utm_source=email&amp;utm_campaign=open_day_april). Thiết lập GA4 để track email-originated conversions. Tạo email segment dựa trên landing page browsing behavior.</w:t>
      </w:r>
    </w:p>
    <w:p>
      <w:pPr>
        <w:pStyle w:val="Heading3"/>
      </w:pPr>
      <w:r>
        <w:t>9. SMS Marketing</w:t>
      </w:r>
    </w:p>
    <w:p>
      <w:r>
        <w:rPr>
          <w:b/>
        </w:rPr>
        <w:t xml:space="preserve">Tracking hiện tại: </w:t>
      </w:r>
      <w:r>
        <w:t>SMS được gửi qua GHL. Click tracking trên links trong SMS được hỗ trợ.</w:t>
      </w:r>
    </w:p>
    <w:p>
      <w:r>
        <w:rPr>
          <w:b/>
        </w:rPr>
        <w:t xml:space="preserve">Thiếu: </w:t>
      </w:r>
      <w:r>
        <w:t>Chưa có conversion tracking từ SMS tới landing page. SMS engagement metrics không được analyzed chi tiết.</w:t>
      </w:r>
    </w:p>
    <w:p>
      <w:r>
        <w:rPr>
          <w:b/>
        </w:rPr>
        <w:t xml:space="preserve">Điều chỉnh cần thiết: </w:t>
      </w:r>
      <w:r>
        <w:t>Thêm UTM parameters vào SMS links. Tạo SMS-specific landing pages hoặc discount codes để track SMS ROI. Segment SMS audience dựa trên previous landing page interactions.</w:t>
      </w:r>
    </w:p>
    <w:p>
      <w:pPr>
        <w:pStyle w:val="Heading3"/>
      </w:pPr>
      <w:r>
        <w:t>10. Referral Program</w:t>
      </w:r>
    </w:p>
    <w:p>
      <w:r>
        <w:rPr>
          <w:b/>
        </w:rPr>
        <w:t xml:space="preserve">Tracking hiện tại: </w:t>
      </w:r>
      <w:r>
        <w:t>Referral codes được tạo cho mỗi referee. Khi người dùng dùng referral code, CRM được cập nhật.</w:t>
      </w:r>
    </w:p>
    <w:p>
      <w:r>
        <w:rPr>
          <w:b/>
        </w:rPr>
        <w:t xml:space="preserve">Thiếu: </w:t>
      </w:r>
      <w:r>
        <w:t>Chưa có multi-touch attribution - không thể biết liệu referral là touch point cuối cùng hay là top-of-funnel. Chưa có incentive tracking.</w:t>
      </w:r>
    </w:p>
    <w:p>
      <w:r>
        <w:rPr>
          <w:b/>
        </w:rPr>
        <w:t xml:space="preserve">Điều chỉnh cần thiết: </w:t>
      </w:r>
      <w:r>
        <w:t>Thiết lập UTM parameters cho referral links. Theo dõi referral conversions một cách riêng biệt trong GA4. Tạo tiered referral rewards để khuyến khích champions tham gia.</w:t>
      </w:r>
    </w:p>
    <w:p>
      <w:pPr>
        <w:pStyle w:val="Heading3"/>
      </w:pPr>
      <w:r>
        <w:t>11. Website SEO</w:t>
      </w:r>
    </w:p>
    <w:p>
      <w:r>
        <w:rPr>
          <w:b/>
        </w:rPr>
        <w:t xml:space="preserve">Tracking hiện tại: </w:t>
      </w:r>
      <w:r>
        <w:t>Google Search Console được kết nối với GA4. Organic search traffic được tracked.</w:t>
      </w:r>
    </w:p>
    <w:p>
      <w:r>
        <w:rPr>
          <w:b/>
        </w:rPr>
        <w:t xml:space="preserve">Thiếu: </w:t>
      </w:r>
      <w:r>
        <w:t>Chưa có keyword-level conversion tracking. Chưa biết từ khóa nào đang chuyên đổi tốt nhất. Chưa có SERP feature tracking (featured snippets, local pack, etc.).</w:t>
      </w:r>
    </w:p>
    <w:p>
      <w:r>
        <w:rPr>
          <w:b/>
        </w:rPr>
        <w:t xml:space="preserve">Điều chỉnh cần thiết: </w:t>
      </w:r>
      <w:r>
        <w:t>Thiết lập query-based segmentation trong GA4 để thấy conversion rates theo từ khóa. Theo dõi SERP features trong Search Console. Tạo content pieces để target high-intent keywords.</w:t>
      </w:r>
    </w:p>
    <w:p>
      <w:pPr>
        <w:pStyle w:val="Heading3"/>
      </w:pPr>
      <w:r>
        <w:t>12. Influencer Collaborations</w:t>
      </w:r>
    </w:p>
    <w:p>
      <w:r>
        <w:rPr>
          <w:b/>
        </w:rPr>
        <w:t xml:space="preserve">Tracking hiện tại: </w:t>
      </w:r>
      <w:r>
        <w:t>Influencer links chứa UTM parameters và/hoặc promo codes.</w:t>
      </w:r>
    </w:p>
    <w:p>
      <w:r>
        <w:rPr>
          <w:b/>
        </w:rPr>
        <w:t xml:space="preserve">Thiếu: </w:t>
      </w:r>
      <w:r>
        <w:t>Chưa có influencer-specific custom audiences. Chưa có brand lift studies để đo lường impact của collaborations. Không có engagement rate tracking từ influencer content.</w:t>
      </w:r>
    </w:p>
    <w:p>
      <w:r>
        <w:rPr>
          <w:b/>
        </w:rPr>
        <w:t xml:space="preserve">Điều chỉnh cần thiết: </w:t>
      </w:r>
      <w:r>
        <w:t>Tạo unique promo codes cho mỗi influencer để track conversions. Thiết lập GA4 audience dựa trên influencer referrer traffic. Tạo post-campaign surveys để đo lường brand lift và sentiment.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KẾ HOẠCH TUYỂN SINH 2026 — TRƯỜNG VIỆT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