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1215FFAD">
      <w:pPr>
        <w:rPr>
          <w:rFonts w:ascii="Times New Roman" w:eastAsia="Times New Roman" w:hAnsi="Times New Roman" w:cs="Times New Roman"/>
          <w:sz w:val="24"/>
          <w:szCs w:val="24"/>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w:t>
      </w:r>
      <w:r>
        <w:rPr>
          <w:rFonts w:ascii="Open Sans" w:hAnsi="Open Sans" w:cs="Open Sans" w:eastAsia="Times New Roman"/>
          <w:color w:val="252525"/>
          <w:sz w:val="21"/>
          <w:szCs w:val="21"/>
          <w:shd w:val="clear" w:color="auto" w:fill="FFFFFF"/>
        </w:rPr>
        <w:t xml:space="preserve">the current SmartRewards model changed to a Decentralized Distribution</w:t>
      </w:r>
      <w:r>
        <w:rPr>
          <w:rFonts w:ascii="Helvetica Neue" w:hAnsi="Helvetica Neue"/>
          <w:color w:val="252525"/>
          <w:sz w:val="21"/>
          <w:szCs w:val="21"/>
        </w:rPr>
        <w:t xml:space="preserve">.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Open Sans">
    <w:panose1 w:val="020B0604020202020204"/>
    <w:charset w:val="00"/>
    <w:family w:val="swiss"/>
    <w:pitch w:val="variable"/>
    <w:sig w:usb0="E00002EF" w:usb1="4000205B" w:usb2="00000028"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0F764B"/>
    <w:rsid w:val="007F1624"/>
    <w:rsid w:val="008822A0"/>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021932">
      <w:bodyDiv w:val="1"/>
      <w:marLeft w:val="0"/>
      <w:marRight w:val="0"/>
      <w:marTop w:val="0"/>
      <w:marBottom w:val="0"/>
      <w:divBdr>
        <w:top w:val="none" w:sz="0" w:space="0" w:color="auto"/>
        <w:left w:val="none" w:sz="0" w:space="0" w:color="auto"/>
        <w:bottom w:val="none" w:sz="0" w:space="0" w:color="auto"/>
        <w:right w:val="none" w:sz="0" w:space="0" w:color="auto"/>
      </w:divBdr>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263</Words>
  <Characters>1504</Characters>
  <Application>Microsoft Office Word</Application>
  <DocSecurity>0</DocSecurity>
  <Lines>12</Lines>
  <Paragraphs>3</Paragraphs>
  <ScaleCrop>false</ScaleCrop>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2018-08-01T07:58:00Z</dcterms:created>
  <dcterms:modified xsi:type="dcterms:W3CDTF">2019-05-01T15:51:00Z</dcterms:modified>
</cp:coreProperties>
</file>