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635EAF" w14:textId="77777777">
      <w:pPr>
        <w:shd w:val="clear" w:color="auto" w:fill="F8F8F8"/>
        <w:spacing w:after="0" w:line="240" w:lineRule="auto"/>
        <w:textAlignment w:val="baseline"/>
        <w:rPr>
          <w:rFonts w:ascii="Tahoma" w:eastAsia="Times New Roman" w:hAnsi="Tahoma" w:cs="Tahoma"/>
          <w:color w:val="252525"/>
          <w:sz w:val="28"/>
          <w:szCs w:val="28"/>
        </w:rPr>
      </w:pPr>
    </w:p>
    <w:p w14:paraId="533459EE" w14:textId="77777777">
      <w:pPr>
        <w:shd w:val="clear" w:color="auto" w:fill="F8F8F8"/>
        <w:spacing w:after="0" w:line="264" w:lineRule="atLeast"/>
        <w:textAlignment w:val="baseline"/>
        <w:outlineLvl w:val="2"/>
        <w:rPr>
          <w:rFonts w:ascii="Tahoma" w:eastAsia="Times New Roman" w:hAnsi="Tahoma" w:cs="Tahoma"/>
          <w:caps/>
          <w:color w:val="2D2D2D"/>
          <w:spacing w:val="15"/>
          <w:sz w:val="28"/>
          <w:szCs w:val="28"/>
        </w:rPr>
      </w:pPr>
      <w:hyperlink r:id="rId4" w:tooltip="Web Wallet" w:history="1">
        <w:r>
          <w:rPr>
            <w:rFonts w:ascii="Tahoma" w:hAnsi="Tahoma" w:cs="Tahoma" w:eastAsia="Times New Roman"/>
            <w:caps/>
            <w:color w:val="0000FF"/>
            <w:spacing w:val="15"/>
            <w:sz w:val="28"/>
            <w:szCs w:val="28"/>
            <w:u w:val="single"/>
            <w:bdr w:val="none" w:sz="0" w:space="0" w:color="auto" w:frame="1"/>
          </w:rPr>
          <w:t xml:space="preserve">WEB WALLET</w:t>
        </w:r>
      </w:hyperlink>
    </w:p>
    <w:p w14:paraId="1A6AF10E" w14:textId="77777777">
      <w:pPr>
        <w:shd w:val="clear" w:color="auto" w:fill="F8F8F8"/>
        <w:spacing w:after="0" w:line="396" w:lineRule="atLeast"/>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https://wallet.smartcash.cc</w:t>
      </w:r>
      <w:r>
        <w:rPr>
          <w:rFonts w:ascii="Tahoma" w:hAnsi="Tahoma" w:cs="Tahoma" w:eastAsia="Times New Roman"/>
          <w:color w:val="2D2D2D"/>
          <w:sz w:val="28"/>
          <w:szCs w:val="28"/>
        </w:rPr>
        <w:br/>
      </w:r>
      <w:hyperlink r:id="rId5" w:history="1">
        <w:r>
          <w:rPr>
            <w:rFonts w:ascii="Tahoma" w:hAnsi="Tahoma" w:cs="Tahoma" w:eastAsia="Times New Roman"/>
            <w:b/>
            <w:bCs/>
            <w:color w:val="0000FF"/>
            <w:sz w:val="28"/>
            <w:szCs w:val="28"/>
            <w:u w:val="single"/>
            <w:bdr w:val="none" w:sz="0" w:space="0" w:color="auto" w:frame="1"/>
          </w:rPr>
          <w:t xml:space="preserve">Web Wallet</w:t>
        </w:r>
      </w:hyperlink>
    </w:p>
    <w:p w14:paraId="56C0FA02"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8"/>
          <w:szCs w:val="28"/>
        </w:rPr>
      </w:pPr>
      <w:bookmarkStart w:id="0" w:name="electrum"/>
      <w:bookmarkEnd w:id="0"/>
      <w:r>
        <w:rPr>
          <w:rFonts w:ascii="Helvetica Neue" w:hAnsi="Helvetica Neue"/>
          <w:b w:val="0"/>
          <w:bCs w:val="0"/>
          <w:caps/>
          <w:color w:val="2D2D2D"/>
          <w:spacing w:val="15"/>
          <w:sz w:val="28"/>
          <w:szCs w:val="28"/>
        </w:rPr>
        <w:t xml:space="preserve">MOBILE WALLET</w:t>
      </w:r>
    </w:p>
    <w:p w14:paraId="444410FE"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D2D2D"/>
          <w:sz w:val="28"/>
          <w:szCs w:val="28"/>
        </w:rPr>
      </w:pPr>
      <w:r>
        <w:rPr>
          <w:rFonts w:ascii="Helvetica Neue" w:hAnsi="Helvetica Neue"/>
          <w:color w:val="2D2D2D"/>
          <w:sz w:val="28"/>
          <w:szCs w:val="28"/>
        </w:rPr>
        <w:t xml:space="preserve">SmartCash Mobile Wallets are run from your Mobile (Phone, Tablet,..) device</w:t>
      </w:r>
    </w:p>
    <w:p w14:paraId="215D2A29"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w:t>
      </w:r>
    </w:p>
    <w:p w14:paraId="13AE67A7" w14:textId="0E273679">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ELECTRUM WALLET</w:t>
      </w:r>
    </w:p>
    <w:p w14:paraId="24CB22AC"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p>
    <w:p w14:paraId="4890786F" w14:textId="77777777">
      <w:pPr>
        <w:shd w:val="clear" w:color="auto" w:fill="FFFFFF"/>
        <w:spacing w:after="0" w:line="312" w:lineRule="atLeast"/>
        <w:jc w:val="center"/>
        <w:textAlignment w:val="baseline"/>
        <w:rPr>
          <w:rFonts w:ascii="Tahoma" w:eastAsia="Times New Roman" w:hAnsi="Tahoma" w:cs="Tahoma"/>
          <w:color w:val="2D2D2D"/>
          <w:sz w:val="28"/>
          <w:szCs w:val="28"/>
        </w:rPr>
      </w:pPr>
    </w:p>
    <w:p w14:paraId="1FFDF262"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SMARTCARD</w:t>
      </w:r>
    </w:p>
    <w:p w14:paraId="6C486188" w14:textId="024CBA31">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 </w:t>
      </w:r>
    </w:p>
    <w:p w14:paraId="69692013" w14:textId="77777777">
      <w:pPr>
        <w:shd w:val="clear" w:color="auto" w:fill="FFFFFF"/>
        <w:spacing w:after="0" w:line="312" w:lineRule="atLeast"/>
        <w:jc w:val="center"/>
        <w:textAlignment w:val="baseline"/>
        <w:rPr>
          <w:rFonts w:ascii="Tahoma" w:eastAsia="Times New Roman" w:hAnsi="Tahoma" w:cs="Tahoma"/>
          <w:color w:val="2D2D2D"/>
          <w:sz w:val="28"/>
          <w:szCs w:val="28"/>
        </w:rPr>
      </w:pPr>
    </w:p>
    <w:p w14:paraId="43E65D72" w14:textId="77777777">
      <w:pPr>
        <w:pStyle w:val="Heading1"/>
        <w:shd w:val="clear" w:color="auto" w:fill="FFFFFF"/>
        <w:spacing w:before="0" w:line="264" w:lineRule="atLeast"/>
        <w:textAlignment w:val="baseline"/>
        <w:rPr>
          <w:rFonts w:ascii="Helvetica Neue" w:hAnsi="Helvetica Neue"/>
          <w:caps/>
          <w:color w:val="F4B517"/>
          <w:spacing w:val="15"/>
          <w:sz w:val="28"/>
          <w:szCs w:val="28"/>
        </w:rPr>
      </w:pPr>
      <w:r>
        <w:rPr>
          <w:rFonts w:ascii="Helvetica Neue" w:hAnsi="Helvetica Neue"/>
          <w:caps/>
          <w:color w:val="000000"/>
          <w:spacing w:val="15"/>
          <w:sz w:val="28"/>
          <w:szCs w:val="28"/>
          <w:bdr w:val="none" w:sz="0" w:space="0" w:color="auto" w:frame="1"/>
        </w:rPr>
        <w:t xml:space="preserve">DOWNLOAD SMARTPAY APP</w:t>
      </w:r>
    </w:p>
    <w:p w14:paraId="779BAD9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Accept SmartCash as a payment option in your business with zero fees using a simple SmartCash app. The SmartPay app is available for use anywhere in the world, all it requires is access to the internet.</w:t>
      </w:r>
    </w:p>
    <w:p w14:paraId="2A6039A7"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Available for mobile</w:t>
      </w:r>
    </w:p>
    <w:p w14:paraId="3A9ECD31" w14:textId="77777777">
      <w:pPr>
        <w:shd w:val="clear" w:color="auto" w:fill="FFFFFF"/>
        <w:spacing w:after="0" w:line="312" w:lineRule="atLeast"/>
        <w:jc w:val="center"/>
        <w:textAlignment w:val="baseline"/>
        <w:rPr>
          <w:rFonts w:ascii="Tahoma" w:eastAsia="Times New Roman" w:hAnsi="Tahoma" w:cs="Tahoma"/>
          <w:color w:val="2D2D2D"/>
          <w:sz w:val="28"/>
          <w:szCs w:val="28"/>
        </w:rPr>
      </w:pPr>
    </w:p>
    <w:p w14:paraId="2FD286A2"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3RD PARTY WALLET</w:t>
      </w:r>
    </w:p>
    <w:p w14:paraId="3A83C1CE"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When using 3rd party wallets you need to trust the vendor’s server to know if payments were sent or received.</w:t>
      </w:r>
    </w:p>
    <w:p w14:paraId="6BAEC43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2AAA5DA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4D7AA41"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PAPER WALLET</w:t>
      </w:r>
    </w:p>
    <w:p w14:paraId="40AB709B"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https://paperwallet.smartcash.cc</w:t>
      </w:r>
      <w:r>
        <w:rPr>
          <w:rFonts w:ascii="Tahoma" w:hAnsi="Tahoma" w:cs="Tahoma" w:eastAsia="Times New Roman"/>
          <w:color w:val="2D2D2D"/>
          <w:sz w:val="28"/>
          <w:szCs w:val="28"/>
        </w:rPr>
        <w:br/>
      </w:r>
      <w:hyperlink r:id="rId6" w:history="1">
        <w:r>
          <w:rPr>
            <w:rFonts w:ascii="Tahoma" w:hAnsi="Tahoma" w:cs="Tahoma" w:eastAsia="Times New Roman"/>
            <w:b/>
            <w:bCs/>
            <w:color w:val="0000FF"/>
            <w:sz w:val="28"/>
            <w:szCs w:val="28"/>
            <w:u w:val="single"/>
            <w:bdr w:val="none" w:sz="0" w:space="0" w:color="auto" w:frame="1"/>
          </w:rPr>
          <w:t xml:space="preserve">Paper Wallet</w:t>
        </w:r>
      </w:hyperlink>
    </w:p>
    <w:p w14:paraId="0C0BC0DB"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BRAIN WALLET</w:t>
      </w:r>
    </w:p>
    <w:p w14:paraId="39F23D2B"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Stash that SmartCash in your brain! </w:t>
      </w:r>
      <w:r>
        <w:rPr>
          <w:rFonts w:ascii="Tahoma" w:hAnsi="Tahoma" w:cs="Tahoma" w:eastAsia="Times New Roman"/>
          <w:color w:val="2D2D2D"/>
          <w:sz w:val="28"/>
          <w:szCs w:val="28"/>
        </w:rPr>
        <w:br/>
      </w:r>
      <w:hyperlink r:id="rId7" w:history="1">
        <w:r>
          <w:rPr>
            <w:rFonts w:ascii="Tahoma" w:hAnsi="Tahoma" w:cs="Tahoma" w:eastAsia="Times New Roman"/>
            <w:b/>
            <w:bCs/>
            <w:color w:val="0000FF"/>
            <w:sz w:val="28"/>
            <w:szCs w:val="28"/>
            <w:u w:val="single"/>
            <w:bdr w:val="none" w:sz="0" w:space="0" w:color="auto" w:frame="1"/>
          </w:rPr>
          <w:t xml:space="preserve">Brain Wallet</w:t>
        </w:r>
      </w:hyperlink>
    </w:p>
    <w:p w14:paraId="1D216986"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MNEMONIC WALLET GENERATOR</w:t>
      </w:r>
    </w:p>
    <w:p w14:paraId="25D9F76C"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generate addresses with a seed phrase! </w:t>
      </w:r>
      <w:r>
        <w:rPr>
          <w:rFonts w:ascii="Tahoma" w:hAnsi="Tahoma" w:cs="Tahoma" w:eastAsia="Times New Roman"/>
          <w:color w:val="2D2D2D"/>
          <w:sz w:val="28"/>
          <w:szCs w:val="28"/>
        </w:rPr>
        <w:br/>
      </w:r>
      <w:hyperlink r:id="rId8" w:history="1">
        <w:r>
          <w:rPr>
            <w:rFonts w:ascii="Tahoma" w:hAnsi="Tahoma" w:cs="Tahoma" w:eastAsia="Times New Roman"/>
            <w:b/>
            <w:bCs/>
            <w:color w:val="0000FF"/>
            <w:sz w:val="28"/>
            <w:szCs w:val="28"/>
            <w:u w:val="single"/>
            <w:bdr w:val="none" w:sz="0" w:space="0" w:color="auto" w:frame="1"/>
          </w:rPr>
          <w:t xml:space="preserve">Mnemonic Wallet</w:t>
        </w:r>
      </w:hyperlink>
    </w:p>
    <w:p w14:paraId="35F5B77D" w14:textId="77777777">
      <w:pPr>
        <w:shd w:val="clear" w:color="auto" w:fill="FFFFFF"/>
        <w:spacing w:after="0" w:line="396" w:lineRule="atLeast"/>
        <w:jc w:val="center"/>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PLEASE ALWAYS DOWNLOAD THE PAPER/BRAIN WALLET AND OPEN IT WITH THE BROWSER OF YOUR CHOICE OFFLINE!</w:t>
      </w:r>
    </w:p>
    <w:p w14:paraId="01006C5F" w14:textId="77777777">
      <w:pPr>
        <w:shd w:val="clear" w:color="auto" w:fill="FFFFFF"/>
        <w:spacing w:after="0" w:line="264" w:lineRule="atLeast"/>
        <w:jc w:val="center"/>
        <w:textAlignment w:val="baseline"/>
        <w:outlineLvl w:val="1"/>
        <w:rPr>
          <w:rFonts w:ascii="Tahoma" w:eastAsia="Times New Roman" w:hAnsi="Tahoma" w:cs="Tahoma"/>
          <w:caps/>
          <w:color w:val="252525"/>
          <w:spacing w:val="15"/>
          <w:sz w:val="28"/>
          <w:szCs w:val="28"/>
        </w:rPr>
      </w:pPr>
      <w:bookmarkStart w:id="1" w:name="nodeclient"/>
      <w:bookmarkEnd w:id="1"/>
    </w:p>
    <w:p w14:paraId="2E8CF44D" w14:textId="77777777">
      <w:pPr>
        <w:shd w:val="clear" w:color="auto" w:fill="FFFFFF"/>
        <w:spacing w:after="0" w:line="264" w:lineRule="atLeast"/>
        <w:jc w:val="center"/>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NODE CLIENT</w:t>
      </w:r>
    </w:p>
    <w:p w14:paraId="7085092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requires the blockchain download which can take hours on slow machines. It is also only intended for smartnode operators. To assist in speeding up the syncing of your Node Client read more </w:t>
      </w:r>
      <w:hyperlink r:id="rId9" w:history="1">
        <w:r>
          <w:rPr>
            <w:rFonts w:ascii="Tahoma" w:hAnsi="Tahoma" w:cs="Tahoma" w:eastAsia="Times New Roman"/>
            <w:color w:val="0000FF"/>
            <w:sz w:val="28"/>
            <w:szCs w:val="28"/>
            <w:u w:val="single"/>
            <w:bdr w:val="none" w:sz="0" w:space="0" w:color="auto" w:frame="1"/>
          </w:rPr>
          <w:t>here</w:t>
        </w:r>
      </w:hyperlink>
    </w:p>
    <w:p w14:paraId="3ABD45E8" w14:textId="77777777">
      <w:pPr>
        <w:shd w:val="clear" w:color="auto" w:fill="FFFFFF"/>
        <w:spacing w:before="204"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Disclaimer: Do not move your wallet.dat with your wallet running. Backup your wallet by using the backup wallet command from the QT wallet menu or by closing the wallet and waiting about a minute to close and copy the wallet.dat file. Always keep at least one copy of your wallet on an external drive. Do not shutdown your computer with wallet running or kill the wallet process. These can cause the wallet to get corrupted. Always exit the wallet from the menu or close x and wait for it to shutdown before turning off your computer.</w:t>
      </w:r>
    </w:p>
    <w:p w14:paraId="0A2FB139"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373"/>
    <w:rsid w:val="0046740C"/>
    <w:rsid w:val="00516373"/>
    <w:rsid w:val="0056179B"/>
    <w:rsid w:val="009470E0"/>
    <w:rsid w:val="00AE3C22"/>
    <w:rsid w:val="00C45284"/>
    <w:rsid w:val="00C55CBF"/>
    <w:rsid w:val="00EC3AE4"/>
  </w:rsids>
  <m:mathPr>
    <m:mathFont m:val="Cambria Math"/>
    <m:brkBin m:val="before"/>
    <m:brkBinSub m:val="--"/>
    <m:smallFrac m:val="0"/>
    <m:dispDef/>
    <m:lMargin m:val="0"/>
    <m:rMargin m:val="0"/>
    <m:defJc m:val="centerGroup"/>
    <m:wrapIndent m:val="1440"/>
    <m:intLim m:val="subSup"/>
    <m:naryLim m:val="undOvr"/>
  </m:mathPr>
  <w:themeFontLang w:val="m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38427"/>
  <w15:chartTrackingRefBased/>
  <w15:docId w15:val="{FDC2B2E8-2812-4F39-B47C-B3E36EEF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m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4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16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6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3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63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16373"/>
    <w:rPr>
      <w:color w:val="0000FF"/>
      <w:u w:val="single"/>
    </w:rPr>
  </w:style>
  <w:style w:type="paragraph" w:styleId="NormalWeb">
    <w:name w:val="Normal (Web)"/>
    <w:basedOn w:val="Normal"/>
    <w:uiPriority w:val="99"/>
    <w:semiHidden/>
    <w:unhideWhenUsed/>
    <w:rsid w:val="005163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373"/>
    <w:rPr>
      <w:b/>
      <w:bCs/>
    </w:rPr>
  </w:style>
  <w:style w:type="character" w:customStyle="1" w:styleId="Heading1Char">
    <w:name w:val="Heading 1 Char"/>
    <w:basedOn w:val="DefaultParagraphFont"/>
    <w:link w:val="Heading1"/>
    <w:uiPriority w:val="9"/>
    <w:rsid w:val="0046740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626755">
      <w:bodyDiv w:val="1"/>
      <w:marLeft w:val="0"/>
      <w:marRight w:val="0"/>
      <w:marTop w:val="0"/>
      <w:marBottom w:val="0"/>
      <w:divBdr>
        <w:top w:val="none" w:sz="0" w:space="0" w:color="auto"/>
        <w:left w:val="none" w:sz="0" w:space="0" w:color="auto"/>
        <w:bottom w:val="none" w:sz="0" w:space="0" w:color="auto"/>
        <w:right w:val="none" w:sz="0" w:space="0" w:color="auto"/>
      </w:divBdr>
      <w:divsChild>
        <w:div w:id="1073163967">
          <w:marLeft w:val="0"/>
          <w:marRight w:val="0"/>
          <w:marTop w:val="0"/>
          <w:marBottom w:val="0"/>
          <w:divBdr>
            <w:top w:val="none" w:sz="0" w:space="0" w:color="auto"/>
            <w:left w:val="none" w:sz="0" w:space="0" w:color="auto"/>
            <w:bottom w:val="none" w:sz="0" w:space="0" w:color="auto"/>
            <w:right w:val="none" w:sz="0" w:space="0" w:color="auto"/>
          </w:divBdr>
          <w:divsChild>
            <w:div w:id="1797868274">
              <w:marLeft w:val="0"/>
              <w:marRight w:val="0"/>
              <w:marTop w:val="0"/>
              <w:marBottom w:val="0"/>
              <w:divBdr>
                <w:top w:val="none" w:sz="0" w:space="0" w:color="auto"/>
                <w:left w:val="none" w:sz="0" w:space="0" w:color="auto"/>
                <w:bottom w:val="none" w:sz="0" w:space="0" w:color="auto"/>
                <w:right w:val="none" w:sz="0" w:space="0" w:color="auto"/>
              </w:divBdr>
              <w:divsChild>
                <w:div w:id="1705713068">
                  <w:marLeft w:val="0"/>
                  <w:marRight w:val="0"/>
                  <w:marTop w:val="0"/>
                  <w:marBottom w:val="0"/>
                  <w:divBdr>
                    <w:top w:val="none" w:sz="0" w:space="0" w:color="auto"/>
                    <w:left w:val="none" w:sz="0" w:space="0" w:color="auto"/>
                    <w:bottom w:val="none" w:sz="0" w:space="0" w:color="auto"/>
                    <w:right w:val="none" w:sz="0" w:space="0" w:color="auto"/>
                  </w:divBdr>
                  <w:divsChild>
                    <w:div w:id="806627467">
                      <w:marLeft w:val="0"/>
                      <w:marRight w:val="0"/>
                      <w:marTop w:val="0"/>
                      <w:marBottom w:val="0"/>
                      <w:divBdr>
                        <w:top w:val="none" w:sz="0" w:space="0" w:color="auto"/>
                        <w:left w:val="none" w:sz="0" w:space="0" w:color="auto"/>
                        <w:bottom w:val="none" w:sz="0" w:space="0" w:color="auto"/>
                        <w:right w:val="none" w:sz="0" w:space="0" w:color="auto"/>
                      </w:divBdr>
                      <w:divsChild>
                        <w:div w:id="336690477">
                          <w:marLeft w:val="909"/>
                          <w:marRight w:val="0"/>
                          <w:marTop w:val="0"/>
                          <w:marBottom w:val="0"/>
                          <w:divBdr>
                            <w:top w:val="none" w:sz="0" w:space="0" w:color="auto"/>
                            <w:left w:val="none" w:sz="0" w:space="0" w:color="auto"/>
                            <w:bottom w:val="none" w:sz="0" w:space="0" w:color="auto"/>
                            <w:right w:val="none" w:sz="0" w:space="0" w:color="auto"/>
                          </w:divBdr>
                          <w:divsChild>
                            <w:div w:id="2086107829">
                              <w:marLeft w:val="0"/>
                              <w:marRight w:val="0"/>
                              <w:marTop w:val="0"/>
                              <w:marBottom w:val="0"/>
                              <w:divBdr>
                                <w:top w:val="none" w:sz="0" w:space="0" w:color="auto"/>
                                <w:left w:val="none" w:sz="0" w:space="0" w:color="auto"/>
                                <w:bottom w:val="none" w:sz="0" w:space="0" w:color="auto"/>
                                <w:right w:val="none" w:sz="0" w:space="0" w:color="auto"/>
                              </w:divBdr>
                              <w:divsChild>
                                <w:div w:id="14876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2726">
                          <w:marLeft w:val="0"/>
                          <w:marRight w:val="0"/>
                          <w:marTop w:val="750"/>
                          <w:marBottom w:val="0"/>
                          <w:divBdr>
                            <w:top w:val="none" w:sz="0" w:space="0" w:color="auto"/>
                            <w:left w:val="none" w:sz="0" w:space="0" w:color="auto"/>
                            <w:bottom w:val="none" w:sz="0" w:space="0" w:color="auto"/>
                            <w:right w:val="none" w:sz="0" w:space="0" w:color="auto"/>
                          </w:divBdr>
                          <w:divsChild>
                            <w:div w:id="1229995480">
                              <w:marLeft w:val="0"/>
                              <w:marRight w:val="0"/>
                              <w:marTop w:val="72"/>
                              <w:marBottom w:val="0"/>
                              <w:divBdr>
                                <w:top w:val="none" w:sz="0" w:space="0" w:color="auto"/>
                                <w:left w:val="none" w:sz="0" w:space="0" w:color="auto"/>
                                <w:bottom w:val="none" w:sz="0" w:space="0" w:color="auto"/>
                                <w:right w:val="none" w:sz="0" w:space="0" w:color="auto"/>
                              </w:divBdr>
                            </w:div>
                          </w:divsChild>
                        </w:div>
                        <w:div w:id="810367107">
                          <w:marLeft w:val="0"/>
                          <w:marRight w:val="0"/>
                          <w:marTop w:val="0"/>
                          <w:marBottom w:val="0"/>
                          <w:divBdr>
                            <w:top w:val="none" w:sz="0" w:space="0" w:color="auto"/>
                            <w:left w:val="none" w:sz="0" w:space="0" w:color="auto"/>
                            <w:bottom w:val="none" w:sz="0" w:space="0" w:color="auto"/>
                            <w:right w:val="none" w:sz="0" w:space="0" w:color="auto"/>
                          </w:divBdr>
                          <w:divsChild>
                            <w:div w:id="63648075">
                              <w:marLeft w:val="0"/>
                              <w:marRight w:val="0"/>
                              <w:marTop w:val="0"/>
                              <w:marBottom w:val="0"/>
                              <w:divBdr>
                                <w:top w:val="none" w:sz="0" w:space="0" w:color="auto"/>
                                <w:left w:val="none" w:sz="0" w:space="0" w:color="auto"/>
                                <w:bottom w:val="none" w:sz="0" w:space="0" w:color="auto"/>
                                <w:right w:val="none" w:sz="0" w:space="0" w:color="auto"/>
                              </w:divBdr>
                              <w:divsChild>
                                <w:div w:id="370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6273">
                          <w:marLeft w:val="909"/>
                          <w:marRight w:val="0"/>
                          <w:marTop w:val="0"/>
                          <w:marBottom w:val="0"/>
                          <w:divBdr>
                            <w:top w:val="none" w:sz="0" w:space="0" w:color="auto"/>
                            <w:left w:val="none" w:sz="0" w:space="0" w:color="auto"/>
                            <w:bottom w:val="none" w:sz="0" w:space="0" w:color="auto"/>
                            <w:right w:val="none" w:sz="0" w:space="0" w:color="auto"/>
                          </w:divBdr>
                          <w:divsChild>
                            <w:div w:id="585041497">
                              <w:marLeft w:val="0"/>
                              <w:marRight w:val="0"/>
                              <w:marTop w:val="0"/>
                              <w:marBottom w:val="0"/>
                              <w:divBdr>
                                <w:top w:val="none" w:sz="0" w:space="0" w:color="auto"/>
                                <w:left w:val="none" w:sz="0" w:space="0" w:color="auto"/>
                                <w:bottom w:val="none" w:sz="0" w:space="0" w:color="auto"/>
                                <w:right w:val="none" w:sz="0" w:space="0" w:color="auto"/>
                              </w:divBdr>
                              <w:divsChild>
                                <w:div w:id="1934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8352">
                          <w:marLeft w:val="909"/>
                          <w:marRight w:val="0"/>
                          <w:marTop w:val="0"/>
                          <w:marBottom w:val="0"/>
                          <w:divBdr>
                            <w:top w:val="none" w:sz="0" w:space="0" w:color="auto"/>
                            <w:left w:val="none" w:sz="0" w:space="0" w:color="auto"/>
                            <w:bottom w:val="none" w:sz="0" w:space="0" w:color="auto"/>
                            <w:right w:val="none" w:sz="0" w:space="0" w:color="auto"/>
                          </w:divBdr>
                          <w:divsChild>
                            <w:div w:id="286477010">
                              <w:marLeft w:val="0"/>
                              <w:marRight w:val="0"/>
                              <w:marTop w:val="0"/>
                              <w:marBottom w:val="0"/>
                              <w:divBdr>
                                <w:top w:val="none" w:sz="0" w:space="0" w:color="auto"/>
                                <w:left w:val="none" w:sz="0" w:space="0" w:color="auto"/>
                                <w:bottom w:val="none" w:sz="0" w:space="0" w:color="auto"/>
                                <w:right w:val="none" w:sz="0" w:space="0" w:color="auto"/>
                              </w:divBdr>
                              <w:divsChild>
                                <w:div w:id="3072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6554">
                          <w:marLeft w:val="0"/>
                          <w:marRight w:val="0"/>
                          <w:marTop w:val="750"/>
                          <w:marBottom w:val="0"/>
                          <w:divBdr>
                            <w:top w:val="none" w:sz="0" w:space="0" w:color="auto"/>
                            <w:left w:val="none" w:sz="0" w:space="0" w:color="auto"/>
                            <w:bottom w:val="none" w:sz="0" w:space="0" w:color="auto"/>
                            <w:right w:val="none" w:sz="0" w:space="0" w:color="auto"/>
                          </w:divBdr>
                          <w:divsChild>
                            <w:div w:id="1173178797">
                              <w:marLeft w:val="0"/>
                              <w:marRight w:val="0"/>
                              <w:marTop w:val="72"/>
                              <w:marBottom w:val="0"/>
                              <w:divBdr>
                                <w:top w:val="none" w:sz="0" w:space="0" w:color="auto"/>
                                <w:left w:val="none" w:sz="0" w:space="0" w:color="auto"/>
                                <w:bottom w:val="none" w:sz="0" w:space="0" w:color="auto"/>
                                <w:right w:val="none" w:sz="0" w:space="0" w:color="auto"/>
                              </w:divBdr>
                            </w:div>
                          </w:divsChild>
                        </w:div>
                        <w:div w:id="912663314">
                          <w:marLeft w:val="0"/>
                          <w:marRight w:val="0"/>
                          <w:marTop w:val="0"/>
                          <w:marBottom w:val="0"/>
                          <w:divBdr>
                            <w:top w:val="none" w:sz="0" w:space="0" w:color="auto"/>
                            <w:left w:val="none" w:sz="0" w:space="0" w:color="auto"/>
                            <w:bottom w:val="none" w:sz="0" w:space="0" w:color="auto"/>
                            <w:right w:val="none" w:sz="0" w:space="0" w:color="auto"/>
                          </w:divBdr>
                          <w:divsChild>
                            <w:div w:id="364135784">
                              <w:marLeft w:val="0"/>
                              <w:marRight w:val="0"/>
                              <w:marTop w:val="0"/>
                              <w:marBottom w:val="0"/>
                              <w:divBdr>
                                <w:top w:val="none" w:sz="0" w:space="0" w:color="auto"/>
                                <w:left w:val="none" w:sz="0" w:space="0" w:color="auto"/>
                                <w:bottom w:val="none" w:sz="0" w:space="0" w:color="auto"/>
                                <w:right w:val="none" w:sz="0" w:space="0" w:color="auto"/>
                              </w:divBdr>
                              <w:divsChild>
                                <w:div w:id="14612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311">
                          <w:marLeft w:val="0"/>
                          <w:marRight w:val="0"/>
                          <w:marTop w:val="750"/>
                          <w:marBottom w:val="0"/>
                          <w:divBdr>
                            <w:top w:val="none" w:sz="0" w:space="0" w:color="auto"/>
                            <w:left w:val="none" w:sz="0" w:space="0" w:color="auto"/>
                            <w:bottom w:val="none" w:sz="0" w:space="0" w:color="auto"/>
                            <w:right w:val="none" w:sz="0" w:space="0" w:color="auto"/>
                          </w:divBdr>
                          <w:divsChild>
                            <w:div w:id="152988863">
                              <w:marLeft w:val="0"/>
                              <w:marRight w:val="0"/>
                              <w:marTop w:val="72"/>
                              <w:marBottom w:val="0"/>
                              <w:divBdr>
                                <w:top w:val="none" w:sz="0" w:space="0" w:color="auto"/>
                                <w:left w:val="none" w:sz="0" w:space="0" w:color="auto"/>
                                <w:bottom w:val="none" w:sz="0" w:space="0" w:color="auto"/>
                                <w:right w:val="none" w:sz="0" w:space="0" w:color="auto"/>
                              </w:divBdr>
                            </w:div>
                          </w:divsChild>
                        </w:div>
                        <w:div w:id="427695126">
                          <w:marLeft w:val="0"/>
                          <w:marRight w:val="0"/>
                          <w:marTop w:val="0"/>
                          <w:marBottom w:val="0"/>
                          <w:divBdr>
                            <w:top w:val="none" w:sz="0" w:space="0" w:color="auto"/>
                            <w:left w:val="none" w:sz="0" w:space="0" w:color="auto"/>
                            <w:bottom w:val="none" w:sz="0" w:space="0" w:color="auto"/>
                            <w:right w:val="none" w:sz="0" w:space="0" w:color="auto"/>
                          </w:divBdr>
                          <w:divsChild>
                            <w:div w:id="2127234516">
                              <w:marLeft w:val="0"/>
                              <w:marRight w:val="0"/>
                              <w:marTop w:val="0"/>
                              <w:marBottom w:val="0"/>
                              <w:divBdr>
                                <w:top w:val="none" w:sz="0" w:space="0" w:color="auto"/>
                                <w:left w:val="none" w:sz="0" w:space="0" w:color="auto"/>
                                <w:bottom w:val="none" w:sz="0" w:space="0" w:color="auto"/>
                                <w:right w:val="none" w:sz="0" w:space="0" w:color="auto"/>
                              </w:divBdr>
                              <w:divsChild>
                                <w:div w:id="1440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818">
                          <w:marLeft w:val="909"/>
                          <w:marRight w:val="0"/>
                          <w:marTop w:val="0"/>
                          <w:marBottom w:val="0"/>
                          <w:divBdr>
                            <w:top w:val="none" w:sz="0" w:space="0" w:color="auto"/>
                            <w:left w:val="none" w:sz="0" w:space="0" w:color="auto"/>
                            <w:bottom w:val="none" w:sz="0" w:space="0" w:color="auto"/>
                            <w:right w:val="none" w:sz="0" w:space="0" w:color="auto"/>
                          </w:divBdr>
                          <w:divsChild>
                            <w:div w:id="93597546">
                              <w:marLeft w:val="0"/>
                              <w:marRight w:val="0"/>
                              <w:marTop w:val="0"/>
                              <w:marBottom w:val="0"/>
                              <w:divBdr>
                                <w:top w:val="none" w:sz="0" w:space="0" w:color="auto"/>
                                <w:left w:val="none" w:sz="0" w:space="0" w:color="auto"/>
                                <w:bottom w:val="none" w:sz="0" w:space="0" w:color="auto"/>
                                <w:right w:val="none" w:sz="0" w:space="0" w:color="auto"/>
                              </w:divBdr>
                              <w:divsChild>
                                <w:div w:id="189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6182">
                          <w:marLeft w:val="909"/>
                          <w:marRight w:val="0"/>
                          <w:marTop w:val="0"/>
                          <w:marBottom w:val="0"/>
                          <w:divBdr>
                            <w:top w:val="none" w:sz="0" w:space="0" w:color="auto"/>
                            <w:left w:val="none" w:sz="0" w:space="0" w:color="auto"/>
                            <w:bottom w:val="none" w:sz="0" w:space="0" w:color="auto"/>
                            <w:right w:val="none" w:sz="0" w:space="0" w:color="auto"/>
                          </w:divBdr>
                          <w:divsChild>
                            <w:div w:id="1396004771">
                              <w:marLeft w:val="0"/>
                              <w:marRight w:val="0"/>
                              <w:marTop w:val="0"/>
                              <w:marBottom w:val="0"/>
                              <w:divBdr>
                                <w:top w:val="none" w:sz="0" w:space="0" w:color="auto"/>
                                <w:left w:val="none" w:sz="0" w:space="0" w:color="auto"/>
                                <w:bottom w:val="none" w:sz="0" w:space="0" w:color="auto"/>
                                <w:right w:val="none" w:sz="0" w:space="0" w:color="auto"/>
                              </w:divBdr>
                              <w:divsChild>
                                <w:div w:id="19532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6555">
                          <w:marLeft w:val="909"/>
                          <w:marRight w:val="0"/>
                          <w:marTop w:val="0"/>
                          <w:marBottom w:val="0"/>
                          <w:divBdr>
                            <w:top w:val="none" w:sz="0" w:space="0" w:color="auto"/>
                            <w:left w:val="none" w:sz="0" w:space="0" w:color="auto"/>
                            <w:bottom w:val="none" w:sz="0" w:space="0" w:color="auto"/>
                            <w:right w:val="none" w:sz="0" w:space="0" w:color="auto"/>
                          </w:divBdr>
                          <w:divsChild>
                            <w:div w:id="1462379684">
                              <w:marLeft w:val="0"/>
                              <w:marRight w:val="0"/>
                              <w:marTop w:val="0"/>
                              <w:marBottom w:val="0"/>
                              <w:divBdr>
                                <w:top w:val="none" w:sz="0" w:space="0" w:color="auto"/>
                                <w:left w:val="none" w:sz="0" w:space="0" w:color="auto"/>
                                <w:bottom w:val="none" w:sz="0" w:space="0" w:color="auto"/>
                                <w:right w:val="none" w:sz="0" w:space="0" w:color="auto"/>
                              </w:divBdr>
                              <w:divsChild>
                                <w:div w:id="13377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2660">
                          <w:marLeft w:val="0"/>
                          <w:marRight w:val="0"/>
                          <w:marTop w:val="750"/>
                          <w:marBottom w:val="0"/>
                          <w:divBdr>
                            <w:top w:val="none" w:sz="0" w:space="0" w:color="auto"/>
                            <w:left w:val="none" w:sz="0" w:space="0" w:color="auto"/>
                            <w:bottom w:val="none" w:sz="0" w:space="0" w:color="auto"/>
                            <w:right w:val="none" w:sz="0" w:space="0" w:color="auto"/>
                          </w:divBdr>
                          <w:divsChild>
                            <w:div w:id="1229262865">
                              <w:marLeft w:val="0"/>
                              <w:marRight w:val="0"/>
                              <w:marTop w:val="72"/>
                              <w:marBottom w:val="0"/>
                              <w:divBdr>
                                <w:top w:val="none" w:sz="0" w:space="0" w:color="auto"/>
                                <w:left w:val="none" w:sz="0" w:space="0" w:color="auto"/>
                                <w:bottom w:val="none" w:sz="0" w:space="0" w:color="auto"/>
                                <w:right w:val="none" w:sz="0" w:space="0" w:color="auto"/>
                              </w:divBdr>
                            </w:div>
                          </w:divsChild>
                        </w:div>
                        <w:div w:id="1348554379">
                          <w:marLeft w:val="0"/>
                          <w:marRight w:val="0"/>
                          <w:marTop w:val="750"/>
                          <w:marBottom w:val="0"/>
                          <w:divBdr>
                            <w:top w:val="none" w:sz="0" w:space="0" w:color="auto"/>
                            <w:left w:val="none" w:sz="0" w:space="0" w:color="auto"/>
                            <w:bottom w:val="none" w:sz="0" w:space="0" w:color="auto"/>
                            <w:right w:val="none" w:sz="0" w:space="0" w:color="auto"/>
                          </w:divBdr>
                          <w:divsChild>
                            <w:div w:id="1490363887">
                              <w:marLeft w:val="0"/>
                              <w:marRight w:val="0"/>
                              <w:marTop w:val="72"/>
                              <w:marBottom w:val="0"/>
                              <w:divBdr>
                                <w:top w:val="none" w:sz="0" w:space="0" w:color="auto"/>
                                <w:left w:val="none" w:sz="0" w:space="0" w:color="auto"/>
                                <w:bottom w:val="none" w:sz="0" w:space="0" w:color="auto"/>
                                <w:right w:val="none" w:sz="0" w:space="0" w:color="auto"/>
                              </w:divBdr>
                            </w:div>
                          </w:divsChild>
                        </w:div>
                        <w:div w:id="1910457029">
                          <w:marLeft w:val="0"/>
                          <w:marRight w:val="0"/>
                          <w:marTop w:val="750"/>
                          <w:marBottom w:val="0"/>
                          <w:divBdr>
                            <w:top w:val="none" w:sz="0" w:space="0" w:color="auto"/>
                            <w:left w:val="none" w:sz="0" w:space="0" w:color="auto"/>
                            <w:bottom w:val="none" w:sz="0" w:space="0" w:color="auto"/>
                            <w:right w:val="none" w:sz="0" w:space="0" w:color="auto"/>
                          </w:divBdr>
                          <w:divsChild>
                            <w:div w:id="1176849156">
                              <w:marLeft w:val="0"/>
                              <w:marRight w:val="0"/>
                              <w:marTop w:val="72"/>
                              <w:marBottom w:val="0"/>
                              <w:divBdr>
                                <w:top w:val="none" w:sz="0" w:space="0" w:color="auto"/>
                                <w:left w:val="none" w:sz="0" w:space="0" w:color="auto"/>
                                <w:bottom w:val="none" w:sz="0" w:space="0" w:color="auto"/>
                                <w:right w:val="none" w:sz="0" w:space="0" w:color="auto"/>
                              </w:divBdr>
                            </w:div>
                          </w:divsChild>
                        </w:div>
                        <w:div w:id="1618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31989">
          <w:marLeft w:val="0"/>
          <w:marRight w:val="0"/>
          <w:marTop w:val="0"/>
          <w:marBottom w:val="0"/>
          <w:divBdr>
            <w:top w:val="single" w:sz="6" w:space="0" w:color="E1E1E1"/>
            <w:left w:val="none" w:sz="0" w:space="0" w:color="E1E1E1"/>
            <w:bottom w:val="none" w:sz="0" w:space="0" w:color="E1E1E1"/>
            <w:right w:val="none" w:sz="0" w:space="0" w:color="E1E1E1"/>
          </w:divBdr>
          <w:divsChild>
            <w:div w:id="314722587">
              <w:marLeft w:val="0"/>
              <w:marRight w:val="0"/>
              <w:marTop w:val="0"/>
              <w:marBottom w:val="0"/>
              <w:divBdr>
                <w:top w:val="none" w:sz="0" w:space="0" w:color="auto"/>
                <w:left w:val="none" w:sz="0" w:space="0" w:color="auto"/>
                <w:bottom w:val="none" w:sz="0" w:space="0" w:color="auto"/>
                <w:right w:val="none" w:sz="0" w:space="0" w:color="auto"/>
              </w:divBdr>
              <w:divsChild>
                <w:div w:id="456610732">
                  <w:marLeft w:val="0"/>
                  <w:marRight w:val="0"/>
                  <w:marTop w:val="0"/>
                  <w:marBottom w:val="0"/>
                  <w:divBdr>
                    <w:top w:val="none" w:sz="0" w:space="0" w:color="auto"/>
                    <w:left w:val="none" w:sz="0" w:space="0" w:color="auto"/>
                    <w:bottom w:val="none" w:sz="0" w:space="0" w:color="auto"/>
                    <w:right w:val="none" w:sz="0" w:space="0" w:color="auto"/>
                  </w:divBdr>
                  <w:divsChild>
                    <w:div w:id="1794857914">
                      <w:marLeft w:val="0"/>
                      <w:marRight w:val="0"/>
                      <w:marTop w:val="0"/>
                      <w:marBottom w:val="0"/>
                      <w:divBdr>
                        <w:top w:val="none" w:sz="0" w:space="0" w:color="auto"/>
                        <w:left w:val="none" w:sz="0" w:space="0" w:color="auto"/>
                        <w:bottom w:val="none" w:sz="0" w:space="0" w:color="auto"/>
                        <w:right w:val="none" w:sz="0" w:space="0" w:color="auto"/>
                      </w:divBdr>
                      <w:divsChild>
                        <w:div w:id="1935700442">
                          <w:marLeft w:val="0"/>
                          <w:marRight w:val="0"/>
                          <w:marTop w:val="0"/>
                          <w:marBottom w:val="0"/>
                          <w:divBdr>
                            <w:top w:val="none" w:sz="0" w:space="0" w:color="auto"/>
                            <w:left w:val="none" w:sz="0" w:space="0" w:color="auto"/>
                            <w:bottom w:val="none" w:sz="0" w:space="0" w:color="auto"/>
                            <w:right w:val="none" w:sz="0" w:space="0" w:color="auto"/>
                          </w:divBdr>
                          <w:divsChild>
                            <w:div w:id="152898429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9052018">
      <w:bodyDiv w:val="1"/>
      <w:marLeft w:val="0"/>
      <w:marRight w:val="0"/>
      <w:marTop w:val="0"/>
      <w:marBottom w:val="0"/>
      <w:divBdr>
        <w:top w:val="none" w:sz="0" w:space="0" w:color="auto"/>
        <w:left w:val="none" w:sz="0" w:space="0" w:color="auto"/>
        <w:bottom w:val="none" w:sz="0" w:space="0" w:color="auto"/>
        <w:right w:val="none" w:sz="0" w:space="0" w:color="auto"/>
      </w:divBdr>
    </w:div>
    <w:div w:id="1857958513">
      <w:bodyDiv w:val="1"/>
      <w:marLeft w:val="0"/>
      <w:marRight w:val="0"/>
      <w:marTop w:val="0"/>
      <w:marBottom w:val="0"/>
      <w:divBdr>
        <w:top w:val="none" w:sz="0" w:space="0" w:color="auto"/>
        <w:left w:val="none" w:sz="0" w:space="0" w:color="auto"/>
        <w:bottom w:val="none" w:sz="0" w:space="0" w:color="auto"/>
        <w:right w:val="none" w:sz="0" w:space="0" w:color="auto"/>
      </w:divBdr>
      <w:divsChild>
        <w:div w:id="1212810707">
          <w:marLeft w:val="0"/>
          <w:marRight w:val="0"/>
          <w:marTop w:val="7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wallet.smartcash.cc/hdwallet.html" TargetMode="External"/><Relationship Id="rId3" Type="http://schemas.openxmlformats.org/officeDocument/2006/relationships/webSettings" Target="webSettings.xml"/><Relationship Id="rId7" Type="http://schemas.openxmlformats.org/officeDocument/2006/relationships/hyperlink" Target="https://paperwallet.smartcash.cc/brainwalle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perwallet.smartcash.cc/" TargetMode="External"/><Relationship Id="rId11" Type="http://schemas.openxmlformats.org/officeDocument/2006/relationships/theme" Target="theme/theme1.xml"/><Relationship Id="rId5" Type="http://schemas.openxmlformats.org/officeDocument/2006/relationships/hyperlink" Target="https://wallet.smartcash.cc/" TargetMode="External"/><Relationship Id="rId10" Type="http://schemas.openxmlformats.org/officeDocument/2006/relationships/fontTable" Target="fontTable.xml"/><Relationship Id="rId4" Type="http://schemas.openxmlformats.org/officeDocument/2006/relationships/hyperlink" Target="https://smartcash.cc/wallets/" TargetMode="External"/><Relationship Id="rId9" Type="http://schemas.openxmlformats.org/officeDocument/2006/relationships/hyperlink" Target="https://smartcash.freshdesk.com/support/solutions/articles/35000027174-using-the-bootstrap-to-speedup-sync-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402</Words>
  <Characters>2294</Characters>
  <Application>Microsoft Office Word</Application>
  <DocSecurity>0</DocSecurity>
  <Lines>19</Lines>
  <Paragraphs>5</Paragraphs>
  <ScaleCrop>false</ScaleCrop>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8</cp:revision>
  <dcterms:created xsi:type="dcterms:W3CDTF">2018-08-01T07:54:00Z</dcterms:created>
  <dcterms:modified xsi:type="dcterms:W3CDTF">2018-08-24T13:43:00Z</dcterms:modified>
</cp:coreProperties>
</file>