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Команды SmartCash Hive</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стремится создать децентрализованную командную структуру, эффективно распределяя рабочую нагрузку между несколькими глобальными командами Hive.   Когда SmartCash потребуется большее количество команд — они будут созданы для поддержания лучшей координации и эффективности работы.
</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Команда Hive: Продвижение</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Работа над расширением сообщества и привлечением новых пользователей.</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Координатор Hive</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Наиболее известен благодаря предложению Dash Force.</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Советник SmartCash</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участвует во многих проектах, связанных с криптовалютами и блокчейном.</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Специалист по развитию</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  Редактор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 </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 </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Продвижение и маркетинг</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Продвижение</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Продвижение</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Продвижение</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Команда Hive: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Создание веб-приложений и различных инструментов.</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Координатор Hive</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От гетто в Бразилии до мира криптовалют. Отец, муж и настоящий энтузиаст, увлечённый технологиями. Родился в Бразилии, но сейчас живёт в Австралии. Занимается мобильной и веб-разработкой.</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Разработчик</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Helvetica Neue" w:hAnsi="Helvetica Neue"/>
          <w:b w:val="0"/>
          <w:bCs w:val="0"/>
          <w:caps/>
          <w:color w:val="F4B517"/>
          <w:spacing w:val="15"/>
          <w:sz w:val="28"/>
          <w:szCs w:val="28"/>
        </w:rPr>
        <w:t xml:space="preserve">Команда Hive: Контроль Качества</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Тестирование и контроль качества на всех этапах разработки.</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Координатор Hive</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Релиз-координатор</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Аудитор</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Специалист по обеспечению качества</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