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67848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Helvetica" w:eastAsia="Times New Roman" w:hAnsi="Helvetica" w:cs="Helvetica"/>
          <w:caps/>
          <w:spacing w:val="15"/>
          <w:kern w:val="36"/>
          <w:sz w:val="51"/>
          <w:szCs w:val="51"/>
        </w:rPr>
      </w:pPr>
      <w:r>
        <w:rPr>
          <w:rFonts w:ascii="Helvetica" w:hAnsi="Helvetica" w:cs="Helvetica" w:eastAsia="Times New Roman"/>
          <w:caps/>
          <w:spacing w:val="15"/>
          <w:kern w:val="36"/>
          <w:sz w:val="51"/>
          <w:szCs w:val="51"/>
        </w:rPr>
        <w:t xml:space="preserve">Что такое SmartNodes?</w:t>
      </w:r>
    </w:p>
    <w:p w14:paraId="34812A03" w14:textId="77777777">
      <w:pPr>
        <w:shd w:val="clear" w:color="auto" w:fill="FFFFFF"/>
        <w:spacing w:after="0" w:line="312" w:lineRule="atLeast"/>
        <w:jc w:val="center"/>
        <w:textAlignment w:val="baseline"/>
        <w:rPr>
          <w:rFonts w:ascii="inherit" w:eastAsia="Times New Roman" w:hAnsi="inherit" w:cs="Open Sans"/>
          <w:sz w:val="23"/>
          <w:szCs w:val="23"/>
        </w:rPr>
      </w:pPr>
      <w:r>
        <w:rPr>
          <w:rFonts w:ascii="inherit" w:hAnsi="inherit" w:cs="Open Sans" w:eastAsia="Times New Roman"/>
          <w:sz w:val="23"/>
          <w:szCs w:val="23"/>
        </w:rPr>
        <w:t xml:space="preserve">Давайте рассмотрим эту важную особенность SmartCash подробнее..</w:t>
      </w:r>
    </w:p>
    <w:p w14:paraId="5A359658" w14:textId="678CFB13">
      <w:pPr>
        <w:shd w:val="clear" w:color="auto" w:fill="FFFFFF"/>
        <w:spacing w:before="204" w:after="204" w:line="396" w:lineRule="atLeast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sz w:val="21"/>
          <w:szCs w:val="21"/>
        </w:rPr>
        <w:t xml:space="preserve">SmartNodes – это сервера, на которых запущен кошелёк SmartCash и настройка которых позволяет осуществлять выполнение InstantPay транзакций. Для запуска SmartNodes требуется 100 000 SMART, выделенный VPS (IPv4-адрес, 2 ГБ ОЗУ, 20 ГБ свободного места на диске) и подключение 24 часа в сутки без потери соединения.  SmartNodes получают выплату следующим образом: 1 нода каждый второй блок, что означает, что выплата будет равна 2% от награды за блок для каждой ноды.</w:t>
      </w:r>
    </w:p>
    <w:p w14:paraId="54D5A554" w14:textId="77777777">
      <w:pPr>
        <w:shd w:val="clear" w:color="auto" w:fill="FFFFFF"/>
        <w:spacing w:before="204" w:after="204" w:line="396" w:lineRule="atLeast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sz w:val="21"/>
          <w:szCs w:val="21"/>
        </w:rPr>
        <w:t xml:space="preserve">SmartNodes выполняют следующие функции:</w:t>
      </w:r>
    </w:p>
    <w:p w14:paraId="2F916CDC" w14:textId="7777777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525"/>
          <w:sz w:val="21"/>
          <w:szCs w:val="21"/>
        </w:rPr>
      </w:pPr>
      <w:r>
        <w:rPr>
          <w:rFonts w:ascii="Open Sans" w:hAnsi="Open Sans" w:cs="Open Sans" w:eastAsia="Times New Roman"/>
          <w:color w:val="252525"/>
          <w:sz w:val="21"/>
          <w:szCs w:val="21"/>
        </w:rPr>
        <w:t xml:space="preserve">InstantPay (мгновенные транзакции): Позволяет практически мгновенно переводить средства любому пользователю. Нет риска двойной траты, поэтому получатель может сразу же доверять транзакции.</w:t>
      </w:r>
    </w:p>
    <w:p w14:paraId="2D8FFA53" w14:textId="4A1189A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525"/>
          <w:sz w:val="21"/>
          <w:szCs w:val="21"/>
        </w:rPr>
      </w:pPr>
      <w:r>
        <w:rPr>
          <w:rFonts w:ascii="Open Sans" w:hAnsi="Open Sans" w:cs="Open Sans" w:eastAsia="Times New Roman"/>
          <w:color w:val="252525"/>
          <w:sz w:val="21"/>
          <w:szCs w:val="21"/>
        </w:rPr>
        <w:t xml:space="preserve">SmartRewards: SmartRewards вычисляется с помощью SmartNodes, которые позволяют осуществлять автоматическое распределение награды.</w:t>
      </w:r>
    </w:p>
    <w:p w14:paraId="07830A89" w14:textId="77777777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sz w:val="21"/>
          <w:szCs w:val="21"/>
        </w:rPr>
      </w:pPr>
    </w:p>
    <w:p w14:paraId="4937EF14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Helvetica" w:eastAsia="Times New Roman" w:hAnsi="Helvetica" w:cs="Helvetica"/>
          <w:caps/>
          <w:spacing w:val="15"/>
          <w:kern w:val="36"/>
          <w:sz w:val="51"/>
          <w:szCs w:val="51"/>
        </w:rPr>
      </w:pPr>
      <w:r>
        <w:rPr>
          <w:rFonts w:ascii="Helvetica" w:hAnsi="Helvetica" w:cs="Helvetica" w:eastAsia="Times New Roman"/>
          <w:caps/>
          <w:spacing w:val="15"/>
          <w:kern w:val="36"/>
          <w:sz w:val="51"/>
          <w:szCs w:val="51"/>
        </w:rPr>
        <w:t xml:space="preserve">Сколько я буду получать, если запущу SmartNode?</w:t>
      </w:r>
    </w:p>
    <w:p w14:paraId="706E738F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hAnsi="Open Sans" w:cs="Open Sans" w:eastAsia="Times New Roman"/>
          <w:color w:val="3B3B3B"/>
          <w:sz w:val="23"/>
          <w:szCs w:val="23"/>
          <w:shd w:val="clear" w:color="auto" w:fill="FFFFFF"/>
        </w:rPr>
        <w:t xml:space="preserve">SmartNodes получают выплату следующим образом: 1 нода каждый второй блок, что означает, что выплата будет равна 2% от награды за блок для каждой ноды.</w:t>
      </w:r>
    </w:p>
    <w:p w14:paraId="01DBACC8" w14:textId="7AE9A511">
      <w:pPr>
        <w:shd w:val="clear" w:color="auto" w:fill="FFFFFF"/>
        <w:spacing w:after="0" w:line="312" w:lineRule="atLeast"/>
        <w:jc w:val="center"/>
        <w:textAlignment w:val="baseline"/>
        <w:rPr>
          <w:rFonts w:ascii="inherit" w:eastAsia="Times New Roman" w:hAnsi="inherit" w:cs="Open Sans"/>
          <w:sz w:val="23"/>
          <w:szCs w:val="23"/>
        </w:rPr>
      </w:pPr>
    </w:p>
    <w:p w14:paraId="63803851" w14:textId="77777777">
      <w:pPr>
        <w:shd w:val="clear" w:color="auto" w:fill="FFFFFF"/>
        <w:spacing w:after="0" w:line="312" w:lineRule="atLeast"/>
        <w:jc w:val="center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sz w:val="21"/>
          <w:szCs w:val="21"/>
        </w:rPr>
        <w:t xml:space="preserve">Открыть калькулятор</w:t>
      </w:r>
    </w:p>
    <w:p w14:paraId="48FD5617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Helvetica" w:eastAsia="Times New Roman" w:hAnsi="Helvetica" w:cs="Helvetica"/>
          <w:caps/>
          <w:spacing w:val="15"/>
          <w:kern w:val="36"/>
          <w:sz w:val="51"/>
          <w:szCs w:val="51"/>
        </w:rPr>
      </w:pPr>
      <w:bookmarkStart w:id="0" w:name="smarthosting"/>
      <w:bookmarkEnd w:id="0"/>
      <w:r>
        <w:rPr>
          <w:rFonts w:ascii="Helvetica" w:hAnsi="Helvetica" w:cs="Helvetica" w:eastAsia="Times New Roman"/>
          <w:caps/>
          <w:spacing w:val="15"/>
          <w:kern w:val="36"/>
          <w:sz w:val="51"/>
          <w:szCs w:val="51"/>
        </w:rPr>
        <w:t xml:space="preserve">Что нужно для запуска SmartNode?</w:t>
      </w:r>
    </w:p>
    <w:p w14:paraId="39DC98F5" w14:textId="126F4874">
      <w:pPr>
        <w:numPr>
          <w:ilvl w:val="0"/>
          <w:numId w:val="3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b/>
          <w:bCs/>
          <w:sz w:val="21"/>
          <w:szCs w:val="21"/>
          <w:bdr w:val="none" w:sz="0" w:space="0" w:color="auto" w:frame="1"/>
        </w:rPr>
        <w:t xml:space="preserve">100 000 Smart: </w:t>
      </w:r>
      <w:r>
        <w:rPr>
          <w:rFonts w:ascii="inherit" w:hAnsi="inherit" w:cs="Open Sans" w:eastAsia="Times New Roman"/>
          <w:sz w:val="21"/>
          <w:szCs w:val="21"/>
        </w:rPr>
        <w:t xml:space="preserve"> Наиболее сложная для выполнения часть.  Смарт могут быть получены из обменов </w:t>
      </w:r>
      <w:r>
        <w:rPr>
          <w:rFonts w:ascii="inherit" w:hAnsi="inherit" w:cs="Open Sans" w:eastAsia="Times New Roman"/>
          <w:b/>
          <w:bCs/>
          <w:sz w:val="21"/>
          <w:szCs w:val="21"/>
          <w:bdr w:val="none" w:sz="0" w:space="0" w:color="auto" w:frame="1"/>
        </w:rPr>
        <w:t>.</w:t>
      </w:r>
      <w:r>
        <w:rPr>
          <w:rFonts w:ascii="inherit" w:hAnsi="inherit" w:cs="Open Sans" w:eastAsia="Times New Roman"/>
          <w:sz w:val="21"/>
          <w:szCs w:val="21"/>
        </w:rPr>
        <w:t xml:space="preserve"> Полный список мест для получения смарт нажмите </w:t>
      </w:r>
      <w:hyperlink r:id="rId5" w:tgtFrame="_blank" w:history="1">
        <w:r>
          <w:rPr>
            <w:rFonts w:ascii="inherit" w:hAnsi="inherit" w:cs="Open Sans" w:eastAsia="Times New Roman"/>
            <w:b/>
            <w:bCs/>
            <w:sz w:val="21"/>
            <w:szCs w:val="21"/>
            <w:u w:val="single"/>
            <w:bdr w:val="none" w:sz="0" w:space="0" w:color="auto" w:frame="1"/>
          </w:rPr>
          <w:t>здесь</w:t>
        </w:r>
      </w:hyperlink>
      <w:r>
        <w:rPr>
          <w:rFonts w:ascii="inherit" w:hAnsi="inherit" w:cs="Open Sans" w:eastAsia="Times New Roman"/>
          <w:sz w:val="21"/>
          <w:szCs w:val="21"/>
        </w:rPr>
        <w:t>.</w:t>
      </w:r>
    </w:p>
    <w:p w14:paraId="5EE4B85B" w14:textId="77777777">
      <w:pPr>
        <w:numPr>
          <w:ilvl w:val="0"/>
          <w:numId w:val="3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b/>
          <w:bCs/>
          <w:sz w:val="21"/>
          <w:szCs w:val="21"/>
          <w:bdr w:val="none" w:sz="0" w:space="0" w:color="auto" w:frame="1"/>
        </w:rPr>
        <w:t>Компьютерr</w:t>
      </w:r>
      <w:r>
        <w:rPr>
          <w:rFonts w:ascii="inherit" w:hAnsi="inherit" w:cs="Open Sans" w:eastAsia="Times New Roman"/>
          <w:sz w:val="21"/>
          <w:szCs w:val="21"/>
        </w:rPr>
        <w:t xml:space="preserve">, где будет установлен локальный кошелёк (нод-клиент) для запуска нод и хранения средств.</w:t>
      </w:r>
    </w:p>
    <w:p w14:paraId="07817499" w14:textId="77777777">
      <w:pPr>
        <w:numPr>
          <w:ilvl w:val="0"/>
          <w:numId w:val="4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b/>
          <w:bCs/>
          <w:sz w:val="21"/>
          <w:szCs w:val="21"/>
          <w:bdr w:val="none" w:sz="0" w:space="0" w:color="auto" w:frame="1"/>
        </w:rPr>
        <w:t>VPS-сервер</w:t>
      </w:r>
      <w:r>
        <w:rPr>
          <w:rFonts w:ascii="inherit" w:hAnsi="inherit" w:cs="Open Sans" w:eastAsia="Times New Roman"/>
          <w:sz w:val="21"/>
          <w:szCs w:val="21"/>
        </w:rPr>
        <w:t xml:space="preserve"> на Ubuntu, работающий 24/7, которые соответствует следующим минимальным требованиям:</w:t>
      </w:r>
    </w:p>
    <w:p w14:paraId="0C62B686" w14:textId="6FFA0566">
      <w:pPr>
        <w:numPr>
          <w:ilvl w:val="1"/>
          <w:numId w:val="4"/>
        </w:numPr>
        <w:shd w:val="clear" w:color="auto" w:fill="FFFFFF"/>
        <w:spacing w:after="90" w:line="396" w:lineRule="atLeast"/>
        <w:ind w:left="103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sz w:val="21"/>
          <w:szCs w:val="21"/>
        </w:rPr>
        <w:t xml:space="preserve">2 ГБ ОЗУ (около половины места будет использовано для ОС; другая половина — для установленного программного обеспечения).</w:t>
      </w:r>
    </w:p>
    <w:p w14:paraId="4200FB36" w14:textId="77777777">
      <w:pPr>
        <w:numPr>
          <w:ilvl w:val="1"/>
          <w:numId w:val="4"/>
        </w:numPr>
        <w:shd w:val="clear" w:color="auto" w:fill="FFFFFF"/>
        <w:spacing w:after="90" w:line="396" w:lineRule="atLeast"/>
        <w:ind w:left="103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sz w:val="21"/>
          <w:szCs w:val="21"/>
        </w:rPr>
        <w:t xml:space="preserve">20 ГБ места на диске (менее 1 ГБ будет использовано для кошелька, остальное для ОС и полноценного функционирования системы).</w:t>
      </w:r>
    </w:p>
    <w:p w14:paraId="3AB219DD" w14:textId="77777777">
      <w:pPr>
        <w:numPr>
          <w:ilvl w:val="1"/>
          <w:numId w:val="4"/>
        </w:numPr>
        <w:shd w:val="clear" w:color="auto" w:fill="FFFFFF"/>
        <w:spacing w:after="90" w:line="396" w:lineRule="atLeast"/>
        <w:ind w:left="103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sz w:val="21"/>
          <w:szCs w:val="21"/>
        </w:rPr>
        <w:t xml:space="preserve">1 статический IPv4-адрес на ноду (IPv4 адрес никогда не меняется) (IPv6-адрес не подходит).</w:t>
      </w:r>
    </w:p>
    <w:p w14:paraId="5D97058E" w14:textId="77777777">
      <w:pPr>
        <w:numPr>
          <w:ilvl w:val="0"/>
          <w:numId w:val="4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b/>
          <w:bCs/>
          <w:sz w:val="21"/>
          <w:szCs w:val="21"/>
          <w:bdr w:val="none" w:sz="0" w:space="0" w:color="auto" w:frame="1"/>
        </w:rPr>
        <w:t xml:space="preserve">Немного времени:</w:t>
      </w:r>
      <w:r>
        <w:rPr>
          <w:rFonts w:ascii="inherit" w:hAnsi="inherit" w:cs="Open Sans" w:eastAsia="Times New Roman"/>
          <w:sz w:val="21"/>
          <w:szCs w:val="21"/>
        </w:rPr>
        <w:t xml:space="preserve"> Выберите время для того, чтобы настроить SmartNode по этому</w:t>
      </w:r>
      <w:hyperlink r:id="rId6" w:history="1">
        <w:r>
          <w:rPr>
            <w:rFonts w:ascii="inherit" w:hAnsi="inherit" w:cs="Open Sans" w:eastAsia="Times New Roman"/>
            <w:b/>
            <w:bCs/>
            <w:sz w:val="21"/>
            <w:szCs w:val="21"/>
            <w:u w:val="single"/>
            <w:bdr w:val="none" w:sz="0" w:space="0" w:color="auto" w:frame="1"/>
          </w:rPr>
          <w:t xml:space="preserve"> гайду.</w:t>
        </w:r>
      </w:hyperlink>
    </w:p>
    <w:p w14:paraId="05BD035D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Helvetica" w:eastAsia="Times New Roman" w:hAnsi="Helvetica" w:cs="Helvetica"/>
          <w:caps/>
          <w:spacing w:val="15"/>
          <w:kern w:val="36"/>
          <w:sz w:val="51"/>
          <w:szCs w:val="51"/>
        </w:rPr>
      </w:pPr>
      <w:r>
        <w:rPr>
          <w:rFonts w:ascii="Helvetica" w:hAnsi="Helvetica" w:cs="Helvetica" w:eastAsia="Times New Roman"/>
          <w:caps/>
          <w:spacing w:val="15"/>
          <w:kern w:val="36"/>
          <w:sz w:val="51"/>
          <w:szCs w:val="51"/>
        </w:rPr>
        <w:t xml:space="preserve">Сервисы хостинга для SmartNodes</w:t>
      </w:r>
    </w:p>
    <w:p w14:paraId="3F36B40B" w14:textId="77777777">
      <w:pPr>
        <w:numPr>
          <w:ilvl w:val="0"/>
          <w:numId w:val="5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b/>
          <w:bCs/>
          <w:sz w:val="21"/>
          <w:szCs w:val="21"/>
          <w:bdr w:val="none" w:sz="0" w:space="0" w:color="auto" w:frame="1"/>
        </w:rPr>
        <w:t xml:space="preserve">Команда SmartCash Hive не участвует официально в предоставлении каких-либо подобных услуг. Вы используете это на свой страх и риск.</w:t>
      </w:r>
    </w:p>
    <w:p w14:paraId="30A5D8BF" w14:textId="65AE0294">
      <w:pPr>
        <w:numPr>
          <w:ilvl w:val="0"/>
          <w:numId w:val="5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b/>
          <w:bCs/>
          <w:sz w:val="21"/>
          <w:szCs w:val="21"/>
          <w:bdr w:val="none" w:sz="0" w:space="0" w:color="auto" w:frame="1"/>
        </w:rPr>
        <w:t xml:space="preserve">Общий хостинг для SmartNode или долевое владение (в случае, когда ваши инвестиции составляют менее 100 000 SMART) требуют, чтобы вы доверяли ваши средства третьим сторонам. Это высокий риск.</w:t>
      </w:r>
    </w:p>
    <w:p w14:paraId="6578ED8D" w14:textId="77777777">
      <w:pPr>
        <w:numPr>
          <w:ilvl w:val="0"/>
          <w:numId w:val="5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b/>
          <w:bCs/>
          <w:sz w:val="21"/>
          <w:szCs w:val="21"/>
          <w:bdr w:val="none" w:sz="0" w:space="0" w:color="auto" w:frame="1"/>
        </w:rPr>
        <w:t xml:space="preserve">Сервисы хостинга для SmartNodes позволяют сохранять контроль над вашими приватными ключами; они не должны его запрашивать. (SmartNode Genkey требуется для хостинга, но он не является вашим приватным ключом.)</w:t>
      </w:r>
    </w:p>
    <w:p w14:paraId="6B3E3614" w14:textId="77777777">
      <w:pPr>
        <w:shd w:val="clear" w:color="auto" w:fill="FFFFFF"/>
        <w:spacing w:before="204" w:after="204" w:line="396" w:lineRule="atLeast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sz w:val="21"/>
          <w:szCs w:val="21"/>
        </w:rPr>
        <w:t xml:space="preserve">Ниже приведен список доступных в настоящее время сервисов хостинга:</w:t>
      </w:r>
    </w:p>
    <w:p w14:paraId="4CAD80C5" w14:textId="7777777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>
        <w:rPr>
          <w:rFonts w:ascii="Open Sans" w:hAnsi="Open Sans" w:cs="Open Sans" w:eastAsia="Times New Roman"/>
          <w:sz w:val="21"/>
          <w:szCs w:val="21"/>
        </w:rPr>
        <w:t xml:space="preserve"> </w:t>
      </w:r>
    </w:p>
    <w:p w14:paraId="3731E7CC" w14:textId="77777777">
      <w:pPr>
        <w:shd w:val="clear" w:color="auto" w:fill="FFFFFF"/>
        <w:spacing w:after="0" w:line="264" w:lineRule="atLeast"/>
        <w:textAlignment w:val="baseline"/>
        <w:outlineLvl w:val="1"/>
        <w:rPr>
          <w:rFonts w:ascii="Helvetica" w:eastAsia="Times New Roman" w:hAnsi="Helvetica" w:cs="Helvetica"/>
          <w:caps/>
          <w:spacing w:val="15"/>
          <w:sz w:val="42"/>
          <w:szCs w:val="42"/>
        </w:rPr>
      </w:pPr>
      <w:r>
        <w:rPr>
          <w:rFonts w:ascii="Helvetica" w:hAnsi="Helvetica" w:cs="Helvetica" w:eastAsia="Times New Roman"/>
          <w:caps/>
          <w:spacing w:val="15"/>
          <w:sz w:val="42"/>
          <w:szCs w:val="42"/>
        </w:rPr>
        <w:t xml:space="preserve">Часто задаваемые вопросы</w:t>
      </w:r>
    </w:p>
    <w:p w14:paraId="10965BF9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0EBCCA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02F52"/>
    <w:multiLevelType w:val="multilevel"/>
    <w:tmpl w:val="29AC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30482F"/>
    <w:multiLevelType w:val="multilevel"/>
    <w:tmpl w:val="F566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9B6697"/>
    <w:multiLevelType w:val="multilevel"/>
    <w:tmpl w:val="1234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633FA6"/>
    <w:multiLevelType w:val="multilevel"/>
    <w:tmpl w:val="F658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C84E51"/>
    <w:multiLevelType w:val="multilevel"/>
    <w:tmpl w:val="86D2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C55040"/>
    <w:multiLevelType w:val="multilevel"/>
    <w:tmpl w:val="D978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CA4D76"/>
    <w:multiLevelType w:val="multilevel"/>
    <w:tmpl w:val="F32C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809"/>
    <w:rsid w:val="00087416"/>
    <w:rsid w:val="000A1E17"/>
    <w:rsid w:val="0020162A"/>
    <w:rsid w:val="00461F85"/>
    <w:rsid w:val="00960B78"/>
    <w:rsid w:val="00D708E4"/>
    <w:rsid w:val="00F0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6C0F"/>
  <w15:chartTrackingRefBased/>
  <w15:docId w15:val="{F0A59583-6475-4BB4-8C27-70F19776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48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048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8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048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04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ggler">
    <w:name w:val="toggler"/>
    <w:basedOn w:val="Normal"/>
    <w:rsid w:val="00F04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480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048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1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6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308685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341578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490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7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2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48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22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6643596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14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16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11533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140002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070859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9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2461057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53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3432021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1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97252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39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7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522237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13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martcash.freshdesk.com/support/solutions/articles/35000084806-all-in-one-smart-node-guide" TargetMode="External"/><Relationship Id="rId5" Type="http://schemas.openxmlformats.org/officeDocument/2006/relationships/hyperlink" Target="https://smartcash.cc/get-smartcas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6</cp:revision>
  <dcterms:created xsi:type="dcterms:W3CDTF">2018-08-01T07:43:00Z</dcterms:created>
  <dcterms:modified xsi:type="dcterms:W3CDTF">2019-03-05T13:09:00Z</dcterms:modified>
</cp:coreProperties>
</file>