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1" w:name="smarthosting"/>
      <w:bookmarkEnd w:id="1"/>
      <w:r>
        <w:rPr>
          <w:rFonts w:ascii="Helvetica" w:hAnsi="Helvetica" w:cs="Helvetica" w:eastAsia="Times New Roman"/>
          <w:caps/>
          <w:spacing w:val="15"/>
          <w:kern w:val="36"/>
          <w:sz w:val="51"/>
          <w:szCs w:val="51"/>
        </w:rPr>
        <w:t xml:space="preserve">WHAT DO I NEED TO HOST A SMARTNODE?</w:t>
      </w:r>
    </w:p>
    <w:p w14:paraId="39DC98F5" w14:textId="2688E6FD">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 such as </w:t>
      </w:r>
      <w:r>
        <w:fldChar w:fldCharType="begin"/>
      </w:r>
      <w:r w:rsidR="000A1E17">
        <w:instrText xml:space="preserve"> HYPERLINK "https://crypto-bridge.org/" </w:instrText>
      </w:r>
      <w:r w:rsidR="000A1E17">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 xml:space="preserve">, </w:t>
      </w:r>
      <w:r>
        <w:fldChar w:fldCharType="begin"/>
      </w:r>
      <w:r w:rsidR="000A1E17">
        <w:instrText xml:space="preserve"> HYPERLINK "https://hitbtc.com/SMART-to-BTC" </w:instrText>
      </w:r>
      <w:r w:rsidR="000A1E17">
        <w:fldChar w:fldCharType="separate"/>
      </w:r>
      <w:r w:rsidRPr="00F04809">
        <w:rPr>
          <w:rFonts w:ascii="inherit" w:eastAsia="Times New Roman" w:hAnsi="inherit" w:cs="Open Sans"/>
          <w:b/>
          <w:bCs/>
          <w:sz w:val="21"/>
          <w:szCs w:val="21"/>
          <w:u w:val="single"/>
          <w:bdr w:val="none" w:sz="0" w:space="0" w:color="auto" w:frame="1"/>
        </w:rPr>
        <w:t>HitBTC</w:t>
      </w:r>
      <w:proofErr w:type="spellEnd"/>
      <w:r w:rsidR="000A1E17">
        <w:rPr>
          <w:rFonts w:ascii="inherit" w:eastAsia="Times New Roman" w:hAnsi="inherit" w:cs="Open Sans"/>
          <w:b/>
          <w:bCs/>
          <w:sz w:val="21"/>
          <w:szCs w:val="21"/>
          <w:u w:val="single"/>
          <w:bdr w:val="none" w:sz="0" w:space="0" w:color="auto" w:frame="1"/>
        </w:rPr>
        <w:fldChar w:fldCharType="end"/>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2018-08-01T07:43:00Z</dcterms:created>
  <dcterms:modified xsi:type="dcterms:W3CDTF">2019-03-03T09:21:00Z</dcterms:modified>
</cp:coreProperties>
</file>