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Chắc chắn rồi. Để xây dựng một dự án tầm cỡ và hoàn hảo như </w:t>
      </w:r>
      <w:r w:rsidDel="00000000" w:rsidR="00000000" w:rsidRPr="00000000">
        <w:rPr>
          <w:rFonts w:ascii="Google Sans Text" w:cs="Google Sans Text" w:eastAsia="Google Sans Text" w:hAnsi="Google Sans Text"/>
          <w:b w:val="1"/>
          <w:color w:val="1b1c1d"/>
          <w:rtl w:val="0"/>
        </w:rPr>
        <w:t xml:space="preserve">"Kỳ Môn Thần Tốc"</w:t>
      </w:r>
      <w:r w:rsidDel="00000000" w:rsidR="00000000" w:rsidRPr="00000000">
        <w:rPr>
          <w:rFonts w:ascii="Google Sans Text" w:cs="Google Sans Text" w:eastAsia="Google Sans Text" w:hAnsi="Google Sans Text"/>
          <w:color w:val="1b1c1d"/>
          <w:rtl w:val="0"/>
        </w:rPr>
        <w:t xml:space="preserve">, một kế hoạch chi tiết, bài bản từ A đến Z là yếu tố sống còn. Một timeline tốt không chỉ giúp bạn quản lý thời gian mà còn đảm bảo các module được phát triển theo đúng thứ tự logic, giảm thiểu rủi ro và tối đa hóa chất lượng sản phẩm cuối cùng.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Dựa trên toàn bộ yêu cầu của đồ án PBL2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các yêu cầu từ giảng viên, và sự phức tạp của việc tích hợp thuật toán với game đồ họa SDL2, tôi đã thiết kế một lộ trình phát triển chi tiết gồm 18 tuần, chia thành 6 giai đoạn chính.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Timeline Chi tiết Phát triển Dự án Game "Kỳ Môn Thần Tốc" (18 Tuần)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8"/>
          <w:szCs w:val="28"/>
        </w:rPr>
      </w:pPr>
      <w:r w:rsidDel="00000000" w:rsidR="00000000" w:rsidRPr="00000000">
        <w:rPr>
          <w:rtl w:val="0"/>
        </w:rPr>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Giai đoạn 0: Nền Tảng &amp; Lên Kế Hoạch (Tuần 1 - 2)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Mục tiêu: Chuẩn bị mọi thứ cần thiết trước khi viết dòng code đầu tiên của game. Một nền móng vững chắc sẽ quyết định 80% thành công của dự án.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1: Thiết lập Môi trường &amp; Khởi tạo Dự án</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0C">
      <w:pPr>
        <w:numPr>
          <w:ilvl w:val="2"/>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Cài đặt môi trường phát triển: Compiler C++ (MinGW-w64), IDE (Visual Studio Code hoặc Visual Studio).</w:t>
      </w:r>
    </w:p>
    <w:p w:rsidR="00000000" w:rsidDel="00000000" w:rsidP="00000000" w:rsidRDefault="00000000" w:rsidRPr="00000000" w14:paraId="0000000D">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Tải và thiết lập bộ thư viện </w:t>
      </w:r>
      <w:r w:rsidDel="00000000" w:rsidR="00000000" w:rsidRPr="00000000">
        <w:rPr>
          <w:rFonts w:ascii="Google Sans Text" w:cs="Google Sans Text" w:eastAsia="Google Sans Text" w:hAnsi="Google Sans Text"/>
          <w:b w:val="1"/>
          <w:color w:val="1b1c1d"/>
          <w:rtl w:val="0"/>
        </w:rPr>
        <w:t xml:space="preserve">SDL2</w:t>
      </w:r>
      <w:r w:rsidDel="00000000" w:rsidR="00000000" w:rsidRPr="00000000">
        <w:rPr>
          <w:rFonts w:ascii="Google Sans Text" w:cs="Google Sans Text" w:eastAsia="Google Sans Text" w:hAnsi="Google Sans Text"/>
          <w:color w:val="1b1c1d"/>
          <w:rtl w:val="0"/>
        </w:rPr>
        <w:t xml:space="preserve">: SDL2 (core), SDL_image, SDL_ttf, SDL_mixer. Cấu hình project để liên kết (link) đúng các thư viện này. Đây là bước cực kỳ quan trọng và thường tốn nhiều thời gian.</w:t>
      </w:r>
    </w:p>
    <w:p w:rsidR="00000000" w:rsidDel="00000000" w:rsidP="00000000" w:rsidRDefault="00000000" w:rsidRPr="00000000" w14:paraId="0000000E">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Khởi tạo kho chứa mã nguồn bằng </w:t>
      </w:r>
      <w:r w:rsidDel="00000000" w:rsidR="00000000" w:rsidRPr="00000000">
        <w:rPr>
          <w:rFonts w:ascii="Google Sans Text" w:cs="Google Sans Text" w:eastAsia="Google Sans Text" w:hAnsi="Google Sans Text"/>
          <w:b w:val="1"/>
          <w:color w:val="1b1c1d"/>
          <w:rtl w:val="0"/>
        </w:rPr>
        <w:t xml:space="preserve">Git</w:t>
      </w:r>
      <w:r w:rsidDel="00000000" w:rsidR="00000000" w:rsidRPr="00000000">
        <w:rPr>
          <w:rFonts w:ascii="Google Sans Text" w:cs="Google Sans Text" w:eastAsia="Google Sans Text" w:hAnsi="Google Sans Text"/>
          <w:color w:val="1b1c1d"/>
          <w:rtl w:val="0"/>
        </w:rPr>
        <w:t xml:space="preserve">. Tạo file .gitignore cho các file build của C++. Thực hiện commit đầu tiên.</w:t>
      </w:r>
    </w:p>
    <w:p w:rsidR="00000000" w:rsidDel="00000000" w:rsidP="00000000" w:rsidRDefault="00000000" w:rsidRPr="00000000" w14:paraId="0000000F">
      <w:pPr>
        <w:numPr>
          <w:ilvl w:val="2"/>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Bắt đầu phác thảo kiến trúc OOP cấp cao trên giấy hoặc công cụ UML: xác định các lớp chính (GameEngine, GameState, Player, Map...).</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2: Hoàn thiện Thiết kế &amp; Chuẩn bị Dữ liệu</w:t>
      </w:r>
    </w:p>
    <w:p w:rsidR="00000000" w:rsidDel="00000000" w:rsidP="00000000" w:rsidRDefault="00000000" w:rsidRPr="00000000" w14:paraId="00000011">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12">
      <w:pPr>
        <w:numPr>
          <w:ilvl w:val="2"/>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Hoàn thiện sơ đồ lớp (Class Diagram), xác định rõ các thuộc tính, phương thức và mối quan hệ (kế thừa, thành phần).</w:t>
      </w:r>
    </w:p>
    <w:p w:rsidR="00000000" w:rsidDel="00000000" w:rsidP="00000000" w:rsidRDefault="00000000" w:rsidRPr="00000000" w14:paraId="00000013">
      <w:pPr>
        <w:numPr>
          <w:ilvl w:val="2"/>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Thiết kế chi tiết các giao diện (interface) cho các mẫu thiết kế sẽ sử dụng: IGameState, ICommand.</w:t>
      </w:r>
    </w:p>
    <w:p w:rsidR="00000000" w:rsidDel="00000000" w:rsidP="00000000" w:rsidRDefault="00000000" w:rsidRPr="00000000" w14:paraId="00000014">
      <w:pPr>
        <w:numPr>
          <w:ilvl w:val="2"/>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Bắt đầu thiết kế và tạo </w:t>
      </w:r>
      <w:r w:rsidDel="00000000" w:rsidR="00000000" w:rsidRPr="00000000">
        <w:rPr>
          <w:rFonts w:ascii="Google Sans Text" w:cs="Google Sans Text" w:eastAsia="Google Sans Text" w:hAnsi="Google Sans Text"/>
          <w:b w:val="1"/>
          <w:color w:val="1b1c1d"/>
          <w:rtl w:val="0"/>
        </w:rPr>
        <w:t xml:space="preserve">bộ 20 test case</w:t>
      </w:r>
      <w:r w:rsidDel="00000000" w:rsidR="00000000" w:rsidRPr="00000000">
        <w:rPr>
          <w:rFonts w:ascii="Google Sans Text" w:cs="Google Sans Text" w:eastAsia="Google Sans Text" w:hAnsi="Google Sans Text"/>
          <w:color w:val="1b1c1d"/>
          <w:rtl w:val="0"/>
        </w:rPr>
        <w:t xml:space="preserve"> cho "Bài toán 1" và "Bài toán 3". Các test case phải đa dạng: bản đồ nhỏ, lớn, nhiều ngõ cụt, N nhỏ, N lớn.</w:t>
      </w:r>
    </w:p>
    <w:p w:rsidR="00000000" w:rsidDel="00000000" w:rsidP="00000000" w:rsidRDefault="00000000" w:rsidRPr="00000000" w14:paraId="00000015">
      <w:pPr>
        <w:numPr>
          <w:ilvl w:val="2"/>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Sưu tầm hoặc thiết kế tài nguyên đồ họa (assets) ban đầu: tileset cho bản đồ, sprite cho nhân vật, font chữ đã chọn.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Giai đoạn 1: Xây Dựng Lõi Thuật Toán - Động cơ "Thiên Cơ" (Tuần 3 - 5)</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Mục tiêu: Hoàn thành và kiểm thử các thuật toán cốt lõi một cách độc lập. Module này phải hoạt động hoàn hảo trước khi tích hợp vào game.</w:t>
      </w:r>
    </w:p>
    <w:p w:rsidR="00000000" w:rsidDel="00000000" w:rsidP="00000000" w:rsidRDefault="00000000" w:rsidRPr="00000000" w14:paraId="0000001A">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3: Hiện thực hóa "Bài toán 1" (BFS)</w:t>
      </w:r>
    </w:p>
    <w:p w:rsidR="00000000" w:rsidDel="00000000" w:rsidP="00000000" w:rsidRDefault="00000000" w:rsidRPr="00000000" w14:paraId="0000001B">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1C">
      <w:pPr>
        <w:numPr>
          <w:ilvl w:val="2"/>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Tạo một project console C++ riêng biệt.</w:t>
      </w:r>
    </w:p>
    <w:p w:rsidR="00000000" w:rsidDel="00000000" w:rsidP="00000000" w:rsidRDefault="00000000" w:rsidRPr="00000000" w14:paraId="0000001D">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Tự cài đặt các cấu trúc dữ liệu cần thiết: Queue, Dynamic2DArray.</w:t>
      </w:r>
    </w:p>
    <w:p w:rsidR="00000000" w:rsidDel="00000000" w:rsidP="00000000" w:rsidRDefault="00000000" w:rsidRPr="00000000" w14:paraId="0000001E">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Viết code giải quyết "Bài toán 1": đọc bản đồ, tìm các điểm quan trọng, và chạy BFS $N+1$ lần để tạo ma trận khoảng cách.</w:t>
      </w:r>
    </w:p>
    <w:p w:rsidR="00000000" w:rsidDel="00000000" w:rsidP="00000000" w:rsidRDefault="00000000" w:rsidRPr="00000000" w14:paraId="0000001F">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Kiểm thử với 20 test case đã chuẩn bị để đảm bảo tính đúng đắn 100%.</w:t>
      </w:r>
    </w:p>
    <w:p w:rsidR="00000000" w:rsidDel="00000000" w:rsidP="00000000" w:rsidRDefault="00000000" w:rsidRPr="00000000" w14:paraId="00000020">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4: Hiện thực hóa "Bài toán 2" (TSP - Bitmask DP)</w:t>
      </w:r>
    </w:p>
    <w:p w:rsidR="00000000" w:rsidDel="00000000" w:rsidP="00000000" w:rsidRDefault="00000000" w:rsidRPr="00000000" w14:paraId="00000021">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22">
      <w:pPr>
        <w:numPr>
          <w:ilvl w:val="2"/>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Tạo một project console C++ riêng biệt.</w:t>
      </w:r>
    </w:p>
    <w:p w:rsidR="00000000" w:rsidDel="00000000" w:rsidP="00000000" w:rsidRDefault="00000000" w:rsidRPr="00000000" w14:paraId="00000023">
      <w:pPr>
        <w:numPr>
          <w:ilvl w:val="2"/>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Viết code giải quyết "Bài toán 2": đọc N và ma trận khoảng cách, sau đó dùng Quy hoạch động với Bitmask để tìm lộ trình và chi phí tối ưu.</w:t>
      </w:r>
    </w:p>
    <w:p w:rsidR="00000000" w:rsidDel="00000000" w:rsidP="00000000" w:rsidRDefault="00000000" w:rsidRPr="00000000" w14:paraId="00000024">
      <w:pPr>
        <w:numPr>
          <w:ilvl w:val="2"/>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Viết thêm hàm truy vết (traceback) để xuất ra được đường đi cụ thể.</w:t>
      </w:r>
    </w:p>
    <w:p w:rsidR="00000000" w:rsidDel="00000000" w:rsidP="00000000" w:rsidRDefault="00000000" w:rsidRPr="00000000" w14:paraId="00000025">
      <w:pPr>
        <w:numPr>
          <w:ilvl w:val="2"/>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Kiểm thử bằng cách dùng output của Bài toán 1 làm input.</w:t>
      </w:r>
    </w:p>
    <w:p w:rsidR="00000000" w:rsidDel="00000000" w:rsidP="00000000" w:rsidRDefault="00000000" w:rsidRPr="00000000" w14:paraId="00000026">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5: Tích hợp &amp; Kiểm thử Động cơ AI</w:t>
      </w:r>
    </w:p>
    <w:p w:rsidR="00000000" w:rsidDel="00000000" w:rsidP="00000000" w:rsidRDefault="00000000" w:rsidRPr="00000000" w14:paraId="00000027">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28">
      <w:pPr>
        <w:numPr>
          <w:ilvl w:val="2"/>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Kết hợp code từ hai tuần trước vào một module ThienCoEngine duy nhất. Module này nhận đầu vào là một file bản đồ và trả về $S_{optimal}$ cùng lộ trình tối ưu.</w:t>
      </w:r>
    </w:p>
    <w:p w:rsidR="00000000" w:rsidDel="00000000" w:rsidP="00000000" w:rsidRDefault="00000000" w:rsidRPr="00000000" w14:paraId="00000029">
      <w:pPr>
        <w:numPr>
          <w:ilvl w:val="2"/>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Tối ưu hóa và dọn dẹp code.</w:t>
      </w:r>
    </w:p>
    <w:p w:rsidR="00000000" w:rsidDel="00000000" w:rsidP="00000000" w:rsidRDefault="00000000" w:rsidRPr="00000000" w14:paraId="0000002A">
      <w:pPr>
        <w:numPr>
          <w:ilvl w:val="2"/>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b w:val="1"/>
          <w:color w:val="1b1c1d"/>
          <w:rtl w:val="0"/>
        </w:rPr>
        <w:t xml:space="preserve">Quan trọng:</w:t>
      </w:r>
      <w:r w:rsidDel="00000000" w:rsidR="00000000" w:rsidRPr="00000000">
        <w:rPr>
          <w:rFonts w:ascii="Google Sans Text" w:cs="Google Sans Text" w:eastAsia="Google Sans Text" w:hAnsi="Google Sans Text"/>
          <w:color w:val="1b1c1d"/>
          <w:rtl w:val="0"/>
        </w:rPr>
        <w:t xml:space="preserve"> Chuẩn bị code để nộp và chấm thử trên hệ thống </w:t>
      </w:r>
      <w:r w:rsidDel="00000000" w:rsidR="00000000" w:rsidRPr="00000000">
        <w:rPr>
          <w:rFonts w:ascii="Google Sans Text" w:cs="Google Sans Text" w:eastAsia="Google Sans Text" w:hAnsi="Google Sans Text"/>
          <w:b w:val="1"/>
          <w:color w:val="1b1c1d"/>
          <w:rtl w:val="0"/>
        </w:rPr>
        <w:t xml:space="preserve">bkdnoj.com</w:t>
      </w:r>
      <w:r w:rsidDel="00000000" w:rsidR="00000000" w:rsidRPr="00000000">
        <w:rPr>
          <w:rFonts w:ascii="Google Sans Text" w:cs="Google Sans Text" w:eastAsia="Google Sans Text" w:hAnsi="Google Sans Text"/>
          <w:color w:val="1b1c1d"/>
          <w:rtl w:val="0"/>
        </w:rPr>
        <w:t xml:space="preserve"> cho "Bài toán 1" và "Bài toán 3" (phiên bản console). Ghi lại kết quả thời gian, bộ nhớ để đưa vào báo cáo.</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Giai đoạn 2: Dựng Khung Game &amp; Tích Hợp SDL2 (Tuần 6 - 7)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Mục tiêu: Xây dựng bộ khung sườn cho ứng dụng game, sẵn sàng để thêm vào các logic phức tạp.</w:t>
      </w:r>
    </w:p>
    <w:p w:rsidR="00000000" w:rsidDel="00000000" w:rsidP="00000000" w:rsidRDefault="00000000" w:rsidRPr="00000000" w14:paraId="0000002F">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6: "Hello, SDL!" &amp; Vòng lặp Game</w:t>
      </w:r>
    </w:p>
    <w:p w:rsidR="00000000" w:rsidDel="00000000" w:rsidP="00000000" w:rsidRDefault="00000000" w:rsidRPr="00000000" w14:paraId="00000030">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31">
      <w:pPr>
        <w:numPr>
          <w:ilvl w:val="2"/>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Tạo project game chính.</w:t>
      </w:r>
    </w:p>
    <w:p w:rsidR="00000000" w:rsidDel="00000000" w:rsidP="00000000" w:rsidRDefault="00000000" w:rsidRPr="00000000" w14:paraId="00000032">
      <w:pPr>
        <w:numPr>
          <w:ilvl w:val="2"/>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Viết lớp GameEngine để khởi tạo SDL, tạo cửa sổ (SDL_Window) và renderer (SDL_Renderer).</w:t>
      </w:r>
    </w:p>
    <w:p w:rsidR="00000000" w:rsidDel="00000000" w:rsidP="00000000" w:rsidRDefault="00000000" w:rsidRPr="00000000" w14:paraId="00000033">
      <w:pPr>
        <w:numPr>
          <w:ilvl w:val="2"/>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Hiện thực hóa vòng lặp game kinh điển: HandleEvents(), Update(), Render().</w:t>
      </w:r>
    </w:p>
    <w:p w:rsidR="00000000" w:rsidDel="00000000" w:rsidP="00000000" w:rsidRDefault="00000000" w:rsidRPr="00000000" w14:paraId="00000034">
      <w:pPr>
        <w:numPr>
          <w:ilvl w:val="2"/>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Xử lý sự kiện cơ bản: đóng cửa sổ.</w:t>
      </w:r>
    </w:p>
    <w:p w:rsidR="00000000" w:rsidDel="00000000" w:rsidP="00000000" w:rsidRDefault="00000000" w:rsidRPr="00000000" w14:paraId="00000035">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7: Hiện thực hóa Máy Trạng thái (State Machine)</w:t>
      </w:r>
    </w:p>
    <w:p w:rsidR="00000000" w:rsidDel="00000000" w:rsidP="00000000" w:rsidRDefault="00000000" w:rsidRPr="00000000" w14:paraId="0000003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37">
      <w:pPr>
        <w:numPr>
          <w:ilvl w:val="2"/>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Tạo lớp trừu tượng IGameState.</w:t>
      </w:r>
    </w:p>
    <w:p w:rsidR="00000000" w:rsidDel="00000000" w:rsidP="00000000" w:rsidRDefault="00000000" w:rsidRPr="00000000" w14:paraId="00000038">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Tạo các lớp con MenuState, PlayState, PauseState (với các hàm rỗng).</w:t>
      </w:r>
    </w:p>
    <w:p w:rsidR="00000000" w:rsidDel="00000000" w:rsidP="00000000" w:rsidRDefault="00000000" w:rsidRPr="00000000" w14:paraId="00000039">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Viết lớp GameStateManager để quản lý việc chuyển đổi trạng thái (push, pop, change state).</w:t>
      </w:r>
    </w:p>
    <w:p w:rsidR="00000000" w:rsidDel="00000000" w:rsidP="00000000" w:rsidRDefault="00000000" w:rsidRPr="00000000" w14:paraId="0000003A">
      <w:pPr>
        <w:numPr>
          <w:ilvl w:val="2"/>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Tích hợp vào GameEngine để có thể chuyển từ MenuState sang PlayState khi nhấn một phím.</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Giai đoạn 3: Hiện thực hóa Gameplay Cốt Lõi (Tuần 8 - 10)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Mục tiêu: Đưa các yếu tố chính của trò chơi vào khung sườn đã dựng.</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8: Vẽ Thế giới Game</w:t>
      </w:r>
    </w:p>
    <w:p w:rsidR="00000000" w:rsidDel="00000000" w:rsidP="00000000" w:rsidRDefault="00000000" w:rsidRPr="00000000" w14:paraId="00000040">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41">
      <w:pPr>
        <w:numPr>
          <w:ilvl w:val="2"/>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Viết lớp TextureManager để quản lý việc tải và giải phóng SDL_Texture.</w:t>
      </w:r>
    </w:p>
    <w:p w:rsidR="00000000" w:rsidDel="00000000" w:rsidP="00000000" w:rsidRDefault="00000000" w:rsidRPr="00000000" w14:paraId="00000042">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Viết lớp Map để đọc file .txt và render bản đồ ra màn hình bằng tileset.</w:t>
      </w:r>
    </w:p>
    <w:p w:rsidR="00000000" w:rsidDel="00000000" w:rsidP="00000000" w:rsidRDefault="00000000" w:rsidRPr="00000000" w14:paraId="00000043">
      <w:pPr>
        <w:numPr>
          <w:ilvl w:val="2"/>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Viết lớp Player, render sprite nhân vật tại vị trí xuất phát.</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9: Điều khiển &amp; Tương tác Cơ bản</w:t>
      </w:r>
    </w:p>
    <w:p w:rsidR="00000000" w:rsidDel="00000000" w:rsidP="00000000" w:rsidRDefault="00000000" w:rsidRPr="00000000" w14:paraId="00000045">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46">
      <w:pPr>
        <w:numPr>
          <w:ilvl w:val="2"/>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Viết lớp InputHandler để xử lý input từ bàn phím (W, A, S, D và các phím mũi tên).</w:t>
      </w:r>
    </w:p>
    <w:p w:rsidR="00000000" w:rsidDel="00000000" w:rsidP="00000000" w:rsidRDefault="00000000" w:rsidRPr="00000000" w14:paraId="00000047">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Cập nhật vị trí của Player dựa trên input.</w:t>
      </w:r>
    </w:p>
    <w:p w:rsidR="00000000" w:rsidDel="00000000" w:rsidP="00000000" w:rsidRDefault="00000000" w:rsidRPr="00000000" w14:paraId="00000048">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Hiện thực hóa logic va chạm đơn giản: Player không thể di chuyển vào các ô núi.</w:t>
      </w:r>
    </w:p>
    <w:p w:rsidR="00000000" w:rsidDel="00000000" w:rsidP="00000000" w:rsidRDefault="00000000" w:rsidRPr="00000000" w14:paraId="00000049">
      <w:pPr>
        <w:numPr>
          <w:ilvl w:val="2"/>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Cập nhật trạng thái khi Player đi đến một "Trận Nhãn".</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10: Tích hợp Lõi Gameplay</w:t>
      </w:r>
    </w:p>
    <w:p w:rsidR="00000000" w:rsidDel="00000000" w:rsidP="00000000" w:rsidRDefault="00000000" w:rsidRPr="00000000" w14:paraId="0000004B">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4C">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Tích hợp ThienCoEngine vào PlayState. Khi vào màn chơi, gọi engine để tính $S_{optimal}$.</w:t>
      </w:r>
    </w:p>
    <w:p w:rsidR="00000000" w:rsidDel="00000000" w:rsidP="00000000" w:rsidRDefault="00000000" w:rsidRPr="00000000" w14:paraId="0000004D">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Hiển thị $S_{optimal}$ và số bước đi hiện tại lên màn hình (dùng SDL_ttf).</w:t>
      </w:r>
    </w:p>
    <w:p w:rsidR="00000000" w:rsidDel="00000000" w:rsidP="00000000" w:rsidRDefault="00000000" w:rsidRPr="00000000" w14:paraId="0000004E">
      <w:pPr>
        <w:numPr>
          <w:ilvl w:val="2"/>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Hiện thực hóa logic thắng/thua cơ bản: kiểm tra khi tất cả Trận Nhãn đã được khai mở.</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Giai đoạn 4: Hoàn Thiện Trải Nghiệm Người Dùng (Tuần 11 - 14)</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Mục tiêu: Nâng cấp dự án từ một "bản demo" thành một "sản phẩm hoàn chỉnh" với các tính năng cao cấp.</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11: Chức năng "Hồi Tưởng" (Undo)</w:t>
      </w:r>
    </w:p>
    <w:p w:rsidR="00000000" w:rsidDel="00000000" w:rsidP="00000000" w:rsidRDefault="00000000" w:rsidRPr="00000000" w14:paraId="0000005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55">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Tự cài đặt cấu trúc dữ liệu Stack.</w:t>
      </w:r>
    </w:p>
    <w:p w:rsidR="00000000" w:rsidDel="00000000" w:rsidP="00000000" w:rsidRDefault="00000000" w:rsidRPr="00000000" w14:paraId="00000056">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Hiện thực hóa </w:t>
      </w:r>
      <w:r w:rsidDel="00000000" w:rsidR="00000000" w:rsidRPr="00000000">
        <w:rPr>
          <w:rFonts w:ascii="Google Sans Text" w:cs="Google Sans Text" w:eastAsia="Google Sans Text" w:hAnsi="Google Sans Text"/>
          <w:b w:val="1"/>
          <w:color w:val="1b1c1d"/>
          <w:rtl w:val="0"/>
        </w:rPr>
        <w:t xml:space="preserve">Mẫu thiết kế Command</w:t>
      </w:r>
      <w:r w:rsidDel="00000000" w:rsidR="00000000" w:rsidRPr="00000000">
        <w:rPr>
          <w:rFonts w:ascii="Google Sans Text" w:cs="Google Sans Text" w:eastAsia="Google Sans Text" w:hAnsi="Google Sans Text"/>
          <w:color w:val="1b1c1d"/>
          <w:rtl w:val="0"/>
        </w:rPr>
        <w:t xml:space="preserve">: tạo interface ICommand, lớp MoveCommand.</w:t>
      </w:r>
    </w:p>
    <w:p w:rsidR="00000000" w:rsidDel="00000000" w:rsidP="00000000" w:rsidRDefault="00000000" w:rsidRPr="00000000" w14:paraId="00000057">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Viết lớp CommandInvoker quản lý undoStack.</w:t>
      </w:r>
    </w:p>
    <w:p w:rsidR="00000000" w:rsidDel="00000000" w:rsidP="00000000" w:rsidRDefault="00000000" w:rsidRPr="00000000" w14:paraId="00000058">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Tích hợp vào game: mỗi lần di chuyển sẽ tạo một MoveCommand và đẩy vào stack. Xử lý input phím 'U' để gọi undo().</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12: Giao diện HUD &amp; Nút bấm</w:t>
      </w:r>
    </w:p>
    <w:p w:rsidR="00000000" w:rsidDel="00000000" w:rsidP="00000000" w:rsidRDefault="00000000" w:rsidRPr="00000000" w14:paraId="0000005A">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5B">
      <w:pPr>
        <w:numPr>
          <w:ilvl w:val="2"/>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Viết lớp Timer để quản lý đồng hồ đếm ngược bằng SDL_GetTicks(). Render thời gian lên HUD.</w:t>
      </w:r>
    </w:p>
    <w:p w:rsidR="00000000" w:rsidDel="00000000" w:rsidP="00000000" w:rsidRDefault="00000000" w:rsidRPr="00000000" w14:paraId="0000005C">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Hoàn thiện HUD: Số bước / Thiên Mệnh, Thời gian.</w:t>
      </w:r>
    </w:p>
    <w:p w:rsidR="00000000" w:rsidDel="00000000" w:rsidP="00000000" w:rsidRDefault="00000000" w:rsidRPr="00000000" w14:paraId="0000005D">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Viết lớp Button có thể xử lý sự kiện chuột (hover, click).</w:t>
      </w:r>
    </w:p>
    <w:p w:rsidR="00000000" w:rsidDel="00000000" w:rsidP="00000000" w:rsidRDefault="00000000" w:rsidRPr="00000000" w14:paraId="0000005E">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Tạo nút "Hồi Tưởng" trên màn hình và gắn chức năng cho nó.</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13: Menu Tạm dừng &amp; Âm thanh</w:t>
      </w:r>
    </w:p>
    <w:p w:rsidR="00000000" w:rsidDel="00000000" w:rsidP="00000000" w:rsidRDefault="00000000" w:rsidRPr="00000000" w14:paraId="00000060">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61">
      <w:pPr>
        <w:numPr>
          <w:ilvl w:val="2"/>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Hoàn thiện PauseState: vẽ một lớp phủ mờ, hiển thị các nút "Tiếp tục", "Bật/Tắt Âm thanh", "Thoát".</w:t>
      </w:r>
    </w:p>
    <w:p w:rsidR="00000000" w:rsidDel="00000000" w:rsidP="00000000" w:rsidRDefault="00000000" w:rsidRPr="00000000" w14:paraId="00000062">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Xử lý input phím 'ESC' để đẩy PauseState vào stack.</w:t>
      </w:r>
    </w:p>
    <w:p w:rsidR="00000000" w:rsidDel="00000000" w:rsidP="00000000" w:rsidRDefault="00000000" w:rsidRPr="00000000" w14:paraId="00000063">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Tích hợp </w:t>
      </w:r>
      <w:r w:rsidDel="00000000" w:rsidR="00000000" w:rsidRPr="00000000">
        <w:rPr>
          <w:rFonts w:ascii="Google Sans Text" w:cs="Google Sans Text" w:eastAsia="Google Sans Text" w:hAnsi="Google Sans Text"/>
          <w:b w:val="1"/>
          <w:color w:val="1b1c1d"/>
          <w:rtl w:val="0"/>
        </w:rPr>
        <w:t xml:space="preserve">SDL_mixer</w:t>
      </w:r>
      <w:r w:rsidDel="00000000" w:rsidR="00000000" w:rsidRPr="00000000">
        <w:rPr>
          <w:rFonts w:ascii="Google Sans Text" w:cs="Google Sans Text" w:eastAsia="Google Sans Text" w:hAnsi="Google Sans Text"/>
          <w:color w:val="1b1c1d"/>
          <w:rtl w:val="0"/>
        </w:rPr>
        <w:t xml:space="preserve">: viết lớp SoundManager để quản lý việc tải và phát nhạc nền, hiệu ứng âm thanh.</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14: Hoàn thiện Màn hình chính &amp; Hiệu ứng</w:t>
      </w:r>
    </w:p>
    <w:p w:rsidR="00000000" w:rsidDel="00000000" w:rsidP="00000000" w:rsidRDefault="00000000" w:rsidRPr="00000000" w14:paraId="00000065">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66">
      <w:pPr>
        <w:numPr>
          <w:ilvl w:val="2"/>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Hoàn thiện MenuState: thêm các nút "Chơi", "Hướng dẫn", "Thoát".</w:t>
      </w:r>
    </w:p>
    <w:p w:rsidR="00000000" w:rsidDel="00000000" w:rsidP="00000000" w:rsidRDefault="00000000" w:rsidRPr="00000000" w14:paraId="00000067">
      <w:pPr>
        <w:numPr>
          <w:ilvl w:val="2"/>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Thêm các hiệu ứng hình ảnh đơn giản: hiệu ứng năng lượng khi khai mở Trận Nhãn, hiệu ứng mờ dần khi chuyển cảnh.</w:t>
      </w:r>
    </w:p>
    <w:p w:rsidR="00000000" w:rsidDel="00000000" w:rsidP="00000000" w:rsidRDefault="00000000" w:rsidRPr="00000000" w14:paraId="00000068">
      <w:pPr>
        <w:numPr>
          <w:ilvl w:val="2"/>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Rà soát và chau chuốt lại toàn bộ UI/UX.</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Giai đoạn 5: Kiểm Thử, Tối Ưu Hóa &amp; Hoàn Tất Báo Cáo (Tuần 15 - 18)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Mục tiêu: Đảm bảo sản phẩm cuối cùng ổn định, hiệu quả và có đầy đủ tài liệu theo yêu cầu.</w:t>
      </w:r>
    </w:p>
    <w:p w:rsidR="00000000" w:rsidDel="00000000" w:rsidP="00000000" w:rsidRDefault="00000000" w:rsidRPr="00000000" w14:paraId="0000006D">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15: Kiểm thử Toàn diện &amp; Sửa lỗi</w:t>
      </w:r>
    </w:p>
    <w:p w:rsidR="00000000" w:rsidDel="00000000" w:rsidP="00000000" w:rsidRDefault="00000000" w:rsidRPr="00000000" w14:paraId="0000006E">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6F">
      <w:pPr>
        <w:numPr>
          <w:ilvl w:val="2"/>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Chơi game trên tất cả các test case đã tạo.</w:t>
      </w:r>
    </w:p>
    <w:p w:rsidR="00000000" w:rsidDel="00000000" w:rsidP="00000000" w:rsidRDefault="00000000" w:rsidRPr="00000000" w14:paraId="00000070">
      <w:pPr>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Tìm kiếm và sửa các lỗi logic, lỗi hiển thị, lỗi crash, rò rỉ bộ nhớ.</w:t>
      </w:r>
    </w:p>
    <w:p w:rsidR="00000000" w:rsidDel="00000000" w:rsidP="00000000" w:rsidRDefault="00000000" w:rsidRPr="00000000" w14:paraId="00000071">
      <w:pPr>
        <w:numPr>
          <w:ilvl w:val="2"/>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Nhờ bạn bè chơi thử và ghi nhận phản hồi.</w:t>
      </w:r>
    </w:p>
    <w:p w:rsidR="00000000" w:rsidDel="00000000" w:rsidP="00000000" w:rsidRDefault="00000000" w:rsidRPr="00000000" w14:paraId="0000007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16: Tối ưu hóa &amp; Hoàn thiện Mã nguồn</w:t>
      </w:r>
    </w:p>
    <w:p w:rsidR="00000000" w:rsidDel="00000000" w:rsidP="00000000" w:rsidRDefault="00000000" w:rsidRPr="00000000" w14:paraId="00000073">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74">
      <w:pPr>
        <w:numPr>
          <w:ilvl w:val="2"/>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Sử dụng các công cụ profiler (nếu có) để tìm các điểm nghẽn hiệu năng (ví dụ: việc render text mỗi frame).</w:t>
      </w:r>
    </w:p>
    <w:p w:rsidR="00000000" w:rsidDel="00000000" w:rsidP="00000000" w:rsidRDefault="00000000" w:rsidRPr="00000000" w14:paraId="00000075">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Dọn dẹp mã nguồn, viết comment, đảm bảo code sạch sẽ, dễ đọc.</w:t>
      </w:r>
    </w:p>
    <w:p w:rsidR="00000000" w:rsidDel="00000000" w:rsidP="00000000" w:rsidRDefault="00000000" w:rsidRPr="00000000" w14:paraId="00000076">
      <w:pPr>
        <w:numPr>
          <w:ilvl w:val="2"/>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Hoàn tất việc nộp bài và ghi lại kết quả cuối cùng từ bkdnoj.com.</w:t>
      </w:r>
    </w:p>
    <w:p w:rsidR="00000000" w:rsidDel="00000000" w:rsidP="00000000" w:rsidRDefault="00000000" w:rsidRPr="00000000" w14:paraId="0000007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17: Viết Báo cáo Hoàn chỉnh</w:t>
      </w:r>
    </w:p>
    <w:p w:rsidR="00000000" w:rsidDel="00000000" w:rsidP="00000000" w:rsidRDefault="00000000" w:rsidRPr="00000000" w14:paraId="00000078">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79">
      <w:pPr>
        <w:numPr>
          <w:ilvl w:val="2"/>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Dựa trên mẫu báo cáo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viết chi tiết tất cả các chương.</w:t>
      </w:r>
    </w:p>
    <w:p w:rsidR="00000000" w:rsidDel="00000000" w:rsidP="00000000" w:rsidRDefault="00000000" w:rsidRPr="00000000" w14:paraId="0000007A">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Tập trung vào việc lý giải các lựa chọn thiết kế: tại sao dùng OOP, tại sao chọn các mẫu thiết kế, phân tích độ phức tạp và so sánh các thuật toán.</w:t>
      </w:r>
    </w:p>
    <w:p w:rsidR="00000000" w:rsidDel="00000000" w:rsidP="00000000" w:rsidRDefault="00000000" w:rsidRPr="00000000" w14:paraId="0000007B">
      <w:pPr>
        <w:numPr>
          <w:ilvl w:val="2"/>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Chèn các hình ảnh (sơ đồ lớp, ảnh chụp màn hình game) để minh họa.</w:t>
      </w:r>
    </w:p>
    <w:p w:rsidR="00000000" w:rsidDel="00000000" w:rsidP="00000000" w:rsidRDefault="00000000" w:rsidRPr="00000000" w14:paraId="0000007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Tuần 18: Chuẩn bị Bảo vệ Đồ án</w:t>
      </w:r>
    </w:p>
    <w:p w:rsidR="00000000" w:rsidDel="00000000" w:rsidP="00000000" w:rsidRDefault="00000000" w:rsidRPr="00000000" w14:paraId="0000007D">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Nhiệm vụ:</w:t>
      </w:r>
    </w:p>
    <w:p w:rsidR="00000000" w:rsidDel="00000000" w:rsidP="00000000" w:rsidRDefault="00000000" w:rsidRPr="00000000" w14:paraId="0000007E">
      <w:pPr>
        <w:numPr>
          <w:ilvl w:val="2"/>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Tạo slide thuyết trình súc tích, chuyên nghiệp.</w:t>
      </w:r>
    </w:p>
    <w:p w:rsidR="00000000" w:rsidDel="00000000" w:rsidP="00000000" w:rsidRDefault="00000000" w:rsidRPr="00000000" w14:paraId="0000007F">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Chuẩn bị một bản demo game mượt mà, ấn tượng.</w:t>
      </w:r>
    </w:p>
    <w:p w:rsidR="00000000" w:rsidDel="00000000" w:rsidP="00000000" w:rsidRDefault="00000000" w:rsidRPr="00000000" w14:paraId="00000080">
      <w:pPr>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Luyện tập thuyết trình và chuẩn bị cho các câu hỏi từ hội đồng.</w:t>
      </w:r>
    </w:p>
    <w:p w:rsidR="00000000" w:rsidDel="00000000" w:rsidP="00000000" w:rsidRDefault="00000000" w:rsidRPr="00000000" w14:paraId="00000081">
      <w:pPr>
        <w:numPr>
          <w:ilvl w:val="2"/>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90" w:hanging="360"/>
      </w:pPr>
      <w:r w:rsidDel="00000000" w:rsidR="00000000" w:rsidRPr="00000000">
        <w:rPr>
          <w:rFonts w:ascii="Google Sans Text" w:cs="Google Sans Text" w:eastAsia="Google Sans Text" w:hAnsi="Google Sans Text"/>
          <w:color w:val="1b1c1d"/>
          <w:rtl w:val="0"/>
        </w:rPr>
        <w:t xml:space="preserve">Nén toàn bộ sản phẩm (mã nguồn, báo cáo, slide, file chạy .exe, assets) và nộp đúng hạn.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color w:val="1b1c1d"/>
          <w:rtl w:val="0"/>
        </w:rPr>
        <w:t xml:space="preserve">Lời khuyên:</w:t>
      </w:r>
    </w:p>
    <w:p w:rsidR="00000000" w:rsidDel="00000000" w:rsidP="00000000" w:rsidRDefault="00000000" w:rsidRPr="00000000" w14:paraId="00000083">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Commit thường xuyên:</w:t>
      </w:r>
      <w:r w:rsidDel="00000000" w:rsidR="00000000" w:rsidRPr="00000000">
        <w:rPr>
          <w:rFonts w:ascii="Google Sans Text" w:cs="Google Sans Text" w:eastAsia="Google Sans Text" w:hAnsi="Google Sans Text"/>
          <w:color w:val="1b1c1d"/>
          <w:rtl w:val="0"/>
        </w:rPr>
        <w:t xml:space="preserve"> Sau mỗi nhiệm vụ nhỏ, hãy commit lên Git. Điều này giúp bạn theo dõi tiến độ và dễ dàng quay lại nếu có lỗi.</w:t>
      </w:r>
    </w:p>
    <w:p w:rsidR="00000000" w:rsidDel="00000000" w:rsidP="00000000" w:rsidRDefault="00000000" w:rsidRPr="00000000" w14:paraId="0000008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Ưu tiên Lõi trước, Bề ngoài sau:</w:t>
      </w:r>
      <w:r w:rsidDel="00000000" w:rsidR="00000000" w:rsidRPr="00000000">
        <w:rPr>
          <w:rFonts w:ascii="Google Sans Text" w:cs="Google Sans Text" w:eastAsia="Google Sans Text" w:hAnsi="Google Sans Text"/>
          <w:color w:val="1b1c1d"/>
          <w:rtl w:val="0"/>
        </w:rPr>
        <w:t xml:space="preserve"> Luôn đảm bảo các thuật toán và logic cốt lõi (Giai đoạn 1, 3) chạy đúng trước khi dành quá nhiều thời gian cho đồ họa và âm thanh (Giai đoạn 4).</w:t>
      </w:r>
    </w:p>
    <w:p w:rsidR="00000000" w:rsidDel="00000000" w:rsidP="00000000" w:rsidRDefault="00000000" w:rsidRPr="00000000" w14:paraId="00000085">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Viết báo cáo song song:</w:t>
      </w:r>
      <w:r w:rsidDel="00000000" w:rsidR="00000000" w:rsidRPr="00000000">
        <w:rPr>
          <w:rFonts w:ascii="Google Sans Text" w:cs="Google Sans Text" w:eastAsia="Google Sans Text" w:hAnsi="Google Sans Text"/>
          <w:color w:val="1b1c1d"/>
          <w:rtl w:val="0"/>
        </w:rPr>
        <w:t xml:space="preserve"> Đừng đợi đến tuần cuối cùng. Sau khi hoàn thành mỗi giai đoạn, hãy viết ngay phần báo cáo tương ứng. Điều này giúp tiết kiệm thời gian và đảm bảo nội dung chi tiết, chính xác.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