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082/SYT-PKHTC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26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tổ chức thi tuyển công chức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10/11/2023.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