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181/SYT-PKHTC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22 tháng 11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87/KH-SYT ngày 4/1/2023 về việc quy hoạch đô thị, SỞ Y TẾ THÀNH PHỐ HỒ CHÍ MINH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10 giờ 30 ngày 29/11/2024.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SỞ Y TẾ THÀNH PHỐ HỒ CHÍ MINH.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