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232/ĐHBK-VC</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29 tháng 4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quy hoạch đô thị trong năm 2024, TRƯỜNG ĐẠI HỌC BÁCH KHOA HÀ NỘI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4.164.000.000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KT. GIÁM ĐỐC</w:t>
              <w:br/>
              <w:t>CỤC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