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</w:t>
              <w:br/>
              <w:t>BÁCH KHOA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271/ĐHBK-PCTSV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5 tháng 11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774/TB-VP về việc báo cáo tiến độ phòng chống dịch bệnh, TRƯỜNG ĐẠI HỌC BÁCH KHOA HÀ NỘI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62% khối lượng công việc. Tổng kinh phí đã giải ngân là 964.000.000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Văn phòng Chính phủ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PCTSV.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HIỆU TRƯỞNG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