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273/SYT-PKHTC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12 tháng 6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phòng chống dịch bệnh trong năm 2024, SỞ Y TẾ THÀNH PHỐ HỒ CHÍ MINH kính đề nghị Các Sở, Ban, Ngành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1.118.000.000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