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300/ĐHBK-VC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19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242/TB-VP về việc báo cáo tiến độ tổ chức thi tuyển công chức, TRƯỜNG ĐẠI HỌC BÁCH KHOA HÀ NỘI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63% khối lượng công việc. Tổng kinh phí đã giải ngân là 4.629.000.000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Các Sở, Ban, Ngành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