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320/BTC-KBNN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13 tháng 9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72/KH-BTC ngày 5/12/2023 về việc phòng chống dịch bệnh, BỘ TÀI CHÍNH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15 giờ 30 ngày 20/09/2023.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TÀI CHÍNH.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Ủy ban nhân dân các Quận/Huyện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KBNN.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