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417/BGDĐT-VGDĐH</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9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phòng chống dịch bệnh trong năm 2024, BỘ GIÁO DỤC VÀ ĐÀO TẠO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4.960.000.000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