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027/2026/HDLD-CÔN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TNHH CÔNG NGHỆ VIỆT với chức danh Kế toán viên.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29/06/2024 đến hết ngày 19/06/2026.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183.000.000 VNĐ/tháng. Phụ cấp trách nhiệm: 18.300.000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