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097/TH-UBND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9 giờ 30 ngày 18/03/2024.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