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TRƯỜNG ĐẠI HỌC</w:t>
              <w:br/>
              <w:t>KHOA HỌC TỰ NHIÊN</w:t>
            </w: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br/>
              <w:t>-------</w:t>
              <w:br/>
              <w:t>Số: 118/BI-ĐHKHTN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CỘNG HÒA XÃ HỘI CHỦ NGHĨA VIỆT NAM</w:t>
            </w: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br/>
              <w:t>Độc lập - Tự do - Hạnh phúc</w:t>
            </w:r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br/>
              <w:t>-------</w:t>
              <w:br/>
              <w:t>Hà Nội, ngày 28 tháng 7 năm 2024</w:t>
            </w:r>
          </w:p>
        </w:tc>
      </w:tr>
    </w:tbl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30"/>
        </w:rPr>
        <w:t>BIÊN BẢN LÀM VIỆC</w:t>
      </w:r>
    </w:p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Về việc vi phạm quy chế thi</w:t>
      </w:r>
    </w:p>
    <w:p/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Hôm nay, vào lúc 8 giờ 30 ngày 28/07/2024, tại Phòng họp số 1 - Tầng 2.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1. Thành phần tham dự: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- Bên A: Hoàng Thị Em - Chức vụ: Thư ký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- Bên B: Vũ Quốc Hưng - Chức vụ: Chuyên viên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2. Nội dung làm việc: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Hai bên đã tiến hành kiểm tra thực tế và thống nhất các nội dung sau: ... (Nội dung chi tiết ghi tại sổ theo dõi).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Cuộc họp kết thúc vào lúc 19 giờ 00 cùng ngày. Biên bản được lập thành 02 bản có giá trị như nhau.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THƯ KÝ</w:t>
            </w:r>
          </w:p>
          <w:p>
            <w:r>
              <w:br/>
              <w:br/>
              <w:br/>
            </w:r>
          </w:p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Vũ Quốc Hưng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CHỦ TRÌ</w:t>
            </w:r>
          </w:p>
          <w:p>
            <w:r>
              <w:br/>
              <w:br/>
              <w:br/>
            </w:r>
          </w:p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Nguyễn Văn An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