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128/GI-ĐHKHTN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13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MỜI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Trân trọng kính mời: Ông/Bà Nguyễn Văn Khách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Trưởng phòng Kế hoạch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Đến dự: Hội nghị Triển khai nhiệm vụ năm 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Thời gian: 15 giờ 30 ngày 13/02/2024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Địa điểm: Phòng họp số 1 - Tầng 2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Rất mong Ông/Bà sắp xếp thời gian đến dự đúng giờ.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