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164/BI-STNMT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11 giờ 30 ngày 10/04/2024,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