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074/QĐ-KHVĐT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14 tháng 10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Tập đoàn Viễn thông A, giá trúng thầu là 107.000.000 đồng, thời gian thực hiện hợp đồng là 95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THỨ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