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119/QĐ-UBND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11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Tập đoàn Viễn thông A, giá trúng thầu là 469.000.000 đồng, thời gian thực hiện hợp đồng là 172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