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137/QĐ-ĐHBK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20 tháng 8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159.000.000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PHÓ HIỆU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