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501/QĐ-ĐHBK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5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Vũ Quốc Hưng, sinh ngày 19/1/1985, quê quán Nam Định, hiện đang công tác tại Khoa Công nghệ thông tin,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