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111/BTC-TCT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BỘ TÀI CHÍNH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2.174.000.000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BỘ TÀI CHÍNH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