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155/UBND-SXD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224/TB-VP về việc báo cáo tiến độ chuyển đổi số quốc gia,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65% khối lượng công việc. Tổng kinh phí đã giải ngân là 2.101.000.000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