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179/ĐHBK-PĐT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62/KH-ĐHBK ngày 14/2/2023 về việc chuyển đổi số quốc gia,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11/02/2023.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