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392/BTC-TCT</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2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03/03/2024.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