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566/BGDĐT-VGDĐH</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9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chuyển đổi số quốc gia trong năm 2024, BỘ GIÁO DỤC VÀ ĐÀO TẠO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3.974.000.000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