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39/KH-SYT ngày 4/12/2023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14/03/2024.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