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266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936.000.000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Hà Nội trước ngày 18/09/2026.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