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099/2026/HDLD-CÔN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Nguyễn Văn Hùng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001088000xxx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Nguyễn Văn Hùng sẽ làm việc tại CÔNG TY TNHH CÔNG NGHỆ VIỆT với chức danh Kỹ sư phần mềm. Địa điểm làm việc: Bình Dương.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24 tháng. Từ ngày 18/10/2024 đến hết ngày 08/10/2026.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244.000.000 VNĐ/tháng. Phụ cấp trách nhiệm: 24.400.000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Hùng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