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013/GI-UBND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9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13 giờ 30 ngày 09/09/2024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