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088/GI-CTY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16 giờ 30 ngày 08/04/2024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