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147/TH-CTY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23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CÔNG TY CỔ PHẦN CÔNG NGHỆ TƯƠNG LAI thông báo lịch nghỉ lễ như sau: Thời gian nghỉ từ ngày 23/05/2024 đến hết ngày 26/05/2024.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