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039/QĐ-ĐHBK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Tập đoàn Viễn thông A, giá trúng thầu là 676.000.000 đồng, thời gian thực hiện hợp đồng là 52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