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HỌC VIỆN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258/QĐ-ĐHBK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10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Lê Văn Cường, sinh ngày 6/3/1982, quê quán Nam Định,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HỌC VIỆN TÀI CHÍNH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