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327/QĐ-UBND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11 tháng 9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Vũ Quốc Hưng, sinh ngày 24/3/1989, quê quán Quảng Bình,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