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514/QĐ-UBND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Tập đoàn Viễn thông A, giá trúng thầu là 187.000.000 đồng, thời gian thực hiện hợp đồng là 119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