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36"/>
        <w:tblW w:w="9738" w:type="dxa"/>
        <w:tblLayout w:type="fixed"/>
        <w:tblLook w:val="04A0" w:firstRow="1" w:lastRow="0" w:firstColumn="1" w:lastColumn="0" w:noHBand="0" w:noVBand="1"/>
      </w:tblPr>
      <w:tblGrid>
        <w:gridCol w:w="4248"/>
        <w:gridCol w:w="5490"/>
      </w:tblGrid>
      <w:tr w:rsidR="000165B1" w:rsidRPr="00A97305" w14:paraId="080C7B9A" w14:textId="77777777" w:rsidTr="003427C6">
        <w:trPr>
          <w:trHeight w:val="1134"/>
        </w:trPr>
        <w:tc>
          <w:tcPr>
            <w:tcW w:w="4248" w:type="dxa"/>
            <w:vAlign w:val="center"/>
          </w:tcPr>
          <w:p w14:paraId="446AD6DB" w14:textId="56FC6216" w:rsidR="000165B1" w:rsidRPr="00A97305" w:rsidRDefault="003427C6" w:rsidP="003427C6">
            <w:pPr>
              <w:spacing w:before="60"/>
              <w:ind w:left="176"/>
              <w:contextualSpacing/>
              <w:jc w:val="center"/>
              <w:rPr>
                <w:rFonts w:ascii="Segoe UI Light" w:hAnsi="Segoe UI Light" w:cs="Segoe UI Light"/>
                <w:sz w:val="28"/>
                <w:szCs w:val="28"/>
                <w:lang w:val="en-US"/>
              </w:rPr>
            </w:pPr>
            <w:r w:rsidRPr="00A97305">
              <w:rPr>
                <w:rFonts w:ascii="Segoe UI Light" w:hAnsi="Segoe UI Light" w:cs="Segoe UI Light"/>
                <w:sz w:val="28"/>
                <w:szCs w:val="28"/>
              </w:rPr>
              <w:object w:dxaOrig="12435" w:dyaOrig="3540" w14:anchorId="06787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4pt;height:25.65pt" o:ole="">
                  <v:imagedata r:id="rId8" o:title=""/>
                </v:shape>
                <o:OLEObject Type="Embed" ProgID="PBrush" ShapeID="_x0000_i1025" DrawAspect="Content" ObjectID="_1736774568" r:id="rId9"/>
              </w:object>
            </w:r>
          </w:p>
          <w:p w14:paraId="1644CDB2" w14:textId="77777777" w:rsidR="003427C6" w:rsidRPr="00A97305" w:rsidRDefault="003427C6" w:rsidP="003427C6">
            <w:pPr>
              <w:spacing w:before="60"/>
              <w:ind w:left="34"/>
              <w:contextualSpacing/>
              <w:jc w:val="center"/>
              <w:rPr>
                <w:rFonts w:ascii="Segoe UI Light" w:hAnsi="Segoe UI Light" w:cs="Segoe UI Light"/>
                <w:b/>
                <w:i/>
                <w:sz w:val="10"/>
                <w:szCs w:val="10"/>
              </w:rPr>
            </w:pPr>
          </w:p>
          <w:p w14:paraId="1E5F08C3" w14:textId="77777777" w:rsidR="00907046" w:rsidRPr="00A97305" w:rsidRDefault="00907046" w:rsidP="003427C6">
            <w:pPr>
              <w:spacing w:before="60"/>
              <w:ind w:left="34"/>
              <w:contextualSpacing/>
              <w:jc w:val="center"/>
              <w:rPr>
                <w:rFonts w:ascii="Segoe UI Light" w:hAnsi="Segoe UI Light" w:cs="Segoe UI Light"/>
                <w:bCs/>
                <w:i/>
                <w:sz w:val="10"/>
                <w:szCs w:val="10"/>
              </w:rPr>
            </w:pPr>
          </w:p>
          <w:p w14:paraId="51C176E2" w14:textId="04554AA3" w:rsidR="000165B1" w:rsidRPr="00A97305" w:rsidRDefault="000165B1" w:rsidP="003427C6">
            <w:pPr>
              <w:spacing w:before="60"/>
              <w:ind w:left="34"/>
              <w:contextualSpacing/>
              <w:jc w:val="center"/>
              <w:rPr>
                <w:rFonts w:ascii="Segoe UI Light" w:hAnsi="Segoe UI Light" w:cs="Segoe UI Light"/>
                <w:bCs/>
                <w:i/>
                <w:sz w:val="22"/>
                <w:szCs w:val="22"/>
                <w:lang w:val="en-US"/>
              </w:rPr>
            </w:pPr>
            <w:r w:rsidRPr="00A97305">
              <w:rPr>
                <w:rFonts w:ascii="Segoe UI Light" w:hAnsi="Segoe UI Light" w:cs="Segoe UI Light"/>
                <w:bCs/>
                <w:i/>
                <w:sz w:val="22"/>
                <w:szCs w:val="22"/>
              </w:rPr>
              <w:t xml:space="preserve">Số: </w:t>
            </w:r>
            <w:r w:rsidRPr="00A97305">
              <w:rPr>
                <w:rFonts w:ascii="Segoe UI Light" w:hAnsi="Segoe UI Light" w:cs="Segoe UI Light"/>
                <w:bCs/>
                <w:i/>
                <w:sz w:val="22"/>
                <w:szCs w:val="22"/>
                <w:lang w:val="en-US"/>
              </w:rPr>
              <w:t>0</w:t>
            </w:r>
            <w:r w:rsidR="00760064" w:rsidRPr="00A97305">
              <w:rPr>
                <w:rFonts w:ascii="Segoe UI Light" w:hAnsi="Segoe UI Light" w:cs="Segoe UI Light"/>
                <w:bCs/>
                <w:i/>
                <w:sz w:val="22"/>
                <w:szCs w:val="22"/>
                <w:lang w:val="en-US"/>
              </w:rPr>
              <w:t>1</w:t>
            </w:r>
            <w:r w:rsidRPr="00A97305">
              <w:rPr>
                <w:rFonts w:ascii="Segoe UI Light" w:hAnsi="Segoe UI Light" w:cs="Segoe UI Light"/>
                <w:bCs/>
                <w:i/>
                <w:sz w:val="22"/>
                <w:szCs w:val="22"/>
              </w:rPr>
              <w:t>/20</w:t>
            </w:r>
            <w:r w:rsidR="00F00247" w:rsidRPr="00A97305">
              <w:rPr>
                <w:rFonts w:ascii="Segoe UI Light" w:hAnsi="Segoe UI Light" w:cs="Segoe UI Light"/>
                <w:bCs/>
                <w:i/>
                <w:sz w:val="22"/>
                <w:szCs w:val="22"/>
                <w:lang w:val="en-US"/>
              </w:rPr>
              <w:t>2</w:t>
            </w:r>
            <w:r w:rsidR="009923D4" w:rsidRPr="00A97305">
              <w:rPr>
                <w:rFonts w:ascii="Segoe UI Light" w:hAnsi="Segoe UI Light" w:cs="Segoe UI Light"/>
                <w:bCs/>
                <w:i/>
                <w:sz w:val="22"/>
                <w:szCs w:val="22"/>
                <w:lang w:val="en-US"/>
              </w:rPr>
              <w:t>3</w:t>
            </w:r>
            <w:r w:rsidRPr="00A97305">
              <w:rPr>
                <w:rFonts w:ascii="Segoe UI Light" w:hAnsi="Segoe UI Light" w:cs="Segoe UI Light"/>
                <w:bCs/>
                <w:i/>
                <w:sz w:val="22"/>
                <w:szCs w:val="22"/>
              </w:rPr>
              <w:t>/</w:t>
            </w:r>
            <w:r w:rsidR="006F4F79" w:rsidRPr="00A97305">
              <w:rPr>
                <w:rFonts w:ascii="Segoe UI Light" w:hAnsi="Segoe UI Light" w:cs="Segoe UI Light"/>
                <w:bCs/>
                <w:i/>
                <w:sz w:val="22"/>
                <w:szCs w:val="22"/>
                <w:lang w:val="en-US"/>
              </w:rPr>
              <w:t>NQ</w:t>
            </w:r>
            <w:r w:rsidRPr="00A97305">
              <w:rPr>
                <w:rFonts w:ascii="Segoe UI Light" w:hAnsi="Segoe UI Light" w:cs="Segoe UI Light"/>
                <w:bCs/>
                <w:i/>
                <w:sz w:val="22"/>
                <w:szCs w:val="22"/>
              </w:rPr>
              <w:t>-Đ</w:t>
            </w:r>
            <w:r w:rsidRPr="00A97305">
              <w:rPr>
                <w:rFonts w:ascii="Segoe UI Light" w:hAnsi="Segoe UI Light" w:cs="Segoe UI Light"/>
                <w:bCs/>
                <w:i/>
                <w:sz w:val="22"/>
                <w:szCs w:val="22"/>
                <w:lang w:val="en-US"/>
              </w:rPr>
              <w:t>HĐCĐ</w:t>
            </w:r>
            <w:r w:rsidRPr="00A97305">
              <w:rPr>
                <w:rFonts w:ascii="Segoe UI Light" w:hAnsi="Segoe UI Light" w:cs="Segoe UI Light"/>
                <w:bCs/>
                <w:i/>
                <w:sz w:val="22"/>
                <w:szCs w:val="22"/>
              </w:rPr>
              <w:t>/</w:t>
            </w:r>
            <w:r w:rsidR="0093605B" w:rsidRPr="00A97305">
              <w:rPr>
                <w:rFonts w:ascii="Segoe UI Light" w:hAnsi="Segoe UI Light" w:cs="Segoe UI Light"/>
                <w:bCs/>
                <w:i/>
                <w:sz w:val="22"/>
                <w:szCs w:val="22"/>
                <w:lang w:val="en-US"/>
              </w:rPr>
              <w:t>BBG</w:t>
            </w:r>
          </w:p>
        </w:tc>
        <w:tc>
          <w:tcPr>
            <w:tcW w:w="5490" w:type="dxa"/>
          </w:tcPr>
          <w:p w14:paraId="05FAA874" w14:textId="77777777" w:rsidR="000165B1" w:rsidRPr="00A97305" w:rsidRDefault="000165B1" w:rsidP="003427C6">
            <w:pPr>
              <w:spacing w:line="240" w:lineRule="auto"/>
              <w:ind w:left="-108" w:right="-108"/>
              <w:contextualSpacing/>
              <w:jc w:val="center"/>
              <w:rPr>
                <w:rFonts w:ascii="Segoe UI Light" w:hAnsi="Segoe UI Light" w:cs="Segoe UI Light"/>
                <w:bCs/>
              </w:rPr>
            </w:pPr>
            <w:r w:rsidRPr="00A97305">
              <w:rPr>
                <w:rFonts w:ascii="Segoe UI Light" w:hAnsi="Segoe UI Light" w:cs="Segoe UI Light"/>
                <w:bCs/>
              </w:rPr>
              <w:t>CỘNG HÒA XÃ HỘI CHỦ NGHĨA VIỆT NAM</w:t>
            </w:r>
          </w:p>
          <w:p w14:paraId="7C1D1047" w14:textId="77777777" w:rsidR="000165B1" w:rsidRPr="00A97305" w:rsidRDefault="000165B1" w:rsidP="003427C6">
            <w:pPr>
              <w:spacing w:line="240" w:lineRule="auto"/>
              <w:ind w:left="-108" w:right="-108"/>
              <w:contextualSpacing/>
              <w:jc w:val="center"/>
              <w:rPr>
                <w:rFonts w:ascii="Segoe UI Light" w:hAnsi="Segoe UI Light" w:cs="Segoe UI Light"/>
                <w:bCs/>
              </w:rPr>
            </w:pPr>
            <w:r w:rsidRPr="00A97305">
              <w:rPr>
                <w:rFonts w:ascii="Segoe UI Light" w:hAnsi="Segoe UI Light" w:cs="Segoe UI Light"/>
                <w:bCs/>
              </w:rPr>
              <w:t xml:space="preserve">Độc lập - Tự do </w:t>
            </w:r>
            <w:r w:rsidRPr="00A97305">
              <w:rPr>
                <w:rFonts w:ascii="Segoe UI Light" w:hAnsi="Segoe UI Light" w:cs="Segoe UI Light"/>
                <w:bCs/>
                <w:lang w:val="en-US"/>
              </w:rPr>
              <w:t>-</w:t>
            </w:r>
            <w:r w:rsidRPr="00A97305">
              <w:rPr>
                <w:rFonts w:ascii="Segoe UI Light" w:hAnsi="Segoe UI Light" w:cs="Segoe UI Light"/>
                <w:bCs/>
              </w:rPr>
              <w:t xml:space="preserve"> Hạnh Phúc</w:t>
            </w:r>
          </w:p>
          <w:p w14:paraId="02065F18" w14:textId="2ADCBE8E" w:rsidR="000165B1" w:rsidRPr="00A97305" w:rsidRDefault="000165B1" w:rsidP="006C71EC">
            <w:pPr>
              <w:spacing w:line="240" w:lineRule="auto"/>
              <w:ind w:left="-97"/>
              <w:contextualSpacing/>
              <w:jc w:val="center"/>
              <w:rPr>
                <w:rFonts w:ascii="Segoe UI Light" w:hAnsi="Segoe UI Light" w:cs="Segoe UI Light"/>
                <w:bCs/>
              </w:rPr>
            </w:pPr>
            <w:r w:rsidRPr="00A97305">
              <w:rPr>
                <w:rFonts w:ascii="Segoe UI Light" w:hAnsi="Segoe UI Light" w:cs="Segoe UI Light"/>
                <w:bCs/>
              </w:rPr>
              <w:t>---------------------------</w:t>
            </w:r>
          </w:p>
          <w:p w14:paraId="497AD364" w14:textId="1996FF22" w:rsidR="000165B1" w:rsidRPr="00A97305" w:rsidRDefault="000165B1" w:rsidP="0027138D">
            <w:pPr>
              <w:spacing w:before="60" w:line="440" w:lineRule="exact"/>
              <w:ind w:firstLine="288"/>
              <w:contextualSpacing/>
              <w:jc w:val="right"/>
              <w:rPr>
                <w:rFonts w:ascii="Segoe UI Light" w:hAnsi="Segoe UI Light" w:cs="Segoe UI Light"/>
                <w:bCs/>
                <w:i/>
                <w:sz w:val="22"/>
                <w:szCs w:val="22"/>
                <w:lang w:val="en-US"/>
              </w:rPr>
            </w:pPr>
            <w:r w:rsidRPr="00A97305">
              <w:rPr>
                <w:rFonts w:ascii="Segoe UI Light" w:hAnsi="Segoe UI Light" w:cs="Segoe UI Light"/>
                <w:b/>
                <w:i/>
                <w:lang w:val="en-US"/>
              </w:rPr>
              <w:t xml:space="preserve">         </w:t>
            </w:r>
            <w:r w:rsidRPr="00A97305">
              <w:rPr>
                <w:rFonts w:ascii="Segoe UI Light" w:hAnsi="Segoe UI Light" w:cs="Segoe UI Light"/>
                <w:bCs/>
                <w:i/>
                <w:sz w:val="22"/>
                <w:szCs w:val="22"/>
                <w:lang w:val="en-US"/>
              </w:rPr>
              <w:t>Hà Nội</w:t>
            </w:r>
            <w:r w:rsidRPr="00A97305">
              <w:rPr>
                <w:rFonts w:ascii="Segoe UI Light" w:hAnsi="Segoe UI Light" w:cs="Segoe UI Light"/>
                <w:bCs/>
                <w:i/>
                <w:sz w:val="22"/>
                <w:szCs w:val="22"/>
              </w:rPr>
              <w:t>, ngày</w:t>
            </w:r>
            <w:r w:rsidRPr="00A97305">
              <w:rPr>
                <w:rFonts w:ascii="Segoe UI Light" w:hAnsi="Segoe UI Light" w:cs="Segoe UI Light"/>
                <w:bCs/>
                <w:i/>
                <w:sz w:val="22"/>
                <w:szCs w:val="22"/>
                <w:lang w:val="en-US"/>
              </w:rPr>
              <w:t xml:space="preserve"> </w:t>
            </w:r>
            <w:r w:rsidR="009923D4" w:rsidRPr="00A97305">
              <w:rPr>
                <w:rFonts w:ascii="Segoe UI Light" w:hAnsi="Segoe UI Light" w:cs="Segoe UI Light"/>
                <w:bCs/>
                <w:i/>
                <w:sz w:val="22"/>
                <w:szCs w:val="22"/>
                <w:lang w:val="en-US"/>
              </w:rPr>
              <w:t>04</w:t>
            </w:r>
            <w:r w:rsidRPr="00A97305">
              <w:rPr>
                <w:rFonts w:ascii="Segoe UI Light" w:hAnsi="Segoe UI Light" w:cs="Segoe UI Light"/>
                <w:bCs/>
                <w:i/>
                <w:sz w:val="22"/>
                <w:szCs w:val="22"/>
              </w:rPr>
              <w:t xml:space="preserve"> tháng</w:t>
            </w:r>
            <w:r w:rsidRPr="00A97305">
              <w:rPr>
                <w:rFonts w:ascii="Segoe UI Light" w:hAnsi="Segoe UI Light" w:cs="Segoe UI Light"/>
                <w:bCs/>
                <w:i/>
                <w:sz w:val="22"/>
                <w:szCs w:val="22"/>
                <w:lang w:val="en-US"/>
              </w:rPr>
              <w:t xml:space="preserve"> </w:t>
            </w:r>
            <w:r w:rsidR="00856060" w:rsidRPr="00A97305">
              <w:rPr>
                <w:rFonts w:ascii="Segoe UI Light" w:hAnsi="Segoe UI Light" w:cs="Segoe UI Light"/>
                <w:bCs/>
                <w:i/>
                <w:sz w:val="22"/>
                <w:szCs w:val="22"/>
                <w:lang w:val="en-US"/>
              </w:rPr>
              <w:t>0</w:t>
            </w:r>
            <w:r w:rsidR="009923D4" w:rsidRPr="00A97305">
              <w:rPr>
                <w:rFonts w:ascii="Segoe UI Light" w:hAnsi="Segoe UI Light" w:cs="Segoe UI Light"/>
                <w:bCs/>
                <w:i/>
                <w:sz w:val="22"/>
                <w:szCs w:val="22"/>
                <w:lang w:val="en-US"/>
              </w:rPr>
              <w:t>2</w:t>
            </w:r>
            <w:r w:rsidRPr="00A97305">
              <w:rPr>
                <w:rFonts w:ascii="Segoe UI Light" w:hAnsi="Segoe UI Light" w:cs="Segoe UI Light"/>
                <w:bCs/>
                <w:i/>
                <w:sz w:val="22"/>
                <w:szCs w:val="22"/>
              </w:rPr>
              <w:t xml:space="preserve"> năm </w:t>
            </w:r>
            <w:r w:rsidR="009923D4" w:rsidRPr="00A97305">
              <w:rPr>
                <w:rFonts w:ascii="Segoe UI Light" w:hAnsi="Segoe UI Light" w:cs="Segoe UI Light"/>
                <w:bCs/>
                <w:i/>
                <w:sz w:val="22"/>
                <w:szCs w:val="22"/>
                <w:lang w:val="en-US"/>
              </w:rPr>
              <w:t>2023</w:t>
            </w:r>
          </w:p>
        </w:tc>
      </w:tr>
    </w:tbl>
    <w:p w14:paraId="61EE6603" w14:textId="0DEE84AE" w:rsidR="002D02DD" w:rsidRPr="00A97305" w:rsidRDefault="00947EA9" w:rsidP="0014032C">
      <w:pPr>
        <w:keepNext/>
        <w:rPr>
          <w:rFonts w:ascii="Segoe UI Light" w:hAnsi="Segoe UI Light" w:cs="Segoe UI Light"/>
          <w:b/>
          <w:sz w:val="22"/>
          <w:szCs w:val="22"/>
          <w:lang w:val="en-US"/>
        </w:rPr>
      </w:pPr>
      <w:r w:rsidRPr="00A97305">
        <w:rPr>
          <w:rFonts w:ascii="Segoe UI Light" w:hAnsi="Segoe UI Light" w:cs="Segoe UI Light"/>
          <w:b/>
          <w:lang w:val="en-US"/>
        </w:rPr>
        <mc:AlternateContent>
          <mc:Choice Requires="wps">
            <w:drawing>
              <wp:anchor distT="0" distB="0" distL="114300" distR="114300" simplePos="0" relativeHeight="251657216" behindDoc="0" locked="0" layoutInCell="1" allowOverlap="1" wp14:anchorId="4D0A2042" wp14:editId="475CC20D">
                <wp:simplePos x="0" y="0"/>
                <wp:positionH relativeFrom="column">
                  <wp:posOffset>-57150</wp:posOffset>
                </wp:positionH>
                <wp:positionV relativeFrom="paragraph">
                  <wp:posOffset>932816</wp:posOffset>
                </wp:positionV>
                <wp:extent cx="6219825" cy="45719"/>
                <wp:effectExtent l="0" t="0" r="952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45719"/>
                        </a:xfrm>
                        <a:custGeom>
                          <a:avLst/>
                          <a:gdLst>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71240"/>
                            <a:gd name="connsiteY0" fmla="*/ 0 h 45085"/>
                            <a:gd name="connsiteX1" fmla="*/ 3571240 w 3571240"/>
                            <a:gd name="connsiteY1" fmla="*/ 0 h 45085"/>
                            <a:gd name="connsiteX2" fmla="*/ 3543300 w 3571240"/>
                            <a:gd name="connsiteY2" fmla="*/ 45085 h 45085"/>
                            <a:gd name="connsiteX3" fmla="*/ 0 w 3571240"/>
                            <a:gd name="connsiteY3" fmla="*/ 45085 h 45085"/>
                            <a:gd name="connsiteX4" fmla="*/ 0 w 3571240"/>
                            <a:gd name="connsiteY4" fmla="*/ 0 h 45085"/>
                            <a:gd name="connsiteX0" fmla="*/ 0 w 3563591"/>
                            <a:gd name="connsiteY0" fmla="*/ 0 h 45085"/>
                            <a:gd name="connsiteX1" fmla="*/ 3563591 w 3563591"/>
                            <a:gd name="connsiteY1" fmla="*/ 0 h 45085"/>
                            <a:gd name="connsiteX2" fmla="*/ 3543300 w 3563591"/>
                            <a:gd name="connsiteY2" fmla="*/ 45085 h 45085"/>
                            <a:gd name="connsiteX3" fmla="*/ 0 w 3563591"/>
                            <a:gd name="connsiteY3" fmla="*/ 45085 h 45085"/>
                            <a:gd name="connsiteX4" fmla="*/ 0 w 3563591"/>
                            <a:gd name="connsiteY4" fmla="*/ 0 h 450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3591" h="45085">
                              <a:moveTo>
                                <a:pt x="0" y="0"/>
                              </a:moveTo>
                              <a:lnTo>
                                <a:pt x="3563591" y="0"/>
                              </a:lnTo>
                              <a:lnTo>
                                <a:pt x="3543300" y="45085"/>
                              </a:lnTo>
                              <a:lnTo>
                                <a:pt x="0" y="45085"/>
                              </a:lnTo>
                              <a:lnTo>
                                <a:pt x="0" y="0"/>
                              </a:lnTo>
                              <a:close/>
                            </a:path>
                          </a:pathLst>
                        </a:custGeom>
                        <a:solidFill>
                          <a:srgbClr val="0E1E7D"/>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1907" id="Rectangle 3" o:spid="_x0000_s1026" style="position:absolute;margin-left:-4.5pt;margin-top:73.45pt;width:489.75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3591,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" path="m,l3563591,r-20291,45085l,45085,,xe" fillcolor="#0e1e7d" stroked="f">
                <v:path arrowok="t" o:connecttype="custom" o:connectlocs="0,0;6219825,0;6184409,45719;0,45719;0,0" o:connectangles="0,0,0,0,0"/>
              </v:shape>
            </w:pict>
          </mc:Fallback>
        </mc:AlternateContent>
      </w:r>
    </w:p>
    <w:p w14:paraId="64A3DE31" w14:textId="77777777" w:rsidR="00223A8F" w:rsidRPr="00A97305" w:rsidRDefault="00223A8F" w:rsidP="00223A8F">
      <w:pPr>
        <w:tabs>
          <w:tab w:val="center" w:pos="1800"/>
          <w:tab w:val="center" w:pos="7200"/>
        </w:tabs>
        <w:spacing w:before="60" w:after="60"/>
        <w:jc w:val="center"/>
        <w:rPr>
          <w:rFonts w:ascii="Segoe UI Light" w:hAnsi="Segoe UI Light" w:cs="Segoe UI Light"/>
          <w:b/>
          <w:sz w:val="36"/>
          <w:szCs w:val="36"/>
        </w:rPr>
      </w:pPr>
      <w:r w:rsidRPr="00A97305">
        <w:rPr>
          <w:rFonts w:ascii="Segoe UI Light" w:hAnsi="Segoe UI Light" w:cs="Segoe UI Light"/>
          <w:b/>
          <w:sz w:val="36"/>
          <w:szCs w:val="36"/>
        </w:rPr>
        <w:t>NGHỊ QUYẾT</w:t>
      </w:r>
    </w:p>
    <w:p w14:paraId="7D8FF5AF" w14:textId="0FE307A1" w:rsidR="00223A8F" w:rsidRPr="00A97305" w:rsidRDefault="00223A8F" w:rsidP="00223A8F">
      <w:pPr>
        <w:spacing w:before="60" w:after="60"/>
        <w:jc w:val="center"/>
        <w:rPr>
          <w:rFonts w:ascii="Segoe UI Light" w:hAnsi="Segoe UI Light" w:cs="Segoe UI Light"/>
          <w:b/>
          <w:sz w:val="22"/>
          <w:szCs w:val="22"/>
          <w:lang w:val="en-US"/>
        </w:rPr>
      </w:pPr>
      <w:r w:rsidRPr="00A97305">
        <w:rPr>
          <w:rFonts w:ascii="Segoe UI Light" w:hAnsi="Segoe UI Light" w:cs="Segoe UI Light"/>
          <w:b/>
          <w:sz w:val="22"/>
          <w:szCs w:val="22"/>
        </w:rPr>
        <w:t>ĐẠI HỘI ĐỒNG CỔ ĐÔNG THƯỜNG NIÊN NĂM 202</w:t>
      </w:r>
      <w:r w:rsidR="009923D4" w:rsidRPr="00A97305">
        <w:rPr>
          <w:rFonts w:ascii="Segoe UI Light" w:hAnsi="Segoe UI Light" w:cs="Segoe UI Light"/>
          <w:b/>
          <w:sz w:val="22"/>
          <w:szCs w:val="22"/>
          <w:lang w:val="en-US"/>
        </w:rPr>
        <w:t>3</w:t>
      </w:r>
    </w:p>
    <w:p w14:paraId="16D12C65" w14:textId="77777777" w:rsidR="00223A8F" w:rsidRPr="00A97305" w:rsidRDefault="00223A8F" w:rsidP="00223A8F">
      <w:pPr>
        <w:spacing w:before="60" w:after="60"/>
        <w:jc w:val="center"/>
        <w:rPr>
          <w:rFonts w:ascii="Segoe UI Light" w:hAnsi="Segoe UI Light" w:cs="Segoe UI Light"/>
          <w:b/>
          <w:i/>
          <w:sz w:val="22"/>
          <w:szCs w:val="22"/>
        </w:rPr>
      </w:pPr>
      <w:r w:rsidRPr="00A97305">
        <w:rPr>
          <w:rFonts w:ascii="Segoe UI Light" w:hAnsi="Segoe UI Light" w:cs="Segoe UI Light"/>
          <w:b/>
          <w:sz w:val="22"/>
          <w:szCs w:val="22"/>
        </w:rPr>
        <w:t>CÔNG TY CỔ PHẦN BVOTE VIỆT NAM</w:t>
      </w:r>
    </w:p>
    <w:p w14:paraId="412D12FC" w14:textId="28CB93AD" w:rsidR="00223A8F" w:rsidRPr="00A97305" w:rsidRDefault="00223A8F" w:rsidP="00FA1676">
      <w:pPr>
        <w:pStyle w:val="ListParagraph"/>
        <w:numPr>
          <w:ilvl w:val="0"/>
          <w:numId w:val="1"/>
        </w:numPr>
        <w:spacing w:before="60" w:after="60" w:line="276" w:lineRule="auto"/>
        <w:contextualSpacing w:val="0"/>
        <w:rPr>
          <w:rFonts w:ascii="Segoe UI Light" w:eastAsia="Calibri" w:hAnsi="Segoe UI Light" w:cs="Segoe UI Light"/>
          <w:i/>
          <w:sz w:val="22"/>
          <w:szCs w:val="22"/>
        </w:rPr>
      </w:pPr>
      <w:r w:rsidRPr="00A97305">
        <w:rPr>
          <w:rFonts w:ascii="Segoe UI Light" w:eastAsia="Calibri" w:hAnsi="Segoe UI Light" w:cs="Segoe UI Light"/>
          <w:i/>
          <w:sz w:val="22"/>
          <w:szCs w:val="22"/>
        </w:rPr>
        <w:t xml:space="preserve">Căn cứ Luật </w:t>
      </w:r>
      <w:r w:rsidR="003A213B" w:rsidRPr="00A97305">
        <w:rPr>
          <w:rFonts w:ascii="Segoe UI Light" w:eastAsia="Calibri" w:hAnsi="Segoe UI Light" w:cs="Segoe UI Light"/>
          <w:i/>
          <w:sz w:val="22"/>
          <w:szCs w:val="22"/>
          <w:lang w:val="en-US"/>
        </w:rPr>
        <w:t>D</w:t>
      </w:r>
      <w:r w:rsidRPr="00A97305">
        <w:rPr>
          <w:rFonts w:ascii="Segoe UI Light" w:eastAsia="Calibri" w:hAnsi="Segoe UI Light" w:cs="Segoe UI Light"/>
          <w:i/>
          <w:sz w:val="22"/>
          <w:szCs w:val="22"/>
        </w:rPr>
        <w:t xml:space="preserve">oanh nghiệp </w:t>
      </w:r>
      <w:r w:rsidR="003A213B" w:rsidRPr="00A97305">
        <w:rPr>
          <w:rFonts w:ascii="Segoe UI Light" w:eastAsia="Calibri" w:hAnsi="Segoe UI Light" w:cs="Segoe UI Light"/>
          <w:i/>
          <w:sz w:val="22"/>
          <w:szCs w:val="22"/>
          <w:lang w:val="en-US"/>
        </w:rPr>
        <w:t>số: 59/2020/QH14 ngày 17/06/2020</w:t>
      </w:r>
      <w:r w:rsidRPr="00A97305">
        <w:rPr>
          <w:rFonts w:ascii="Segoe UI Light" w:eastAsia="Calibri" w:hAnsi="Segoe UI Light" w:cs="Segoe UI Light"/>
          <w:i/>
          <w:sz w:val="22"/>
          <w:szCs w:val="22"/>
        </w:rPr>
        <w:t xml:space="preserve"> và các văn bản hướng dẫn thi hành;</w:t>
      </w:r>
    </w:p>
    <w:p w14:paraId="793E1C98" w14:textId="51202A7F" w:rsidR="00223A8F" w:rsidRPr="00A97305" w:rsidRDefault="00223A8F" w:rsidP="00FA1676">
      <w:pPr>
        <w:pStyle w:val="ListParagraph"/>
        <w:numPr>
          <w:ilvl w:val="0"/>
          <w:numId w:val="1"/>
        </w:numPr>
        <w:spacing w:before="120" w:after="120" w:line="240" w:lineRule="auto"/>
        <w:contextualSpacing w:val="0"/>
        <w:rPr>
          <w:rFonts w:ascii="Segoe UI Light" w:eastAsia="Calibri" w:hAnsi="Segoe UI Light" w:cs="Segoe UI Light"/>
          <w:i/>
          <w:sz w:val="22"/>
          <w:szCs w:val="22"/>
        </w:rPr>
      </w:pPr>
      <w:r w:rsidRPr="00A97305">
        <w:rPr>
          <w:rFonts w:ascii="Segoe UI Light" w:eastAsia="Calibri" w:hAnsi="Segoe UI Light" w:cs="Segoe UI Light"/>
          <w:i/>
          <w:sz w:val="22"/>
          <w:szCs w:val="22"/>
        </w:rPr>
        <w:t xml:space="preserve">Luật </w:t>
      </w:r>
      <w:r w:rsidR="003A213B" w:rsidRPr="00A97305">
        <w:rPr>
          <w:rFonts w:ascii="Segoe UI Light" w:eastAsia="Calibri" w:hAnsi="Segoe UI Light" w:cs="Segoe UI Light"/>
          <w:i/>
          <w:sz w:val="22"/>
          <w:szCs w:val="22"/>
          <w:lang w:val="en-US"/>
        </w:rPr>
        <w:t>C</w:t>
      </w:r>
      <w:r w:rsidRPr="00A97305">
        <w:rPr>
          <w:rFonts w:ascii="Segoe UI Light" w:eastAsia="Calibri" w:hAnsi="Segoe UI Light" w:cs="Segoe UI Light"/>
          <w:i/>
          <w:sz w:val="22"/>
          <w:szCs w:val="22"/>
        </w:rPr>
        <w:t xml:space="preserve">hứng </w:t>
      </w:r>
      <w:r w:rsidR="003A213B" w:rsidRPr="00A97305">
        <w:rPr>
          <w:rFonts w:ascii="Segoe UI Light" w:eastAsia="Calibri" w:hAnsi="Segoe UI Light" w:cs="Segoe UI Light"/>
          <w:i/>
          <w:sz w:val="22"/>
          <w:szCs w:val="22"/>
          <w:lang w:val="en-US"/>
        </w:rPr>
        <w:t>khoán</w:t>
      </w:r>
      <w:r w:rsidR="001C1D4C" w:rsidRPr="00A97305">
        <w:rPr>
          <w:rFonts w:ascii="Segoe UI Light" w:eastAsia="Calibri" w:hAnsi="Segoe UI Light" w:cs="Segoe UI Light"/>
          <w:i/>
          <w:sz w:val="22"/>
          <w:szCs w:val="22"/>
          <w:lang w:val="en-US"/>
        </w:rPr>
        <w:t xml:space="preserve"> số</w:t>
      </w:r>
      <w:r w:rsidR="003A213B" w:rsidRPr="00A97305">
        <w:rPr>
          <w:rFonts w:ascii="Segoe UI Light" w:eastAsia="Calibri" w:hAnsi="Segoe UI Light" w:cs="Segoe UI Light"/>
          <w:i/>
          <w:sz w:val="22"/>
          <w:szCs w:val="22"/>
          <w:lang w:val="en-US"/>
        </w:rPr>
        <w:t>: 54/2019/QH14 ngày 26/11/2019 và các văn bản hướng dẫn thi hành</w:t>
      </w:r>
      <w:r w:rsidRPr="00A97305">
        <w:rPr>
          <w:rFonts w:ascii="Segoe UI Light" w:eastAsia="Calibri" w:hAnsi="Segoe UI Light" w:cs="Segoe UI Light"/>
          <w:i/>
          <w:sz w:val="22"/>
          <w:szCs w:val="22"/>
        </w:rPr>
        <w:t>;</w:t>
      </w:r>
    </w:p>
    <w:p w14:paraId="5EDBE542" w14:textId="63E02649" w:rsidR="00223A8F" w:rsidRPr="00A97305" w:rsidRDefault="00223A8F" w:rsidP="00FA1676">
      <w:pPr>
        <w:pStyle w:val="ListParagraph"/>
        <w:numPr>
          <w:ilvl w:val="0"/>
          <w:numId w:val="1"/>
        </w:numPr>
        <w:spacing w:before="60" w:after="60" w:line="276" w:lineRule="auto"/>
        <w:contextualSpacing w:val="0"/>
        <w:rPr>
          <w:rFonts w:ascii="Segoe UI Light" w:eastAsia="Calibri" w:hAnsi="Segoe UI Light" w:cs="Segoe UI Light"/>
          <w:i/>
          <w:sz w:val="22"/>
          <w:szCs w:val="22"/>
        </w:rPr>
      </w:pPr>
      <w:r w:rsidRPr="00A97305">
        <w:rPr>
          <w:rFonts w:ascii="Segoe UI Light" w:eastAsia="Calibri" w:hAnsi="Segoe UI Light" w:cs="Segoe UI Light"/>
          <w:i/>
          <w:sz w:val="22"/>
          <w:szCs w:val="22"/>
        </w:rPr>
        <w:t>Căn cứ Điều lệ Công ty Cổ phần B</w:t>
      </w:r>
      <w:r w:rsidR="00AA1907">
        <w:rPr>
          <w:rFonts w:ascii="Segoe UI Light" w:eastAsia="Calibri" w:hAnsi="Segoe UI Light" w:cs="Segoe UI Light"/>
          <w:i/>
          <w:sz w:val="22"/>
          <w:szCs w:val="22"/>
          <w:lang w:val="en-US"/>
        </w:rPr>
        <w:t>vote</w:t>
      </w:r>
      <w:r w:rsidRPr="00A97305">
        <w:rPr>
          <w:rFonts w:ascii="Segoe UI Light" w:eastAsia="Calibri" w:hAnsi="Segoe UI Light" w:cs="Segoe UI Light"/>
          <w:i/>
          <w:sz w:val="22"/>
          <w:szCs w:val="22"/>
        </w:rPr>
        <w:t xml:space="preserve"> Việt Nam;</w:t>
      </w:r>
    </w:p>
    <w:p w14:paraId="34F70080" w14:textId="377C1E68" w:rsidR="00223A8F" w:rsidRPr="00A97305" w:rsidRDefault="00223A8F" w:rsidP="00FA1676">
      <w:pPr>
        <w:pStyle w:val="ListParagraph"/>
        <w:numPr>
          <w:ilvl w:val="0"/>
          <w:numId w:val="1"/>
        </w:numPr>
        <w:spacing w:before="60" w:after="60" w:line="276" w:lineRule="auto"/>
        <w:contextualSpacing w:val="0"/>
        <w:rPr>
          <w:rFonts w:ascii="Segoe UI Light" w:hAnsi="Segoe UI Light" w:cs="Segoe UI Light"/>
          <w:sz w:val="22"/>
          <w:szCs w:val="22"/>
        </w:rPr>
      </w:pPr>
      <w:r w:rsidRPr="00A97305">
        <w:rPr>
          <w:rFonts w:ascii="Segoe UI Light" w:eastAsia="Calibri" w:hAnsi="Segoe UI Light" w:cs="Segoe UI Light"/>
          <w:i/>
          <w:sz w:val="22"/>
          <w:szCs w:val="22"/>
        </w:rPr>
        <w:t xml:space="preserve">Căn cứ Biên bản họp Đại hội đồng cổ đông thường niên </w:t>
      </w:r>
      <w:r w:rsidR="003A213B" w:rsidRPr="00A97305">
        <w:rPr>
          <w:rFonts w:ascii="Segoe UI Light" w:eastAsia="Calibri" w:hAnsi="Segoe UI Light" w:cs="Segoe UI Light"/>
          <w:i/>
          <w:sz w:val="22"/>
          <w:szCs w:val="22"/>
          <w:lang w:val="en-US"/>
        </w:rPr>
        <w:t>số: 01/202</w:t>
      </w:r>
      <w:r w:rsidR="009923D4" w:rsidRPr="00A97305">
        <w:rPr>
          <w:rFonts w:ascii="Segoe UI Light" w:eastAsia="Calibri" w:hAnsi="Segoe UI Light" w:cs="Segoe UI Light"/>
          <w:i/>
          <w:sz w:val="22"/>
          <w:szCs w:val="22"/>
          <w:lang w:val="en-US"/>
        </w:rPr>
        <w:t>3</w:t>
      </w:r>
      <w:r w:rsidR="003A213B" w:rsidRPr="00A97305">
        <w:rPr>
          <w:rFonts w:ascii="Segoe UI Light" w:eastAsia="Calibri" w:hAnsi="Segoe UI Light" w:cs="Segoe UI Light"/>
          <w:i/>
          <w:sz w:val="22"/>
          <w:szCs w:val="22"/>
          <w:lang w:val="en-US"/>
        </w:rPr>
        <w:t xml:space="preserve">/BB-ĐHĐCĐ/BBG </w:t>
      </w:r>
      <w:r w:rsidRPr="00A97305">
        <w:rPr>
          <w:rFonts w:ascii="Segoe UI Light" w:eastAsia="Calibri" w:hAnsi="Segoe UI Light" w:cs="Segoe UI Light"/>
          <w:i/>
          <w:sz w:val="22"/>
          <w:szCs w:val="22"/>
        </w:rPr>
        <w:t xml:space="preserve">ngày </w:t>
      </w:r>
      <w:r w:rsidR="009923D4" w:rsidRPr="00A97305">
        <w:rPr>
          <w:rFonts w:ascii="Segoe UI Light" w:eastAsia="Calibri" w:hAnsi="Segoe UI Light" w:cs="Segoe UI Light"/>
          <w:i/>
          <w:sz w:val="22"/>
          <w:szCs w:val="22"/>
          <w:lang w:val="en-US"/>
        </w:rPr>
        <w:t>04/02/2023</w:t>
      </w:r>
      <w:r w:rsidR="003A213B" w:rsidRPr="00A97305">
        <w:rPr>
          <w:rFonts w:ascii="Segoe UI Light" w:eastAsia="Calibri" w:hAnsi="Segoe UI Light" w:cs="Segoe UI Light"/>
          <w:i/>
          <w:sz w:val="22"/>
          <w:szCs w:val="22"/>
          <w:lang w:val="en-US"/>
        </w:rPr>
        <w:t>;</w:t>
      </w:r>
    </w:p>
    <w:p w14:paraId="02DAFB15" w14:textId="77777777" w:rsidR="00223A8F" w:rsidRPr="00A97305" w:rsidRDefault="00223A8F" w:rsidP="00223A8F">
      <w:pPr>
        <w:spacing w:before="240" w:after="60"/>
        <w:jc w:val="center"/>
        <w:rPr>
          <w:rFonts w:ascii="Segoe UI Light" w:eastAsia="Calibri" w:hAnsi="Segoe UI Light" w:cs="Segoe UI Light"/>
          <w:b/>
          <w:color w:val="000000"/>
          <w:sz w:val="32"/>
          <w:szCs w:val="32"/>
        </w:rPr>
      </w:pPr>
      <w:r w:rsidRPr="00A97305">
        <w:rPr>
          <w:rFonts w:ascii="Segoe UI Light" w:eastAsia="Calibri" w:hAnsi="Segoe UI Light" w:cs="Segoe UI Light"/>
          <w:b/>
          <w:color w:val="000000"/>
          <w:sz w:val="32"/>
          <w:szCs w:val="32"/>
        </w:rPr>
        <w:t>QUYẾT NGHỊ:</w:t>
      </w:r>
    </w:p>
    <w:p w14:paraId="7E3B7413" w14:textId="6B2F0BE4" w:rsidR="00FA1FBC" w:rsidRDefault="00223A8F" w:rsidP="00FA1FBC">
      <w:pPr>
        <w:pStyle w:val="ListParagraph"/>
        <w:numPr>
          <w:ilvl w:val="0"/>
          <w:numId w:val="3"/>
        </w:numPr>
        <w:spacing w:before="120" w:after="120" w:line="360" w:lineRule="exact"/>
        <w:contextualSpacing w:val="0"/>
        <w:rPr>
          <w:rFonts w:ascii="Segoe UI Light" w:hAnsi="Segoe UI Light" w:cs="Segoe UI Light"/>
          <w:color w:val="000000"/>
          <w:sz w:val="22"/>
          <w:szCs w:val="22"/>
        </w:rPr>
      </w:pPr>
      <w:r w:rsidRPr="00A97305">
        <w:rPr>
          <w:rFonts w:ascii="Segoe UI Light" w:hAnsi="Segoe UI Light" w:cs="Segoe UI Light"/>
          <w:color w:val="000000"/>
          <w:sz w:val="22"/>
          <w:szCs w:val="22"/>
        </w:rPr>
        <w:t xml:space="preserve">Thông </w:t>
      </w:r>
      <w:r w:rsidR="00D57EF1" w:rsidRPr="00D57EF1">
        <w:rPr>
          <w:rFonts w:ascii="Segoe UI Light" w:hAnsi="Segoe UI Light" w:cs="Segoe UI Light"/>
          <w:color w:val="000000"/>
          <w:sz w:val="22"/>
          <w:szCs w:val="22"/>
        </w:rPr>
        <w:t>qua báo cáo Tài chính kiểm toán năm 2022</w:t>
      </w:r>
      <w:r w:rsidR="00FA1FBC">
        <w:rPr>
          <w:rFonts w:ascii="Segoe UI Light" w:hAnsi="Segoe UI Light" w:cs="Segoe UI Light"/>
          <w:color w:val="000000"/>
          <w:sz w:val="22"/>
          <w:szCs w:val="22"/>
          <w:lang w:val="en-US"/>
        </w:rPr>
        <w:t>.</w:t>
      </w:r>
    </w:p>
    <w:p w14:paraId="394ED8C3" w14:textId="0F00FBF0" w:rsidR="00FA1FBC" w:rsidRPr="00FA1FBC" w:rsidRDefault="00FA1FBC" w:rsidP="00FA1FBC">
      <w:pPr>
        <w:pStyle w:val="ListParagraph"/>
        <w:numPr>
          <w:ilvl w:val="0"/>
          <w:numId w:val="3"/>
        </w:numPr>
        <w:spacing w:before="120" w:after="120" w:line="360" w:lineRule="exact"/>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rPr>
        <w:t>Thông qua Báo cáo lựa chọn đơn vị kiểm toán 2023</w:t>
      </w:r>
      <w:r>
        <w:rPr>
          <w:rFonts w:ascii="Segoe UI Light" w:hAnsi="Segoe UI Light" w:cs="Segoe UI Light"/>
          <w:color w:val="000000"/>
          <w:sz w:val="22"/>
          <w:szCs w:val="22"/>
          <w:lang w:val="en-US"/>
        </w:rPr>
        <w:t>.</w:t>
      </w:r>
    </w:p>
    <w:p w14:paraId="5968CEF6" w14:textId="7D99A41B" w:rsidR="00FA1FBC" w:rsidRPr="00FA1FBC" w:rsidRDefault="00FA1FBC" w:rsidP="00FA1FBC">
      <w:pPr>
        <w:pStyle w:val="ListParagraph"/>
        <w:numPr>
          <w:ilvl w:val="0"/>
          <w:numId w:val="3"/>
        </w:numPr>
        <w:spacing w:before="120" w:after="120" w:line="360" w:lineRule="exact"/>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rPr>
        <w:t>Thông qua Báo cáo Thù lao HĐQT và BKS năm 2023</w:t>
      </w:r>
      <w:r>
        <w:rPr>
          <w:rFonts w:ascii="Segoe UI Light" w:hAnsi="Segoe UI Light" w:cs="Segoe UI Light"/>
          <w:color w:val="000000"/>
          <w:sz w:val="22"/>
          <w:szCs w:val="22"/>
          <w:lang w:val="en-US"/>
        </w:rPr>
        <w:t>.</w:t>
      </w:r>
    </w:p>
    <w:p w14:paraId="36CB90BC" w14:textId="77777777" w:rsidR="00FA1FBC" w:rsidRPr="00FA1FBC" w:rsidRDefault="00FA1FBC" w:rsidP="00FA1FBC">
      <w:pPr>
        <w:pStyle w:val="ListParagraph"/>
        <w:numPr>
          <w:ilvl w:val="0"/>
          <w:numId w:val="3"/>
        </w:numPr>
        <w:spacing w:before="120" w:after="120" w:line="360" w:lineRule="exact"/>
        <w:contextualSpacing w:val="0"/>
        <w:rPr>
          <w:rFonts w:ascii="Segoe UI Light" w:hAnsi="Segoe UI Light" w:cs="Segoe UI Light"/>
          <w:color w:val="000000"/>
          <w:sz w:val="22"/>
          <w:szCs w:val="22"/>
        </w:rPr>
      </w:pPr>
      <w:r>
        <w:rPr>
          <w:rFonts w:ascii="Segoe UI Light" w:hAnsi="Segoe UI Light" w:cs="Segoe UI Light"/>
          <w:color w:val="000000"/>
          <w:sz w:val="22"/>
          <w:szCs w:val="22"/>
          <w:lang w:val="en-US"/>
        </w:rPr>
        <w:t>Thông qua Báo cáo kế hoạch kinh doanh năm 2023.</w:t>
      </w:r>
      <w:bookmarkStart w:id="0" w:name="_Hlk126161581"/>
      <w:bookmarkStart w:id="1" w:name="_Hlk126161592"/>
    </w:p>
    <w:p w14:paraId="6EE74630" w14:textId="30DA03AB" w:rsidR="00FA1FBC" w:rsidRPr="00FA1FBC" w:rsidRDefault="00FA1FBC" w:rsidP="00FA1FBC">
      <w:pPr>
        <w:pStyle w:val="ListParagraph"/>
        <w:numPr>
          <w:ilvl w:val="0"/>
          <w:numId w:val="3"/>
        </w:numPr>
        <w:spacing w:before="120" w:after="120" w:line="360" w:lineRule="exact"/>
        <w:ind w:left="720" w:hanging="720"/>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lang w:val="en-US"/>
        </w:rPr>
        <w:t>Thông qua việc miễn nhiệm đối với ông Phạm Văn Tĩnh, bầu thay thế với ông Lê Văn Toản – Thành viên HĐQT</w:t>
      </w:r>
      <w:bookmarkEnd w:id="1"/>
      <w:r w:rsidRPr="00FA1FBC">
        <w:rPr>
          <w:rFonts w:ascii="Segoe UI Light" w:hAnsi="Segoe UI Light" w:cs="Segoe UI Light"/>
          <w:color w:val="000000"/>
          <w:sz w:val="22"/>
          <w:szCs w:val="22"/>
          <w:lang w:val="en-US"/>
        </w:rPr>
        <w:t>.</w:t>
      </w:r>
      <w:r w:rsidRPr="00FA1FBC">
        <w:rPr>
          <w:rFonts w:ascii="Segoe UI Light" w:hAnsi="Segoe UI Light" w:cs="Segoe UI Light"/>
          <w:b/>
        </w:rPr>
        <w:t xml:space="preserve"> </w:t>
      </w:r>
    </w:p>
    <w:p w14:paraId="36591102" w14:textId="77777777" w:rsidR="00FA1FBC" w:rsidRPr="00FA1FBC" w:rsidRDefault="00FA1FBC" w:rsidP="00FA1FBC">
      <w:pPr>
        <w:pStyle w:val="ListParagraph"/>
        <w:numPr>
          <w:ilvl w:val="0"/>
          <w:numId w:val="3"/>
        </w:numPr>
        <w:spacing w:before="120" w:after="120" w:line="360" w:lineRule="exact"/>
        <w:ind w:left="720" w:hanging="720"/>
        <w:contextualSpacing w:val="0"/>
        <w:rPr>
          <w:rFonts w:ascii="Segoe UI Light" w:hAnsi="Segoe UI Light" w:cs="Segoe UI Light"/>
          <w:color w:val="000000"/>
          <w:sz w:val="22"/>
          <w:szCs w:val="22"/>
          <w:lang w:val="en-US"/>
        </w:rPr>
      </w:pPr>
      <w:bookmarkStart w:id="2" w:name="_Hlk126161612"/>
      <w:bookmarkEnd w:id="0"/>
      <w:r w:rsidRPr="00FA1FBC">
        <w:rPr>
          <w:rFonts w:ascii="Segoe UI Light" w:hAnsi="Segoe UI Light" w:cs="Segoe UI Light"/>
          <w:color w:val="000000"/>
          <w:sz w:val="22"/>
          <w:szCs w:val="22"/>
          <w:lang w:val="en-US"/>
        </w:rPr>
        <w:t>Thông qua việc miễn nhiệm đối với ông Lê Thi Ân và bà Nguyễn Thị Thu Hường, bầu thay thế với Bà Nguyễn Vân Hương và bà Trần Thị Kim Duyên – Thành viên BKS</w:t>
      </w:r>
      <w:bookmarkEnd w:id="2"/>
      <w:r w:rsidRPr="00FA1FBC">
        <w:rPr>
          <w:rFonts w:ascii="Segoe UI Light" w:hAnsi="Segoe UI Light" w:cs="Segoe UI Light"/>
          <w:color w:val="000000"/>
          <w:sz w:val="22"/>
          <w:szCs w:val="22"/>
          <w:lang w:val="en-US"/>
        </w:rPr>
        <w:t>.</w:t>
      </w:r>
    </w:p>
    <w:p w14:paraId="494589AC" w14:textId="73B602EB" w:rsidR="007E694D" w:rsidRPr="00FA1FBC" w:rsidRDefault="00FA1FBC" w:rsidP="00FA1FBC">
      <w:pPr>
        <w:pStyle w:val="ListParagraph"/>
        <w:numPr>
          <w:ilvl w:val="0"/>
          <w:numId w:val="3"/>
        </w:numPr>
        <w:spacing w:before="120" w:after="120" w:line="360" w:lineRule="exact"/>
        <w:ind w:left="720" w:hanging="720"/>
        <w:contextualSpacing w:val="0"/>
        <w:rPr>
          <w:rFonts w:ascii="Segoe UI Light" w:hAnsi="Segoe UI Light" w:cs="Segoe UI Light"/>
          <w:color w:val="000000"/>
          <w:sz w:val="22"/>
          <w:szCs w:val="22"/>
          <w:lang w:val="en-US"/>
        </w:rPr>
      </w:pPr>
      <w:bookmarkStart w:id="3" w:name="_Hlk126161646"/>
      <w:r w:rsidRPr="00FA1FBC">
        <w:rPr>
          <w:rFonts w:ascii="Segoe UI Light" w:hAnsi="Segoe UI Light" w:cs="Segoe UI Light"/>
          <w:color w:val="000000"/>
          <w:sz w:val="22"/>
          <w:szCs w:val="22"/>
          <w:lang w:val="en-US"/>
        </w:rPr>
        <w:t>Thông qua việc đăng ký làm Công ty đại chúng và Đăng ký giao dịch trên Upcom.</w:t>
      </w:r>
      <w:bookmarkEnd w:id="3"/>
    </w:p>
    <w:p w14:paraId="3C22EEC2" w14:textId="1F98D982" w:rsidR="007E694D" w:rsidRPr="00A97305" w:rsidRDefault="007E694D" w:rsidP="00FA1FBC">
      <w:pPr>
        <w:spacing w:before="60" w:after="60" w:line="240" w:lineRule="auto"/>
        <w:rPr>
          <w:rFonts w:ascii="Segoe UI Light" w:hAnsi="Segoe UI Light" w:cs="Segoe UI Light"/>
          <w:color w:val="000000"/>
          <w:sz w:val="22"/>
          <w:szCs w:val="22"/>
          <w:lang w:val="en-US"/>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7"/>
        <w:gridCol w:w="4184"/>
      </w:tblGrid>
      <w:tr w:rsidR="00223A8F" w:rsidRPr="00A97305" w14:paraId="2766051B" w14:textId="77777777" w:rsidTr="00AD6D07">
        <w:tc>
          <w:tcPr>
            <w:tcW w:w="5117" w:type="dxa"/>
          </w:tcPr>
          <w:p w14:paraId="7F864E9D" w14:textId="633FFCB0" w:rsidR="00907046" w:rsidRPr="00A97305" w:rsidRDefault="007E694D" w:rsidP="00915548">
            <w:pPr>
              <w:pStyle w:val="ListParagraph"/>
              <w:spacing w:before="60" w:after="60" w:line="276" w:lineRule="auto"/>
              <w:ind w:left="0" w:firstLine="0"/>
              <w:contextualSpacing w:val="0"/>
              <w:rPr>
                <w:rFonts w:ascii="Segoe UI Light" w:hAnsi="Segoe UI Light" w:cs="Segoe UI Light"/>
                <w:b/>
                <w:i/>
                <w:color w:val="000000"/>
                <w:sz w:val="22"/>
                <w:szCs w:val="22"/>
                <w:u w:val="single"/>
              </w:rPr>
            </w:pPr>
            <w:r w:rsidRPr="00A97305">
              <w:rPr>
                <w:rFonts w:ascii="Segoe UI Light" w:hAnsi="Segoe UI Light" w:cs="Segoe UI Light"/>
                <w:b/>
                <w:bCs/>
                <w:color w:val="000000"/>
                <w:sz w:val="22"/>
                <w:szCs w:val="22"/>
                <w:lang w:val="en-US"/>
              </w:rPr>
              <w:t xml:space="preserve">Điều </w:t>
            </w:r>
            <w:r w:rsidR="00FA1FBC">
              <w:rPr>
                <w:rFonts w:ascii="Segoe UI Light" w:hAnsi="Segoe UI Light" w:cs="Segoe UI Light"/>
                <w:b/>
                <w:bCs/>
                <w:color w:val="000000"/>
                <w:sz w:val="22"/>
                <w:szCs w:val="22"/>
                <w:lang w:val="en-US"/>
              </w:rPr>
              <w:t>8</w:t>
            </w:r>
            <w:r w:rsidRPr="00A97305">
              <w:rPr>
                <w:rFonts w:ascii="Segoe UI Light" w:hAnsi="Segoe UI Light" w:cs="Segoe UI Light"/>
                <w:b/>
                <w:bCs/>
                <w:color w:val="000000"/>
                <w:sz w:val="22"/>
                <w:szCs w:val="22"/>
                <w:lang w:val="en-US"/>
              </w:rPr>
              <w:t xml:space="preserve">. </w:t>
            </w:r>
            <w:r w:rsidRPr="00A97305">
              <w:rPr>
                <w:rFonts w:ascii="Segoe UI Light" w:hAnsi="Segoe UI Light" w:cs="Segoe UI Light"/>
                <w:b/>
                <w:bCs/>
                <w:color w:val="000000"/>
                <w:sz w:val="22"/>
                <w:szCs w:val="22"/>
                <w:lang w:val="en-US"/>
              </w:rPr>
              <w:tab/>
            </w:r>
            <w:r w:rsidR="00223A8F" w:rsidRPr="00A97305">
              <w:rPr>
                <w:rFonts w:ascii="Segoe UI Light" w:hAnsi="Segoe UI Light" w:cs="Segoe UI Light"/>
                <w:color w:val="000000"/>
                <w:sz w:val="22"/>
                <w:szCs w:val="22"/>
                <w:lang w:val="en-US"/>
              </w:rPr>
              <w:t xml:space="preserve">Nghị quyết này có hiệu lực kể từ ngày ký. Hội đồng quản trị, </w:t>
            </w:r>
            <w:r w:rsidR="000B7D28" w:rsidRPr="00A97305">
              <w:rPr>
                <w:rFonts w:ascii="Segoe UI Light" w:hAnsi="Segoe UI Light" w:cs="Segoe UI Light"/>
                <w:color w:val="000000"/>
                <w:sz w:val="22"/>
                <w:szCs w:val="22"/>
                <w:lang w:val="en-US"/>
              </w:rPr>
              <w:t xml:space="preserve">Ban kiểm soát, </w:t>
            </w:r>
            <w:r w:rsidR="00223A8F" w:rsidRPr="00A97305">
              <w:rPr>
                <w:rFonts w:ascii="Segoe UI Light" w:hAnsi="Segoe UI Light" w:cs="Segoe UI Light"/>
                <w:color w:val="000000"/>
                <w:sz w:val="22"/>
                <w:szCs w:val="22"/>
                <w:lang w:val="en-US"/>
              </w:rPr>
              <w:t xml:space="preserve">Ban điều hành, </w:t>
            </w:r>
            <w:r w:rsidR="000B7D28" w:rsidRPr="00A97305">
              <w:rPr>
                <w:rFonts w:ascii="Segoe UI Light" w:hAnsi="Segoe UI Light" w:cs="Segoe UI Light"/>
                <w:color w:val="000000"/>
                <w:sz w:val="22"/>
                <w:szCs w:val="22"/>
                <w:lang w:val="en-US"/>
              </w:rPr>
              <w:t>cùng toàn thể cán bộ nhân viên của Công ty</w:t>
            </w:r>
            <w:r w:rsidR="00223A8F" w:rsidRPr="00A97305">
              <w:rPr>
                <w:rFonts w:ascii="Segoe UI Light" w:hAnsi="Segoe UI Light" w:cs="Segoe UI Light"/>
                <w:color w:val="000000"/>
                <w:sz w:val="22"/>
                <w:szCs w:val="22"/>
                <w:lang w:val="en-US"/>
              </w:rPr>
              <w:t xml:space="preserve"> chịu trách nhiệm thi hành Quyết nghị này</w:t>
            </w:r>
            <w:r w:rsidR="00B01823" w:rsidRPr="00A97305">
              <w:rPr>
                <w:rFonts w:ascii="Segoe UI Light" w:hAnsi="Segoe UI Light" w:cs="Segoe UI Light"/>
                <w:color w:val="000000"/>
                <w:sz w:val="22"/>
                <w:szCs w:val="22"/>
                <w:lang w:val="en-US"/>
              </w:rPr>
              <w:t xml:space="preserve"> theo chức năng, nhiệm vụ của mình, phù hợp với các quy định của pháp luật và Điều lệ công ty</w:t>
            </w:r>
            <w:r w:rsidR="00223A8F" w:rsidRPr="00A97305">
              <w:rPr>
                <w:rFonts w:ascii="Segoe UI Light" w:hAnsi="Segoe UI Light" w:cs="Segoe UI Light"/>
                <w:color w:val="000000"/>
                <w:sz w:val="22"/>
                <w:szCs w:val="22"/>
                <w:lang w:val="en-US"/>
              </w:rPr>
              <w:t>.</w:t>
            </w:r>
          </w:p>
          <w:p w14:paraId="049AFB9F" w14:textId="64CBF517" w:rsidR="00223A8F" w:rsidRPr="00A97305" w:rsidRDefault="00223A8F" w:rsidP="00AD6D07">
            <w:pPr>
              <w:pStyle w:val="ListParagraph"/>
              <w:spacing w:before="60" w:after="60" w:line="276" w:lineRule="auto"/>
              <w:ind w:left="0"/>
              <w:contextualSpacing w:val="0"/>
              <w:rPr>
                <w:rFonts w:ascii="Segoe UI Light" w:hAnsi="Segoe UI Light" w:cs="Segoe UI Light"/>
                <w:b/>
                <w:color w:val="000000"/>
                <w:sz w:val="22"/>
                <w:szCs w:val="22"/>
              </w:rPr>
            </w:pPr>
            <w:r w:rsidRPr="00A97305">
              <w:rPr>
                <w:rFonts w:ascii="Segoe UI Light" w:hAnsi="Segoe UI Light" w:cs="Segoe UI Light"/>
                <w:b/>
                <w:i/>
                <w:color w:val="000000"/>
                <w:sz w:val="22"/>
                <w:szCs w:val="22"/>
                <w:u w:val="single"/>
              </w:rPr>
              <w:t xml:space="preserve">Nơi nhận: </w:t>
            </w:r>
            <w:r w:rsidRPr="00A97305">
              <w:rPr>
                <w:rFonts w:ascii="Segoe UI Light" w:hAnsi="Segoe UI Light" w:cs="Segoe UI Light"/>
                <w:b/>
                <w:color w:val="000000"/>
                <w:sz w:val="22"/>
                <w:szCs w:val="22"/>
              </w:rPr>
              <w:tab/>
            </w:r>
            <w:r w:rsidRPr="00A97305">
              <w:rPr>
                <w:rFonts w:ascii="Segoe UI Light" w:hAnsi="Segoe UI Light" w:cs="Segoe UI Light"/>
                <w:b/>
                <w:color w:val="000000"/>
                <w:sz w:val="22"/>
                <w:szCs w:val="22"/>
              </w:rPr>
              <w:tab/>
            </w:r>
            <w:r w:rsidRPr="00A97305">
              <w:rPr>
                <w:rFonts w:ascii="Segoe UI Light" w:hAnsi="Segoe UI Light" w:cs="Segoe UI Light"/>
                <w:b/>
                <w:color w:val="000000"/>
                <w:sz w:val="22"/>
                <w:szCs w:val="22"/>
              </w:rPr>
              <w:tab/>
            </w:r>
            <w:r w:rsidRPr="00A97305">
              <w:rPr>
                <w:rFonts w:ascii="Segoe UI Light" w:hAnsi="Segoe UI Light" w:cs="Segoe UI Light"/>
                <w:b/>
                <w:color w:val="000000"/>
                <w:sz w:val="22"/>
                <w:szCs w:val="22"/>
              </w:rPr>
              <w:tab/>
            </w:r>
          </w:p>
          <w:p w14:paraId="48B3C154" w14:textId="77777777" w:rsidR="00223A8F" w:rsidRPr="00A97305" w:rsidRDefault="00223A8F" w:rsidP="00FA1676">
            <w:pPr>
              <w:pStyle w:val="ListParagraph"/>
              <w:numPr>
                <w:ilvl w:val="0"/>
                <w:numId w:val="2"/>
              </w:numPr>
              <w:spacing w:before="60" w:after="60" w:line="240" w:lineRule="auto"/>
              <w:ind w:left="346" w:hanging="288"/>
              <w:contextualSpacing w:val="0"/>
              <w:rPr>
                <w:rFonts w:ascii="Segoe UI Light" w:hAnsi="Segoe UI Light" w:cs="Segoe UI Light"/>
                <w:i/>
                <w:iCs/>
                <w:color w:val="000000"/>
                <w:sz w:val="20"/>
                <w:szCs w:val="20"/>
              </w:rPr>
            </w:pPr>
            <w:r w:rsidRPr="00A97305">
              <w:rPr>
                <w:rFonts w:ascii="Segoe UI Light" w:hAnsi="Segoe UI Light" w:cs="Segoe UI Light"/>
                <w:i/>
                <w:iCs/>
                <w:color w:val="000000"/>
                <w:sz w:val="20"/>
                <w:szCs w:val="20"/>
              </w:rPr>
              <w:t>HĐQT, BKS, Ban điều hành;</w:t>
            </w:r>
          </w:p>
          <w:p w14:paraId="2A79DCB0" w14:textId="77777777" w:rsidR="00907046" w:rsidRPr="00A97305" w:rsidRDefault="00907046" w:rsidP="00FA1676">
            <w:pPr>
              <w:pStyle w:val="ListParagraph"/>
              <w:numPr>
                <w:ilvl w:val="0"/>
                <w:numId w:val="2"/>
              </w:numPr>
              <w:spacing w:before="60" w:after="60" w:line="240" w:lineRule="auto"/>
              <w:ind w:left="346" w:hanging="288"/>
              <w:contextualSpacing w:val="0"/>
              <w:rPr>
                <w:rFonts w:ascii="Segoe UI Light" w:hAnsi="Segoe UI Light" w:cs="Segoe UI Light"/>
                <w:sz w:val="22"/>
                <w:szCs w:val="22"/>
              </w:rPr>
            </w:pPr>
            <w:r w:rsidRPr="00A97305">
              <w:rPr>
                <w:rFonts w:ascii="Segoe UI Light" w:hAnsi="Segoe UI Light" w:cs="Segoe UI Light"/>
                <w:i/>
                <w:iCs/>
                <w:color w:val="000000"/>
                <w:sz w:val="20"/>
                <w:szCs w:val="20"/>
                <w:lang w:val="en-US"/>
              </w:rPr>
              <w:t>Báo cáo và CBTT;</w:t>
            </w:r>
          </w:p>
          <w:p w14:paraId="330C80B1" w14:textId="03F76E06" w:rsidR="00223A8F" w:rsidRPr="00A97305" w:rsidRDefault="00907046" w:rsidP="00FA1676">
            <w:pPr>
              <w:pStyle w:val="ListParagraph"/>
              <w:numPr>
                <w:ilvl w:val="0"/>
                <w:numId w:val="2"/>
              </w:numPr>
              <w:spacing w:before="60" w:after="60" w:line="240" w:lineRule="auto"/>
              <w:ind w:left="346" w:hanging="288"/>
              <w:contextualSpacing w:val="0"/>
              <w:rPr>
                <w:rFonts w:ascii="Segoe UI Light" w:hAnsi="Segoe UI Light" w:cs="Segoe UI Light"/>
                <w:sz w:val="22"/>
                <w:szCs w:val="22"/>
              </w:rPr>
            </w:pPr>
            <w:r w:rsidRPr="00A97305">
              <w:rPr>
                <w:rFonts w:ascii="Segoe UI Light" w:hAnsi="Segoe UI Light" w:cs="Segoe UI Light"/>
                <w:i/>
                <w:iCs/>
                <w:color w:val="000000"/>
                <w:sz w:val="20"/>
                <w:szCs w:val="20"/>
                <w:lang w:val="en-US"/>
              </w:rPr>
              <w:t>Lưu BBG</w:t>
            </w:r>
            <w:r w:rsidR="00973D98" w:rsidRPr="00A97305">
              <w:rPr>
                <w:rFonts w:ascii="Segoe UI Light" w:hAnsi="Segoe UI Light" w:cs="Segoe UI Light"/>
                <w:i/>
                <w:iCs/>
                <w:color w:val="000000"/>
                <w:sz w:val="20"/>
                <w:szCs w:val="20"/>
                <w:lang w:val="en-US"/>
              </w:rPr>
              <w:t>;</w:t>
            </w:r>
          </w:p>
        </w:tc>
        <w:tc>
          <w:tcPr>
            <w:tcW w:w="4184" w:type="dxa"/>
          </w:tcPr>
          <w:p w14:paraId="01B1E397" w14:textId="77777777" w:rsidR="00223A8F" w:rsidRPr="00A97305" w:rsidRDefault="00223A8F" w:rsidP="00AD6D07">
            <w:pPr>
              <w:pStyle w:val="ListParagraph"/>
              <w:spacing w:before="60" w:after="60" w:line="276" w:lineRule="auto"/>
              <w:ind w:left="0"/>
              <w:contextualSpacing w:val="0"/>
              <w:jc w:val="center"/>
              <w:rPr>
                <w:rFonts w:ascii="Segoe UI Light" w:eastAsia="Calibri" w:hAnsi="Segoe UI Light" w:cs="Segoe UI Light"/>
                <w:b/>
                <w:color w:val="000000"/>
                <w:sz w:val="22"/>
                <w:szCs w:val="22"/>
              </w:rPr>
            </w:pPr>
            <w:r w:rsidRPr="00A97305">
              <w:rPr>
                <w:rFonts w:ascii="Segoe UI Light" w:eastAsia="Calibri" w:hAnsi="Segoe UI Light" w:cs="Segoe UI Light"/>
                <w:b/>
                <w:color w:val="000000"/>
                <w:sz w:val="22"/>
                <w:szCs w:val="22"/>
              </w:rPr>
              <w:t>TM. ĐẠI HỘI ĐỒNG CỔ ĐÔNG</w:t>
            </w:r>
          </w:p>
          <w:p w14:paraId="2074D0CE" w14:textId="2590674F" w:rsidR="00223A8F" w:rsidRPr="00A97305" w:rsidRDefault="00907046" w:rsidP="00AD6D07">
            <w:pPr>
              <w:pStyle w:val="ListParagraph"/>
              <w:spacing w:before="60" w:after="60" w:line="276" w:lineRule="auto"/>
              <w:ind w:left="0"/>
              <w:contextualSpacing w:val="0"/>
              <w:jc w:val="center"/>
              <w:rPr>
                <w:rFonts w:ascii="Segoe UI Light" w:eastAsia="Calibri" w:hAnsi="Segoe UI Light" w:cs="Segoe UI Light"/>
                <w:b/>
                <w:color w:val="000000"/>
                <w:sz w:val="22"/>
                <w:szCs w:val="22"/>
                <w:lang w:val="en-US"/>
              </w:rPr>
            </w:pPr>
            <w:r w:rsidRPr="00A97305">
              <w:rPr>
                <w:rFonts w:ascii="Segoe UI Light" w:eastAsia="Calibri" w:hAnsi="Segoe UI Light" w:cs="Segoe UI Light"/>
                <w:b/>
                <w:color w:val="000000"/>
                <w:sz w:val="22"/>
                <w:szCs w:val="22"/>
                <w:lang w:val="en-US"/>
              </w:rPr>
              <w:t>CHỦ TỌA ĐẠI HỘI</w:t>
            </w:r>
          </w:p>
          <w:p w14:paraId="3C7B241D" w14:textId="77777777" w:rsidR="00223A8F" w:rsidRPr="00A97305" w:rsidRDefault="00223A8F" w:rsidP="00AD6D07">
            <w:pPr>
              <w:pStyle w:val="ListParagraph"/>
              <w:spacing w:before="60" w:after="60" w:line="276" w:lineRule="auto"/>
              <w:ind w:left="0"/>
              <w:contextualSpacing w:val="0"/>
              <w:rPr>
                <w:rFonts w:ascii="Segoe UI Light" w:eastAsia="Calibri" w:hAnsi="Segoe UI Light" w:cs="Segoe UI Light"/>
                <w:b/>
                <w:color w:val="000000"/>
                <w:sz w:val="22"/>
                <w:szCs w:val="22"/>
              </w:rPr>
            </w:pPr>
          </w:p>
          <w:p w14:paraId="5B253CA2" w14:textId="77777777" w:rsidR="00223A8F" w:rsidRPr="00A97305" w:rsidRDefault="00223A8F" w:rsidP="00AD6D07">
            <w:pPr>
              <w:pStyle w:val="ListParagraph"/>
              <w:spacing w:before="60" w:after="60" w:line="276" w:lineRule="auto"/>
              <w:ind w:left="0"/>
              <w:contextualSpacing w:val="0"/>
              <w:rPr>
                <w:rFonts w:ascii="Segoe UI Light" w:eastAsia="Calibri" w:hAnsi="Segoe UI Light" w:cs="Segoe UI Light"/>
                <w:b/>
                <w:color w:val="000000"/>
                <w:sz w:val="22"/>
                <w:szCs w:val="22"/>
              </w:rPr>
            </w:pPr>
          </w:p>
          <w:p w14:paraId="3E93F35C" w14:textId="77777777" w:rsidR="00223A8F" w:rsidRPr="00A97305" w:rsidRDefault="00223A8F" w:rsidP="00AD6D07">
            <w:pPr>
              <w:pStyle w:val="ListParagraph"/>
              <w:spacing w:before="60" w:after="60" w:line="276" w:lineRule="auto"/>
              <w:ind w:left="0"/>
              <w:contextualSpacing w:val="0"/>
              <w:rPr>
                <w:rFonts w:ascii="Segoe UI Light" w:eastAsia="Calibri" w:hAnsi="Segoe UI Light" w:cs="Segoe UI Light"/>
                <w:b/>
                <w:color w:val="000000"/>
                <w:sz w:val="22"/>
                <w:szCs w:val="22"/>
              </w:rPr>
            </w:pPr>
          </w:p>
          <w:p w14:paraId="4CEBE876" w14:textId="15EB5A91" w:rsidR="00223A8F" w:rsidRPr="00A97305" w:rsidRDefault="00907046" w:rsidP="00AD6D07">
            <w:pPr>
              <w:pStyle w:val="ListParagraph"/>
              <w:spacing w:before="60" w:after="60" w:line="276" w:lineRule="auto"/>
              <w:ind w:left="0"/>
              <w:contextualSpacing w:val="0"/>
              <w:rPr>
                <w:rFonts w:ascii="Segoe UI Light" w:eastAsia="Calibri" w:hAnsi="Segoe UI Light" w:cs="Segoe UI Light"/>
                <w:b/>
                <w:color w:val="000000"/>
                <w:sz w:val="22"/>
                <w:szCs w:val="22"/>
                <w:lang w:val="en-US"/>
              </w:rPr>
            </w:pPr>
            <w:r w:rsidRPr="00A97305">
              <w:rPr>
                <w:rFonts w:ascii="Segoe UI Light" w:eastAsia="Calibri" w:hAnsi="Segoe UI Light" w:cs="Segoe UI Light"/>
                <w:b/>
                <w:color w:val="000000"/>
                <w:sz w:val="22"/>
                <w:szCs w:val="22"/>
                <w:lang w:val="en-US"/>
              </w:rPr>
              <w:t xml:space="preserve">    CHỦ TỊCH HỘI ĐỒNG QUẢN TRỊ</w:t>
            </w:r>
          </w:p>
          <w:p w14:paraId="1141E11E" w14:textId="56A3CBBD" w:rsidR="00223A8F" w:rsidRPr="00A97305" w:rsidRDefault="00907046" w:rsidP="00AD6D07">
            <w:pPr>
              <w:pStyle w:val="ListParagraph"/>
              <w:spacing w:line="240" w:lineRule="auto"/>
              <w:ind w:left="0" w:firstLine="346"/>
              <w:contextualSpacing w:val="0"/>
              <w:jc w:val="center"/>
              <w:rPr>
                <w:rFonts w:ascii="Segoe UI Light" w:hAnsi="Segoe UI Light" w:cs="Segoe UI Light"/>
                <w:sz w:val="22"/>
                <w:szCs w:val="22"/>
              </w:rPr>
            </w:pPr>
            <w:r w:rsidRPr="00A97305">
              <w:rPr>
                <w:rFonts w:ascii="Segoe UI Light" w:eastAsia="Calibri" w:hAnsi="Segoe UI Light" w:cs="Segoe UI Light"/>
                <w:b/>
                <w:color w:val="000000"/>
                <w:sz w:val="22"/>
                <w:szCs w:val="22"/>
                <w:lang w:val="en-US"/>
              </w:rPr>
              <w:t xml:space="preserve">     </w:t>
            </w:r>
            <w:r w:rsidR="00223A8F" w:rsidRPr="00A97305">
              <w:rPr>
                <w:rFonts w:ascii="Segoe UI Light" w:eastAsia="Calibri" w:hAnsi="Segoe UI Light" w:cs="Segoe UI Light"/>
                <w:b/>
                <w:color w:val="000000"/>
                <w:sz w:val="22"/>
                <w:szCs w:val="22"/>
              </w:rPr>
              <w:t>HOÀNG LÊ HOÀNG</w:t>
            </w:r>
          </w:p>
        </w:tc>
      </w:tr>
    </w:tbl>
    <w:p w14:paraId="52C89CE9" w14:textId="77777777" w:rsidR="00C9392F" w:rsidRPr="00A97305" w:rsidRDefault="00C9392F" w:rsidP="0097436F">
      <w:pPr>
        <w:rPr>
          <w:rFonts w:ascii="Segoe UI Light" w:hAnsi="Segoe UI Light" w:cs="Segoe UI Light"/>
        </w:rPr>
      </w:pPr>
    </w:p>
    <w:sectPr w:rsidR="00C9392F" w:rsidRPr="00A97305" w:rsidSect="005E066E">
      <w:footerReference w:type="even" r:id="rId10"/>
      <w:footerReference w:type="default" r:id="rId11"/>
      <w:pgSz w:w="11907" w:h="16839" w:code="9"/>
      <w:pgMar w:top="720" w:right="747" w:bottom="630" w:left="1530" w:header="357" w:footer="3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C6E6C" w14:textId="77777777" w:rsidR="00854EB3" w:rsidRDefault="00854EB3">
      <w:r>
        <w:separator/>
      </w:r>
    </w:p>
  </w:endnote>
  <w:endnote w:type="continuationSeparator" w:id="0">
    <w:p w14:paraId="177E1166" w14:textId="77777777" w:rsidR="00854EB3" w:rsidRDefault="0085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H">
    <w:altName w:val="Times New Roman"/>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28E8" w14:textId="77777777" w:rsidR="00064556" w:rsidRDefault="00064556" w:rsidP="00BA2C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970E24" w14:textId="77777777" w:rsidR="00064556" w:rsidRDefault="00064556" w:rsidP="00383D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F152" w14:textId="77777777" w:rsidR="00064556" w:rsidRDefault="00064556" w:rsidP="00F50D4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A11E2" w14:textId="77777777" w:rsidR="00854EB3" w:rsidRDefault="00854EB3">
      <w:r>
        <w:separator/>
      </w:r>
    </w:p>
  </w:footnote>
  <w:footnote w:type="continuationSeparator" w:id="0">
    <w:p w14:paraId="63CD40D2" w14:textId="77777777" w:rsidR="00854EB3" w:rsidRDefault="00854E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53D6F"/>
    <w:multiLevelType w:val="hybridMultilevel"/>
    <w:tmpl w:val="A566C572"/>
    <w:lvl w:ilvl="0" w:tplc="6136CCFE">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3F4C49"/>
    <w:multiLevelType w:val="multilevel"/>
    <w:tmpl w:val="66E4C2DC"/>
    <w:lvl w:ilvl="0">
      <w:start w:val="1"/>
      <w:numFmt w:val="decimal"/>
      <w:lvlText w:val="Điều %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66C0366"/>
    <w:multiLevelType w:val="hybridMultilevel"/>
    <w:tmpl w:val="DDA6BF20"/>
    <w:lvl w:ilvl="0" w:tplc="F336F256">
      <w:numFmt w:val="bullet"/>
      <w:lvlText w:val="-"/>
      <w:lvlJc w:val="left"/>
      <w:pPr>
        <w:tabs>
          <w:tab w:val="num" w:pos="360"/>
        </w:tabs>
        <w:ind w:left="360" w:hanging="360"/>
      </w:pPr>
      <w:rPr>
        <w:rFonts w:ascii="Times New Roman" w:eastAsia="Times New Roman" w:hAnsi="Times New Roman" w:cs="Times New Roman" w:hint="default"/>
      </w:rPr>
    </w:lvl>
    <w:lvl w:ilvl="1" w:tplc="04090005">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50CD2091"/>
    <w:multiLevelType w:val="hybridMultilevel"/>
    <w:tmpl w:val="949823F2"/>
    <w:lvl w:ilvl="0" w:tplc="67C2E6B4">
      <w:start w:val="1"/>
      <w:numFmt w:val="decimal"/>
      <w:lvlText w:val="%1."/>
      <w:lvlJc w:val="left"/>
      <w:pPr>
        <w:ind w:left="720" w:hanging="360"/>
      </w:pPr>
      <w:rPr>
        <w:rFonts w:hint="default"/>
        <w:b w:val="0"/>
        <w:b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74B7"/>
    <w:multiLevelType w:val="hybridMultilevel"/>
    <w:tmpl w:val="B64E706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830951877">
    <w:abstractNumId w:val="2"/>
  </w:num>
  <w:num w:numId="2" w16cid:durableId="914239413">
    <w:abstractNumId w:val="0"/>
  </w:num>
  <w:num w:numId="3" w16cid:durableId="1558009266">
    <w:abstractNumId w:val="1"/>
  </w:num>
  <w:num w:numId="4" w16cid:durableId="1357585166">
    <w:abstractNumId w:val="4"/>
  </w:num>
  <w:num w:numId="5" w16cid:durableId="182986053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25"/>
    <w:rsid w:val="000036AE"/>
    <w:rsid w:val="00005A7C"/>
    <w:rsid w:val="00007E59"/>
    <w:rsid w:val="00010ADB"/>
    <w:rsid w:val="00010D75"/>
    <w:rsid w:val="00010DC4"/>
    <w:rsid w:val="000127CC"/>
    <w:rsid w:val="000146EC"/>
    <w:rsid w:val="00015051"/>
    <w:rsid w:val="0001572D"/>
    <w:rsid w:val="000165B1"/>
    <w:rsid w:val="00025506"/>
    <w:rsid w:val="00026DA2"/>
    <w:rsid w:val="00033B25"/>
    <w:rsid w:val="00037BB6"/>
    <w:rsid w:val="000460DC"/>
    <w:rsid w:val="000463CA"/>
    <w:rsid w:val="00046739"/>
    <w:rsid w:val="0005363F"/>
    <w:rsid w:val="00054462"/>
    <w:rsid w:val="000602B8"/>
    <w:rsid w:val="0006047A"/>
    <w:rsid w:val="00060E61"/>
    <w:rsid w:val="00064556"/>
    <w:rsid w:val="000651A4"/>
    <w:rsid w:val="00067946"/>
    <w:rsid w:val="00070B27"/>
    <w:rsid w:val="0007189A"/>
    <w:rsid w:val="000733DA"/>
    <w:rsid w:val="00074D69"/>
    <w:rsid w:val="00093777"/>
    <w:rsid w:val="00094EFE"/>
    <w:rsid w:val="00095FDB"/>
    <w:rsid w:val="00097C36"/>
    <w:rsid w:val="000A4578"/>
    <w:rsid w:val="000B0A99"/>
    <w:rsid w:val="000B2110"/>
    <w:rsid w:val="000B4415"/>
    <w:rsid w:val="000B523E"/>
    <w:rsid w:val="000B7460"/>
    <w:rsid w:val="000B7873"/>
    <w:rsid w:val="000B7D28"/>
    <w:rsid w:val="000B7D56"/>
    <w:rsid w:val="000C1999"/>
    <w:rsid w:val="000C2433"/>
    <w:rsid w:val="000C28A8"/>
    <w:rsid w:val="000C2C87"/>
    <w:rsid w:val="000C4511"/>
    <w:rsid w:val="000C47D8"/>
    <w:rsid w:val="000C6F03"/>
    <w:rsid w:val="000C7010"/>
    <w:rsid w:val="000D23DF"/>
    <w:rsid w:val="000D3E0A"/>
    <w:rsid w:val="000D3F8A"/>
    <w:rsid w:val="000D4591"/>
    <w:rsid w:val="000D55C6"/>
    <w:rsid w:val="000D74D0"/>
    <w:rsid w:val="000E4B81"/>
    <w:rsid w:val="000F0E88"/>
    <w:rsid w:val="000F0EFB"/>
    <w:rsid w:val="000F1665"/>
    <w:rsid w:val="000F185E"/>
    <w:rsid w:val="000F50A7"/>
    <w:rsid w:val="000F794C"/>
    <w:rsid w:val="00110C33"/>
    <w:rsid w:val="00111E1C"/>
    <w:rsid w:val="00112DDE"/>
    <w:rsid w:val="001153B3"/>
    <w:rsid w:val="0011768F"/>
    <w:rsid w:val="00117862"/>
    <w:rsid w:val="00122FB0"/>
    <w:rsid w:val="00124D1D"/>
    <w:rsid w:val="001251F0"/>
    <w:rsid w:val="001271C3"/>
    <w:rsid w:val="00131AFE"/>
    <w:rsid w:val="00131ED5"/>
    <w:rsid w:val="001336BF"/>
    <w:rsid w:val="001372FB"/>
    <w:rsid w:val="0014032C"/>
    <w:rsid w:val="00140FAD"/>
    <w:rsid w:val="0014758F"/>
    <w:rsid w:val="00152923"/>
    <w:rsid w:val="00153614"/>
    <w:rsid w:val="001567B2"/>
    <w:rsid w:val="00163BE5"/>
    <w:rsid w:val="00173E71"/>
    <w:rsid w:val="00176255"/>
    <w:rsid w:val="00177982"/>
    <w:rsid w:val="0018321B"/>
    <w:rsid w:val="00183F52"/>
    <w:rsid w:val="0018439B"/>
    <w:rsid w:val="0018670E"/>
    <w:rsid w:val="00192564"/>
    <w:rsid w:val="00192CB9"/>
    <w:rsid w:val="00193134"/>
    <w:rsid w:val="00194C99"/>
    <w:rsid w:val="00195CAC"/>
    <w:rsid w:val="00197CAC"/>
    <w:rsid w:val="00197E68"/>
    <w:rsid w:val="001A171A"/>
    <w:rsid w:val="001A1DA8"/>
    <w:rsid w:val="001A449C"/>
    <w:rsid w:val="001B3D22"/>
    <w:rsid w:val="001B3FD0"/>
    <w:rsid w:val="001B4318"/>
    <w:rsid w:val="001C1D4C"/>
    <w:rsid w:val="001C61AD"/>
    <w:rsid w:val="001D0AF9"/>
    <w:rsid w:val="001D214F"/>
    <w:rsid w:val="001D429A"/>
    <w:rsid w:val="001D61FA"/>
    <w:rsid w:val="001D6842"/>
    <w:rsid w:val="001E56A3"/>
    <w:rsid w:val="001E6753"/>
    <w:rsid w:val="001F0926"/>
    <w:rsid w:val="001F107A"/>
    <w:rsid w:val="001F45FA"/>
    <w:rsid w:val="001F5AEF"/>
    <w:rsid w:val="001F7974"/>
    <w:rsid w:val="0020041D"/>
    <w:rsid w:val="002012B6"/>
    <w:rsid w:val="00205048"/>
    <w:rsid w:val="00207DC1"/>
    <w:rsid w:val="00211A87"/>
    <w:rsid w:val="0021410B"/>
    <w:rsid w:val="00214928"/>
    <w:rsid w:val="00217B4D"/>
    <w:rsid w:val="00223A8F"/>
    <w:rsid w:val="00224FA5"/>
    <w:rsid w:val="00227A8C"/>
    <w:rsid w:val="002350BC"/>
    <w:rsid w:val="002364D6"/>
    <w:rsid w:val="00236F89"/>
    <w:rsid w:val="0024503F"/>
    <w:rsid w:val="002527A0"/>
    <w:rsid w:val="002539B5"/>
    <w:rsid w:val="00253C14"/>
    <w:rsid w:val="00254810"/>
    <w:rsid w:val="00254C9E"/>
    <w:rsid w:val="00256C62"/>
    <w:rsid w:val="0025798D"/>
    <w:rsid w:val="00261174"/>
    <w:rsid w:val="00261560"/>
    <w:rsid w:val="0026397A"/>
    <w:rsid w:val="00263D01"/>
    <w:rsid w:val="00266FE0"/>
    <w:rsid w:val="002678D8"/>
    <w:rsid w:val="002707DE"/>
    <w:rsid w:val="0027132B"/>
    <w:rsid w:val="0027138D"/>
    <w:rsid w:val="0027525B"/>
    <w:rsid w:val="002812F7"/>
    <w:rsid w:val="0028244F"/>
    <w:rsid w:val="00283A63"/>
    <w:rsid w:val="002859AD"/>
    <w:rsid w:val="00290461"/>
    <w:rsid w:val="00290520"/>
    <w:rsid w:val="00291AAE"/>
    <w:rsid w:val="00292D4E"/>
    <w:rsid w:val="00294C52"/>
    <w:rsid w:val="00295CE2"/>
    <w:rsid w:val="00297683"/>
    <w:rsid w:val="002A1978"/>
    <w:rsid w:val="002A22A2"/>
    <w:rsid w:val="002A4575"/>
    <w:rsid w:val="002A5796"/>
    <w:rsid w:val="002B12B0"/>
    <w:rsid w:val="002B28A2"/>
    <w:rsid w:val="002C056B"/>
    <w:rsid w:val="002C3B1E"/>
    <w:rsid w:val="002C532C"/>
    <w:rsid w:val="002D02DD"/>
    <w:rsid w:val="002D04EB"/>
    <w:rsid w:val="002D0B60"/>
    <w:rsid w:val="002D1284"/>
    <w:rsid w:val="002D1D93"/>
    <w:rsid w:val="002D1F6B"/>
    <w:rsid w:val="002D388A"/>
    <w:rsid w:val="002D437D"/>
    <w:rsid w:val="002D6DA8"/>
    <w:rsid w:val="002E278B"/>
    <w:rsid w:val="002E4BD2"/>
    <w:rsid w:val="002E59B0"/>
    <w:rsid w:val="002E7A1E"/>
    <w:rsid w:val="002F5023"/>
    <w:rsid w:val="002F546D"/>
    <w:rsid w:val="002F619A"/>
    <w:rsid w:val="003157FE"/>
    <w:rsid w:val="00316A63"/>
    <w:rsid w:val="0032046C"/>
    <w:rsid w:val="00325198"/>
    <w:rsid w:val="00326BB9"/>
    <w:rsid w:val="003278EE"/>
    <w:rsid w:val="00330145"/>
    <w:rsid w:val="003330D1"/>
    <w:rsid w:val="00336C43"/>
    <w:rsid w:val="003375D2"/>
    <w:rsid w:val="003427C6"/>
    <w:rsid w:val="00342DDA"/>
    <w:rsid w:val="003509A7"/>
    <w:rsid w:val="00353B94"/>
    <w:rsid w:val="00356D49"/>
    <w:rsid w:val="0036088F"/>
    <w:rsid w:val="003612C6"/>
    <w:rsid w:val="003645B7"/>
    <w:rsid w:val="003675C8"/>
    <w:rsid w:val="00370CA5"/>
    <w:rsid w:val="003804C0"/>
    <w:rsid w:val="00381FA7"/>
    <w:rsid w:val="00382720"/>
    <w:rsid w:val="00383DAC"/>
    <w:rsid w:val="0038520C"/>
    <w:rsid w:val="003907CB"/>
    <w:rsid w:val="003A213B"/>
    <w:rsid w:val="003A36F8"/>
    <w:rsid w:val="003A5A56"/>
    <w:rsid w:val="003B0940"/>
    <w:rsid w:val="003B12F1"/>
    <w:rsid w:val="003B50B6"/>
    <w:rsid w:val="003B5C98"/>
    <w:rsid w:val="003C0D9C"/>
    <w:rsid w:val="003C47F4"/>
    <w:rsid w:val="003D2B63"/>
    <w:rsid w:val="003D7A70"/>
    <w:rsid w:val="003E1EED"/>
    <w:rsid w:val="003E58D0"/>
    <w:rsid w:val="003E6948"/>
    <w:rsid w:val="003E6A23"/>
    <w:rsid w:val="003F4537"/>
    <w:rsid w:val="003F5471"/>
    <w:rsid w:val="00403729"/>
    <w:rsid w:val="00403AC4"/>
    <w:rsid w:val="004053C3"/>
    <w:rsid w:val="00412CA5"/>
    <w:rsid w:val="00414D77"/>
    <w:rsid w:val="00415399"/>
    <w:rsid w:val="00432A85"/>
    <w:rsid w:val="00437129"/>
    <w:rsid w:val="0044276C"/>
    <w:rsid w:val="00442F58"/>
    <w:rsid w:val="00453E2C"/>
    <w:rsid w:val="0045632B"/>
    <w:rsid w:val="0045707D"/>
    <w:rsid w:val="00462937"/>
    <w:rsid w:val="0046325A"/>
    <w:rsid w:val="0046447B"/>
    <w:rsid w:val="00467111"/>
    <w:rsid w:val="00467294"/>
    <w:rsid w:val="004679A8"/>
    <w:rsid w:val="0047093E"/>
    <w:rsid w:val="00471E75"/>
    <w:rsid w:val="0047323E"/>
    <w:rsid w:val="00475D96"/>
    <w:rsid w:val="00485688"/>
    <w:rsid w:val="004859A4"/>
    <w:rsid w:val="00490BF2"/>
    <w:rsid w:val="004913C6"/>
    <w:rsid w:val="0049368C"/>
    <w:rsid w:val="004977ED"/>
    <w:rsid w:val="004A1A74"/>
    <w:rsid w:val="004A7FF3"/>
    <w:rsid w:val="004B077F"/>
    <w:rsid w:val="004B1460"/>
    <w:rsid w:val="004B471D"/>
    <w:rsid w:val="004B5D02"/>
    <w:rsid w:val="004C0801"/>
    <w:rsid w:val="004C0F2F"/>
    <w:rsid w:val="004C1141"/>
    <w:rsid w:val="004C63EF"/>
    <w:rsid w:val="004C799E"/>
    <w:rsid w:val="004D10EF"/>
    <w:rsid w:val="004D41C4"/>
    <w:rsid w:val="004E15DE"/>
    <w:rsid w:val="004E3D7B"/>
    <w:rsid w:val="004E642B"/>
    <w:rsid w:val="004F1899"/>
    <w:rsid w:val="004F4C75"/>
    <w:rsid w:val="005057CE"/>
    <w:rsid w:val="0050598B"/>
    <w:rsid w:val="0050780C"/>
    <w:rsid w:val="00511662"/>
    <w:rsid w:val="00520151"/>
    <w:rsid w:val="00521115"/>
    <w:rsid w:val="00522D87"/>
    <w:rsid w:val="005277E7"/>
    <w:rsid w:val="00527D8C"/>
    <w:rsid w:val="00531990"/>
    <w:rsid w:val="00531BFC"/>
    <w:rsid w:val="00532A98"/>
    <w:rsid w:val="00537FA6"/>
    <w:rsid w:val="005411A5"/>
    <w:rsid w:val="0054129A"/>
    <w:rsid w:val="00542B54"/>
    <w:rsid w:val="005469A9"/>
    <w:rsid w:val="00547267"/>
    <w:rsid w:val="00547ADA"/>
    <w:rsid w:val="005601CE"/>
    <w:rsid w:val="00564C87"/>
    <w:rsid w:val="00564DBB"/>
    <w:rsid w:val="00565802"/>
    <w:rsid w:val="00567C2B"/>
    <w:rsid w:val="00572989"/>
    <w:rsid w:val="005747E2"/>
    <w:rsid w:val="00575D8B"/>
    <w:rsid w:val="00576531"/>
    <w:rsid w:val="00577B96"/>
    <w:rsid w:val="0058215C"/>
    <w:rsid w:val="00582FD6"/>
    <w:rsid w:val="0059248F"/>
    <w:rsid w:val="00592672"/>
    <w:rsid w:val="005A5258"/>
    <w:rsid w:val="005A6C3B"/>
    <w:rsid w:val="005B254D"/>
    <w:rsid w:val="005B354B"/>
    <w:rsid w:val="005B4D9B"/>
    <w:rsid w:val="005B64A3"/>
    <w:rsid w:val="005B667D"/>
    <w:rsid w:val="005C0002"/>
    <w:rsid w:val="005C28BB"/>
    <w:rsid w:val="005C3684"/>
    <w:rsid w:val="005C6F47"/>
    <w:rsid w:val="005D184C"/>
    <w:rsid w:val="005D7F28"/>
    <w:rsid w:val="005E066E"/>
    <w:rsid w:val="005E2F07"/>
    <w:rsid w:val="005E3AC1"/>
    <w:rsid w:val="005E61DE"/>
    <w:rsid w:val="005F2A2C"/>
    <w:rsid w:val="00600133"/>
    <w:rsid w:val="00602F8A"/>
    <w:rsid w:val="006035A1"/>
    <w:rsid w:val="00605545"/>
    <w:rsid w:val="006073D9"/>
    <w:rsid w:val="00607520"/>
    <w:rsid w:val="00607C4C"/>
    <w:rsid w:val="00613F74"/>
    <w:rsid w:val="006141F8"/>
    <w:rsid w:val="00614309"/>
    <w:rsid w:val="0062240E"/>
    <w:rsid w:val="0062259D"/>
    <w:rsid w:val="00636911"/>
    <w:rsid w:val="00637B4A"/>
    <w:rsid w:val="00637CA6"/>
    <w:rsid w:val="00642772"/>
    <w:rsid w:val="00642F8B"/>
    <w:rsid w:val="006509D7"/>
    <w:rsid w:val="00651719"/>
    <w:rsid w:val="00652B4B"/>
    <w:rsid w:val="00654928"/>
    <w:rsid w:val="00656C83"/>
    <w:rsid w:val="00663546"/>
    <w:rsid w:val="0066761E"/>
    <w:rsid w:val="00682F22"/>
    <w:rsid w:val="006845F1"/>
    <w:rsid w:val="00692274"/>
    <w:rsid w:val="006A4722"/>
    <w:rsid w:val="006A482B"/>
    <w:rsid w:val="006A54B6"/>
    <w:rsid w:val="006A5B61"/>
    <w:rsid w:val="006B526B"/>
    <w:rsid w:val="006C0783"/>
    <w:rsid w:val="006C4328"/>
    <w:rsid w:val="006C6631"/>
    <w:rsid w:val="006C6642"/>
    <w:rsid w:val="006C71EC"/>
    <w:rsid w:val="006D0253"/>
    <w:rsid w:val="006D610C"/>
    <w:rsid w:val="006E3D84"/>
    <w:rsid w:val="006E4782"/>
    <w:rsid w:val="006E70D8"/>
    <w:rsid w:val="006F4F79"/>
    <w:rsid w:val="006F5998"/>
    <w:rsid w:val="006F6075"/>
    <w:rsid w:val="006F72AA"/>
    <w:rsid w:val="006F7E24"/>
    <w:rsid w:val="007010C7"/>
    <w:rsid w:val="007013F8"/>
    <w:rsid w:val="00702D55"/>
    <w:rsid w:val="007033D3"/>
    <w:rsid w:val="0070461A"/>
    <w:rsid w:val="00704F4A"/>
    <w:rsid w:val="00705C93"/>
    <w:rsid w:val="0070614B"/>
    <w:rsid w:val="0070761F"/>
    <w:rsid w:val="007109AC"/>
    <w:rsid w:val="0071183C"/>
    <w:rsid w:val="007151B7"/>
    <w:rsid w:val="00717841"/>
    <w:rsid w:val="00721099"/>
    <w:rsid w:val="0072133B"/>
    <w:rsid w:val="00722C63"/>
    <w:rsid w:val="0072378A"/>
    <w:rsid w:val="007328F4"/>
    <w:rsid w:val="0073538A"/>
    <w:rsid w:val="00737162"/>
    <w:rsid w:val="00741A24"/>
    <w:rsid w:val="00742129"/>
    <w:rsid w:val="007422EE"/>
    <w:rsid w:val="00745305"/>
    <w:rsid w:val="00754AAA"/>
    <w:rsid w:val="00760064"/>
    <w:rsid w:val="007600E2"/>
    <w:rsid w:val="00760D04"/>
    <w:rsid w:val="0076378B"/>
    <w:rsid w:val="00764425"/>
    <w:rsid w:val="00770E3B"/>
    <w:rsid w:val="00772F04"/>
    <w:rsid w:val="00780B2D"/>
    <w:rsid w:val="0079168C"/>
    <w:rsid w:val="00793FE2"/>
    <w:rsid w:val="007A4F69"/>
    <w:rsid w:val="007A5D66"/>
    <w:rsid w:val="007A6CAE"/>
    <w:rsid w:val="007A75E1"/>
    <w:rsid w:val="007B350D"/>
    <w:rsid w:val="007B56B7"/>
    <w:rsid w:val="007B626C"/>
    <w:rsid w:val="007B6DF0"/>
    <w:rsid w:val="007C0D96"/>
    <w:rsid w:val="007C3AFA"/>
    <w:rsid w:val="007C4993"/>
    <w:rsid w:val="007C5D44"/>
    <w:rsid w:val="007C7381"/>
    <w:rsid w:val="007D5246"/>
    <w:rsid w:val="007D5BC9"/>
    <w:rsid w:val="007E0239"/>
    <w:rsid w:val="007E694D"/>
    <w:rsid w:val="007E73B2"/>
    <w:rsid w:val="007E75FE"/>
    <w:rsid w:val="007F0C50"/>
    <w:rsid w:val="007F0E9E"/>
    <w:rsid w:val="007F3EE9"/>
    <w:rsid w:val="008021BF"/>
    <w:rsid w:val="008053C6"/>
    <w:rsid w:val="00805D75"/>
    <w:rsid w:val="00813CFA"/>
    <w:rsid w:val="00814A2A"/>
    <w:rsid w:val="00816F47"/>
    <w:rsid w:val="00820A87"/>
    <w:rsid w:val="00822E64"/>
    <w:rsid w:val="00824CF6"/>
    <w:rsid w:val="00826460"/>
    <w:rsid w:val="00826877"/>
    <w:rsid w:val="008317E0"/>
    <w:rsid w:val="0083268F"/>
    <w:rsid w:val="008353F6"/>
    <w:rsid w:val="008355B6"/>
    <w:rsid w:val="00842F4F"/>
    <w:rsid w:val="00843ED7"/>
    <w:rsid w:val="00844592"/>
    <w:rsid w:val="00846897"/>
    <w:rsid w:val="00851428"/>
    <w:rsid w:val="0085205C"/>
    <w:rsid w:val="00852945"/>
    <w:rsid w:val="00854AFF"/>
    <w:rsid w:val="00854EB3"/>
    <w:rsid w:val="00856060"/>
    <w:rsid w:val="00857671"/>
    <w:rsid w:val="0086297B"/>
    <w:rsid w:val="00867FCF"/>
    <w:rsid w:val="008744DB"/>
    <w:rsid w:val="00880594"/>
    <w:rsid w:val="00891708"/>
    <w:rsid w:val="00893518"/>
    <w:rsid w:val="00894D8D"/>
    <w:rsid w:val="00896D7F"/>
    <w:rsid w:val="00897491"/>
    <w:rsid w:val="008A03F4"/>
    <w:rsid w:val="008A04A7"/>
    <w:rsid w:val="008A0EDA"/>
    <w:rsid w:val="008A1D7A"/>
    <w:rsid w:val="008A26DD"/>
    <w:rsid w:val="008A28C9"/>
    <w:rsid w:val="008A412B"/>
    <w:rsid w:val="008A48F2"/>
    <w:rsid w:val="008A4A89"/>
    <w:rsid w:val="008A55B7"/>
    <w:rsid w:val="008A58E4"/>
    <w:rsid w:val="008B08F7"/>
    <w:rsid w:val="008B4638"/>
    <w:rsid w:val="008C1679"/>
    <w:rsid w:val="008D4AB1"/>
    <w:rsid w:val="008D711C"/>
    <w:rsid w:val="008E26CF"/>
    <w:rsid w:val="008E495F"/>
    <w:rsid w:val="008E5493"/>
    <w:rsid w:val="008E6385"/>
    <w:rsid w:val="008F0331"/>
    <w:rsid w:val="008F3C29"/>
    <w:rsid w:val="008F5F7E"/>
    <w:rsid w:val="00900296"/>
    <w:rsid w:val="00900A66"/>
    <w:rsid w:val="00904A61"/>
    <w:rsid w:val="00904FC8"/>
    <w:rsid w:val="0090699B"/>
    <w:rsid w:val="00907046"/>
    <w:rsid w:val="009072DE"/>
    <w:rsid w:val="00907C9E"/>
    <w:rsid w:val="0091016A"/>
    <w:rsid w:val="00913764"/>
    <w:rsid w:val="00915548"/>
    <w:rsid w:val="00917EF1"/>
    <w:rsid w:val="009215F8"/>
    <w:rsid w:val="009239D5"/>
    <w:rsid w:val="00924EFA"/>
    <w:rsid w:val="00927225"/>
    <w:rsid w:val="00927DCB"/>
    <w:rsid w:val="009308C7"/>
    <w:rsid w:val="009309F6"/>
    <w:rsid w:val="00932611"/>
    <w:rsid w:val="009342AD"/>
    <w:rsid w:val="0093525D"/>
    <w:rsid w:val="0093605B"/>
    <w:rsid w:val="00937BF1"/>
    <w:rsid w:val="00944317"/>
    <w:rsid w:val="00944399"/>
    <w:rsid w:val="009463E7"/>
    <w:rsid w:val="00947A5D"/>
    <w:rsid w:val="00947EA9"/>
    <w:rsid w:val="00950B06"/>
    <w:rsid w:val="00956671"/>
    <w:rsid w:val="00960C8A"/>
    <w:rsid w:val="009632FA"/>
    <w:rsid w:val="00963B18"/>
    <w:rsid w:val="0097215F"/>
    <w:rsid w:val="00973D98"/>
    <w:rsid w:val="0097436F"/>
    <w:rsid w:val="0097719C"/>
    <w:rsid w:val="009773B9"/>
    <w:rsid w:val="00980CEC"/>
    <w:rsid w:val="00981A85"/>
    <w:rsid w:val="00985BE5"/>
    <w:rsid w:val="00985D28"/>
    <w:rsid w:val="00987522"/>
    <w:rsid w:val="0099023A"/>
    <w:rsid w:val="00991AFA"/>
    <w:rsid w:val="00991B73"/>
    <w:rsid w:val="009923D4"/>
    <w:rsid w:val="00995755"/>
    <w:rsid w:val="00995FCF"/>
    <w:rsid w:val="009A6A40"/>
    <w:rsid w:val="009A711E"/>
    <w:rsid w:val="009A7747"/>
    <w:rsid w:val="009A7761"/>
    <w:rsid w:val="009B1D5E"/>
    <w:rsid w:val="009B2501"/>
    <w:rsid w:val="009D1DE6"/>
    <w:rsid w:val="009D41AE"/>
    <w:rsid w:val="009D58E7"/>
    <w:rsid w:val="009D7A72"/>
    <w:rsid w:val="009D7F67"/>
    <w:rsid w:val="009E2B7E"/>
    <w:rsid w:val="009E472B"/>
    <w:rsid w:val="009E6CBF"/>
    <w:rsid w:val="009F4535"/>
    <w:rsid w:val="009F4E01"/>
    <w:rsid w:val="009F75A9"/>
    <w:rsid w:val="00A00B87"/>
    <w:rsid w:val="00A03A45"/>
    <w:rsid w:val="00A0691C"/>
    <w:rsid w:val="00A11240"/>
    <w:rsid w:val="00A113F0"/>
    <w:rsid w:val="00A12A86"/>
    <w:rsid w:val="00A1459A"/>
    <w:rsid w:val="00A14C19"/>
    <w:rsid w:val="00A20742"/>
    <w:rsid w:val="00A235B2"/>
    <w:rsid w:val="00A2686F"/>
    <w:rsid w:val="00A27938"/>
    <w:rsid w:val="00A417F2"/>
    <w:rsid w:val="00A4321F"/>
    <w:rsid w:val="00A44425"/>
    <w:rsid w:val="00A46144"/>
    <w:rsid w:val="00A500C4"/>
    <w:rsid w:val="00A50AE7"/>
    <w:rsid w:val="00A5116E"/>
    <w:rsid w:val="00A512ED"/>
    <w:rsid w:val="00A51809"/>
    <w:rsid w:val="00A56A59"/>
    <w:rsid w:val="00A579B7"/>
    <w:rsid w:val="00A60501"/>
    <w:rsid w:val="00A60981"/>
    <w:rsid w:val="00A6166A"/>
    <w:rsid w:val="00A62062"/>
    <w:rsid w:val="00A730E7"/>
    <w:rsid w:val="00A73210"/>
    <w:rsid w:val="00A77B00"/>
    <w:rsid w:val="00A94E32"/>
    <w:rsid w:val="00A97305"/>
    <w:rsid w:val="00AA1907"/>
    <w:rsid w:val="00AB3102"/>
    <w:rsid w:val="00AB5BBE"/>
    <w:rsid w:val="00AB6E3F"/>
    <w:rsid w:val="00AC2217"/>
    <w:rsid w:val="00AC52FA"/>
    <w:rsid w:val="00AC69AE"/>
    <w:rsid w:val="00AD4397"/>
    <w:rsid w:val="00AD63DF"/>
    <w:rsid w:val="00AD6723"/>
    <w:rsid w:val="00AE0024"/>
    <w:rsid w:val="00AE21CF"/>
    <w:rsid w:val="00AE26D8"/>
    <w:rsid w:val="00AE4492"/>
    <w:rsid w:val="00AE552E"/>
    <w:rsid w:val="00AE6732"/>
    <w:rsid w:val="00AF11A8"/>
    <w:rsid w:val="00AF3ADC"/>
    <w:rsid w:val="00B007C6"/>
    <w:rsid w:val="00B01823"/>
    <w:rsid w:val="00B01E50"/>
    <w:rsid w:val="00B037D6"/>
    <w:rsid w:val="00B03C36"/>
    <w:rsid w:val="00B05AE3"/>
    <w:rsid w:val="00B110A0"/>
    <w:rsid w:val="00B11360"/>
    <w:rsid w:val="00B13B7F"/>
    <w:rsid w:val="00B13D8E"/>
    <w:rsid w:val="00B16F55"/>
    <w:rsid w:val="00B207E8"/>
    <w:rsid w:val="00B227BC"/>
    <w:rsid w:val="00B261FD"/>
    <w:rsid w:val="00B323B1"/>
    <w:rsid w:val="00B37703"/>
    <w:rsid w:val="00B4123A"/>
    <w:rsid w:val="00B41977"/>
    <w:rsid w:val="00B42C62"/>
    <w:rsid w:val="00B50C0E"/>
    <w:rsid w:val="00B50D55"/>
    <w:rsid w:val="00B510A4"/>
    <w:rsid w:val="00B5112A"/>
    <w:rsid w:val="00B64BB5"/>
    <w:rsid w:val="00B70BD1"/>
    <w:rsid w:val="00B73A1E"/>
    <w:rsid w:val="00B742DA"/>
    <w:rsid w:val="00B76FB1"/>
    <w:rsid w:val="00B828D5"/>
    <w:rsid w:val="00B82EC5"/>
    <w:rsid w:val="00B85E83"/>
    <w:rsid w:val="00B869F0"/>
    <w:rsid w:val="00B877AC"/>
    <w:rsid w:val="00BA0111"/>
    <w:rsid w:val="00BA05AC"/>
    <w:rsid w:val="00BA297C"/>
    <w:rsid w:val="00BA2CBB"/>
    <w:rsid w:val="00BA7E4B"/>
    <w:rsid w:val="00BB1CC0"/>
    <w:rsid w:val="00BB1E98"/>
    <w:rsid w:val="00BB467F"/>
    <w:rsid w:val="00BC0E2A"/>
    <w:rsid w:val="00BC39D3"/>
    <w:rsid w:val="00BC67CC"/>
    <w:rsid w:val="00BD0DB0"/>
    <w:rsid w:val="00BD15A5"/>
    <w:rsid w:val="00BD40F0"/>
    <w:rsid w:val="00BD6AAC"/>
    <w:rsid w:val="00BE6251"/>
    <w:rsid w:val="00BE64A9"/>
    <w:rsid w:val="00BF01A7"/>
    <w:rsid w:val="00BF163E"/>
    <w:rsid w:val="00BF2942"/>
    <w:rsid w:val="00C019ED"/>
    <w:rsid w:val="00C03A2A"/>
    <w:rsid w:val="00C04674"/>
    <w:rsid w:val="00C04CC3"/>
    <w:rsid w:val="00C06809"/>
    <w:rsid w:val="00C10666"/>
    <w:rsid w:val="00C12946"/>
    <w:rsid w:val="00C1378E"/>
    <w:rsid w:val="00C243BA"/>
    <w:rsid w:val="00C30C02"/>
    <w:rsid w:val="00C33104"/>
    <w:rsid w:val="00C363EF"/>
    <w:rsid w:val="00C378AF"/>
    <w:rsid w:val="00C40F5F"/>
    <w:rsid w:val="00C50B6D"/>
    <w:rsid w:val="00C51430"/>
    <w:rsid w:val="00C553FB"/>
    <w:rsid w:val="00C55EEC"/>
    <w:rsid w:val="00C62D2F"/>
    <w:rsid w:val="00C64B09"/>
    <w:rsid w:val="00C64E87"/>
    <w:rsid w:val="00C65510"/>
    <w:rsid w:val="00C67A15"/>
    <w:rsid w:val="00C70A65"/>
    <w:rsid w:val="00C75499"/>
    <w:rsid w:val="00C773C2"/>
    <w:rsid w:val="00C82FED"/>
    <w:rsid w:val="00C868F4"/>
    <w:rsid w:val="00C929FD"/>
    <w:rsid w:val="00C9392F"/>
    <w:rsid w:val="00C951AD"/>
    <w:rsid w:val="00C97398"/>
    <w:rsid w:val="00CA165C"/>
    <w:rsid w:val="00CA323D"/>
    <w:rsid w:val="00CB01D9"/>
    <w:rsid w:val="00CB0D6B"/>
    <w:rsid w:val="00CB2A6B"/>
    <w:rsid w:val="00CB6C1D"/>
    <w:rsid w:val="00CC0F22"/>
    <w:rsid w:val="00CC5319"/>
    <w:rsid w:val="00CD3B4B"/>
    <w:rsid w:val="00CD3DBA"/>
    <w:rsid w:val="00CD64F3"/>
    <w:rsid w:val="00CE6985"/>
    <w:rsid w:val="00CF14D6"/>
    <w:rsid w:val="00CF253F"/>
    <w:rsid w:val="00CF3F7C"/>
    <w:rsid w:val="00CF6C07"/>
    <w:rsid w:val="00D06339"/>
    <w:rsid w:val="00D10572"/>
    <w:rsid w:val="00D1136D"/>
    <w:rsid w:val="00D11D57"/>
    <w:rsid w:val="00D15104"/>
    <w:rsid w:val="00D201F0"/>
    <w:rsid w:val="00D323F0"/>
    <w:rsid w:val="00D32553"/>
    <w:rsid w:val="00D33905"/>
    <w:rsid w:val="00D35C03"/>
    <w:rsid w:val="00D448F6"/>
    <w:rsid w:val="00D44F22"/>
    <w:rsid w:val="00D46174"/>
    <w:rsid w:val="00D465DF"/>
    <w:rsid w:val="00D46F60"/>
    <w:rsid w:val="00D51807"/>
    <w:rsid w:val="00D52F20"/>
    <w:rsid w:val="00D53358"/>
    <w:rsid w:val="00D53A71"/>
    <w:rsid w:val="00D57EF1"/>
    <w:rsid w:val="00D60238"/>
    <w:rsid w:val="00D61DD8"/>
    <w:rsid w:val="00D70E31"/>
    <w:rsid w:val="00D7438C"/>
    <w:rsid w:val="00D760D6"/>
    <w:rsid w:val="00D77B6E"/>
    <w:rsid w:val="00D81BB1"/>
    <w:rsid w:val="00D90928"/>
    <w:rsid w:val="00D90E9B"/>
    <w:rsid w:val="00D94D62"/>
    <w:rsid w:val="00D97552"/>
    <w:rsid w:val="00DA4BE8"/>
    <w:rsid w:val="00DA4D2C"/>
    <w:rsid w:val="00DB3F6D"/>
    <w:rsid w:val="00DB4B5A"/>
    <w:rsid w:val="00DB53C3"/>
    <w:rsid w:val="00DB5563"/>
    <w:rsid w:val="00DC1212"/>
    <w:rsid w:val="00DC1260"/>
    <w:rsid w:val="00DC1624"/>
    <w:rsid w:val="00DC596F"/>
    <w:rsid w:val="00DC5E36"/>
    <w:rsid w:val="00DC7278"/>
    <w:rsid w:val="00DD09C8"/>
    <w:rsid w:val="00DD2D9A"/>
    <w:rsid w:val="00DE193A"/>
    <w:rsid w:val="00DF0281"/>
    <w:rsid w:val="00DF2C2F"/>
    <w:rsid w:val="00E05CAF"/>
    <w:rsid w:val="00E066D6"/>
    <w:rsid w:val="00E1000D"/>
    <w:rsid w:val="00E1089A"/>
    <w:rsid w:val="00E116A8"/>
    <w:rsid w:val="00E13D5D"/>
    <w:rsid w:val="00E17659"/>
    <w:rsid w:val="00E205B2"/>
    <w:rsid w:val="00E24AC6"/>
    <w:rsid w:val="00E24B86"/>
    <w:rsid w:val="00E25ABC"/>
    <w:rsid w:val="00E37290"/>
    <w:rsid w:val="00E37D1F"/>
    <w:rsid w:val="00E430D8"/>
    <w:rsid w:val="00E459BD"/>
    <w:rsid w:val="00E50292"/>
    <w:rsid w:val="00E51E5A"/>
    <w:rsid w:val="00E56078"/>
    <w:rsid w:val="00E574A9"/>
    <w:rsid w:val="00E61700"/>
    <w:rsid w:val="00E62596"/>
    <w:rsid w:val="00E67511"/>
    <w:rsid w:val="00E71283"/>
    <w:rsid w:val="00E739FD"/>
    <w:rsid w:val="00E759B3"/>
    <w:rsid w:val="00E80B42"/>
    <w:rsid w:val="00E83496"/>
    <w:rsid w:val="00E83834"/>
    <w:rsid w:val="00E85719"/>
    <w:rsid w:val="00E86A7F"/>
    <w:rsid w:val="00E87E2F"/>
    <w:rsid w:val="00E9060C"/>
    <w:rsid w:val="00E90E01"/>
    <w:rsid w:val="00E9533E"/>
    <w:rsid w:val="00E95632"/>
    <w:rsid w:val="00E9740A"/>
    <w:rsid w:val="00EA5019"/>
    <w:rsid w:val="00EB13EA"/>
    <w:rsid w:val="00EB2BC1"/>
    <w:rsid w:val="00EB2F56"/>
    <w:rsid w:val="00EB416F"/>
    <w:rsid w:val="00EB57EA"/>
    <w:rsid w:val="00EB7D21"/>
    <w:rsid w:val="00EC0AF2"/>
    <w:rsid w:val="00EC7B24"/>
    <w:rsid w:val="00ED2300"/>
    <w:rsid w:val="00ED4621"/>
    <w:rsid w:val="00EE0BB0"/>
    <w:rsid w:val="00EE1CB5"/>
    <w:rsid w:val="00EE3450"/>
    <w:rsid w:val="00EF2112"/>
    <w:rsid w:val="00EF22F2"/>
    <w:rsid w:val="00EF2F6B"/>
    <w:rsid w:val="00EF44CF"/>
    <w:rsid w:val="00EF467E"/>
    <w:rsid w:val="00EF4C97"/>
    <w:rsid w:val="00EF554B"/>
    <w:rsid w:val="00EF5CA1"/>
    <w:rsid w:val="00EF63DF"/>
    <w:rsid w:val="00EF6E66"/>
    <w:rsid w:val="00F00247"/>
    <w:rsid w:val="00F00E6A"/>
    <w:rsid w:val="00F010E9"/>
    <w:rsid w:val="00F06CEF"/>
    <w:rsid w:val="00F10471"/>
    <w:rsid w:val="00F10FAD"/>
    <w:rsid w:val="00F1711E"/>
    <w:rsid w:val="00F22ABD"/>
    <w:rsid w:val="00F25963"/>
    <w:rsid w:val="00F3181B"/>
    <w:rsid w:val="00F360E0"/>
    <w:rsid w:val="00F36561"/>
    <w:rsid w:val="00F45D4A"/>
    <w:rsid w:val="00F50CF2"/>
    <w:rsid w:val="00F50D4E"/>
    <w:rsid w:val="00F54694"/>
    <w:rsid w:val="00F566A8"/>
    <w:rsid w:val="00F65713"/>
    <w:rsid w:val="00F66855"/>
    <w:rsid w:val="00F66AC3"/>
    <w:rsid w:val="00F810DC"/>
    <w:rsid w:val="00F82F4D"/>
    <w:rsid w:val="00F834DB"/>
    <w:rsid w:val="00F8387F"/>
    <w:rsid w:val="00F86F1C"/>
    <w:rsid w:val="00F938FC"/>
    <w:rsid w:val="00F94B36"/>
    <w:rsid w:val="00F9589C"/>
    <w:rsid w:val="00F9760E"/>
    <w:rsid w:val="00FA1676"/>
    <w:rsid w:val="00FA1FBC"/>
    <w:rsid w:val="00FA46A1"/>
    <w:rsid w:val="00FA4783"/>
    <w:rsid w:val="00FA52E3"/>
    <w:rsid w:val="00FA74A5"/>
    <w:rsid w:val="00FB0511"/>
    <w:rsid w:val="00FB0B85"/>
    <w:rsid w:val="00FB583D"/>
    <w:rsid w:val="00FB5DB4"/>
    <w:rsid w:val="00FB7A64"/>
    <w:rsid w:val="00FC08A1"/>
    <w:rsid w:val="00FC11AC"/>
    <w:rsid w:val="00FC3C72"/>
    <w:rsid w:val="00FC45BA"/>
    <w:rsid w:val="00FC66BB"/>
    <w:rsid w:val="00FD1474"/>
    <w:rsid w:val="00FD363E"/>
    <w:rsid w:val="00FD55EB"/>
    <w:rsid w:val="00FD6E5A"/>
    <w:rsid w:val="00FD78FC"/>
    <w:rsid w:val="00FD79B0"/>
    <w:rsid w:val="00FE0C50"/>
    <w:rsid w:val="00FE21E6"/>
    <w:rsid w:val="00FF3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07774C"/>
  <w15:chartTrackingRefBased/>
  <w15:docId w15:val="{1D8FE3B0-5E69-4898-AC27-2F133ACA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CA6"/>
    <w:pPr>
      <w:spacing w:line="360" w:lineRule="auto"/>
    </w:pPr>
    <w:rPr>
      <w:noProof/>
      <w:sz w:val="24"/>
      <w:szCs w:val="24"/>
      <w:lang w:val="vi-VN"/>
    </w:rPr>
  </w:style>
  <w:style w:type="paragraph" w:styleId="Heading1">
    <w:name w:val="heading 1"/>
    <w:basedOn w:val="Normal"/>
    <w:next w:val="Normal"/>
    <w:qFormat/>
    <w:rsid w:val="00637CA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073D9"/>
    <w:pPr>
      <w:keepNext/>
      <w:spacing w:before="120" w:after="120" w:line="312" w:lineRule="auto"/>
      <w:jc w:val="center"/>
      <w:outlineLvl w:val="1"/>
    </w:pPr>
    <w:rPr>
      <w:rFonts w:ascii=".VnTimeH" w:hAnsi=".VnTimeH"/>
      <w:b/>
      <w:noProof w:val="0"/>
      <w:sz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4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83DAC"/>
    <w:pPr>
      <w:tabs>
        <w:tab w:val="center" w:pos="4320"/>
        <w:tab w:val="right" w:pos="8640"/>
      </w:tabs>
    </w:pPr>
  </w:style>
  <w:style w:type="character" w:styleId="PageNumber">
    <w:name w:val="page number"/>
    <w:basedOn w:val="DefaultParagraphFont"/>
    <w:rsid w:val="00383DAC"/>
  </w:style>
  <w:style w:type="paragraph" w:styleId="BalloonText">
    <w:name w:val="Balloon Text"/>
    <w:basedOn w:val="Normal"/>
    <w:link w:val="BalloonTextChar"/>
    <w:rsid w:val="00754AAA"/>
    <w:pPr>
      <w:spacing w:line="240" w:lineRule="auto"/>
    </w:pPr>
    <w:rPr>
      <w:rFonts w:ascii="Tahoma" w:hAnsi="Tahoma"/>
      <w:sz w:val="16"/>
      <w:szCs w:val="16"/>
      <w:lang w:eastAsia="x-none"/>
    </w:rPr>
  </w:style>
  <w:style w:type="character" w:customStyle="1" w:styleId="BalloonTextChar">
    <w:name w:val="Balloon Text Char"/>
    <w:link w:val="BalloonText"/>
    <w:rsid w:val="00754AAA"/>
    <w:rPr>
      <w:rFonts w:ascii="Tahoma" w:hAnsi="Tahoma" w:cs="Tahoma"/>
      <w:noProof/>
      <w:sz w:val="16"/>
      <w:szCs w:val="16"/>
      <w:lang w:val="vi-VN"/>
    </w:rPr>
  </w:style>
  <w:style w:type="character" w:customStyle="1" w:styleId="Heading2Char">
    <w:name w:val="Heading 2 Char"/>
    <w:link w:val="Heading2"/>
    <w:rsid w:val="006073D9"/>
    <w:rPr>
      <w:rFonts w:ascii=".VnTimeH" w:hAnsi=".VnTimeH"/>
      <w:b/>
      <w:sz w:val="28"/>
      <w:szCs w:val="24"/>
    </w:rPr>
  </w:style>
  <w:style w:type="paragraph" w:styleId="BodyText3">
    <w:name w:val="Body Text 3"/>
    <w:basedOn w:val="Normal"/>
    <w:link w:val="BodyText3Char"/>
    <w:rsid w:val="0071183C"/>
    <w:pPr>
      <w:spacing w:before="120" w:line="288" w:lineRule="auto"/>
      <w:jc w:val="both"/>
    </w:pPr>
    <w:rPr>
      <w:rFonts w:ascii=".VnTime" w:hAnsi=".VnTime"/>
      <w:noProof w:val="0"/>
      <w:sz w:val="28"/>
      <w:lang w:val="x-none" w:eastAsia="x-none"/>
    </w:rPr>
  </w:style>
  <w:style w:type="character" w:customStyle="1" w:styleId="BodyText3Char">
    <w:name w:val="Body Text 3 Char"/>
    <w:link w:val="BodyText3"/>
    <w:rsid w:val="0071183C"/>
    <w:rPr>
      <w:rFonts w:ascii=".VnTime" w:hAnsi=".VnTime"/>
      <w:sz w:val="28"/>
      <w:szCs w:val="24"/>
    </w:rPr>
  </w:style>
  <w:style w:type="paragraph" w:styleId="ListParagraph">
    <w:name w:val="List Paragraph"/>
    <w:basedOn w:val="Normal"/>
    <w:link w:val="ListParagraphChar"/>
    <w:uiPriority w:val="34"/>
    <w:qFormat/>
    <w:rsid w:val="00C30C02"/>
    <w:pPr>
      <w:spacing w:line="312" w:lineRule="auto"/>
      <w:ind w:left="720" w:firstLine="340"/>
      <w:contextualSpacing/>
      <w:jc w:val="both"/>
    </w:pPr>
  </w:style>
  <w:style w:type="paragraph" w:styleId="BodyText2">
    <w:name w:val="Body Text 2"/>
    <w:basedOn w:val="Normal"/>
    <w:link w:val="BodyText2Char"/>
    <w:rsid w:val="00C30C02"/>
    <w:pPr>
      <w:spacing w:after="120" w:line="480" w:lineRule="auto"/>
      <w:jc w:val="both"/>
    </w:pPr>
    <w:rPr>
      <w:noProof w:val="0"/>
      <w:lang w:val="x-none" w:eastAsia="x-none"/>
    </w:rPr>
  </w:style>
  <w:style w:type="character" w:customStyle="1" w:styleId="BodyText2Char">
    <w:name w:val="Body Text 2 Char"/>
    <w:link w:val="BodyText2"/>
    <w:rsid w:val="00C30C02"/>
    <w:rPr>
      <w:sz w:val="24"/>
      <w:szCs w:val="24"/>
    </w:rPr>
  </w:style>
  <w:style w:type="paragraph" w:styleId="Header">
    <w:name w:val="header"/>
    <w:basedOn w:val="Normal"/>
    <w:rsid w:val="007B626C"/>
    <w:pPr>
      <w:tabs>
        <w:tab w:val="center" w:pos="4320"/>
        <w:tab w:val="right" w:pos="8640"/>
      </w:tabs>
    </w:pPr>
  </w:style>
  <w:style w:type="paragraph" w:customStyle="1" w:styleId="Char">
    <w:name w:val="Char"/>
    <w:basedOn w:val="Normal"/>
    <w:autoRedefine/>
    <w:rsid w:val="0093525D"/>
    <w:pPr>
      <w:spacing w:after="160" w:line="240" w:lineRule="exact"/>
    </w:pPr>
    <w:rPr>
      <w:rFonts w:ascii="Verdana" w:hAnsi="Verdana" w:cs="Verdana"/>
      <w:noProof w:val="0"/>
      <w:sz w:val="20"/>
      <w:szCs w:val="20"/>
      <w:lang w:val="en-US"/>
    </w:rPr>
  </w:style>
  <w:style w:type="paragraph" w:styleId="BodyTextIndent">
    <w:name w:val="Body Text Indent"/>
    <w:basedOn w:val="Normal"/>
    <w:link w:val="BodyTextIndentChar"/>
    <w:rsid w:val="000D74D0"/>
    <w:pPr>
      <w:spacing w:after="120"/>
      <w:ind w:left="360"/>
    </w:pPr>
  </w:style>
  <w:style w:type="character" w:customStyle="1" w:styleId="BodyTextIndentChar">
    <w:name w:val="Body Text Indent Char"/>
    <w:link w:val="BodyTextIndent"/>
    <w:rsid w:val="000D74D0"/>
    <w:rPr>
      <w:noProof/>
      <w:sz w:val="24"/>
      <w:szCs w:val="24"/>
      <w:lang w:val="vi-VN"/>
    </w:rPr>
  </w:style>
  <w:style w:type="paragraph" w:styleId="NormalWeb">
    <w:name w:val="Normal (Web)"/>
    <w:basedOn w:val="Normal"/>
    <w:uiPriority w:val="99"/>
    <w:unhideWhenUsed/>
    <w:rsid w:val="000D74D0"/>
    <w:pPr>
      <w:spacing w:before="100" w:beforeAutospacing="1" w:after="100" w:afterAutospacing="1" w:line="240" w:lineRule="auto"/>
    </w:pPr>
    <w:rPr>
      <w:noProof w:val="0"/>
      <w:lang w:val="en-US"/>
    </w:rPr>
  </w:style>
  <w:style w:type="character" w:customStyle="1" w:styleId="ListParagraphChar">
    <w:name w:val="List Paragraph Char"/>
    <w:link w:val="ListParagraph"/>
    <w:uiPriority w:val="34"/>
    <w:locked/>
    <w:rsid w:val="00223A8F"/>
    <w:rPr>
      <w:noProo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92413">
      <w:bodyDiv w:val="1"/>
      <w:marLeft w:val="0"/>
      <w:marRight w:val="0"/>
      <w:marTop w:val="0"/>
      <w:marBottom w:val="0"/>
      <w:divBdr>
        <w:top w:val="none" w:sz="0" w:space="0" w:color="auto"/>
        <w:left w:val="none" w:sz="0" w:space="0" w:color="auto"/>
        <w:bottom w:val="none" w:sz="0" w:space="0" w:color="auto"/>
        <w:right w:val="none" w:sz="0" w:space="0" w:color="auto"/>
      </w:divBdr>
    </w:div>
    <w:div w:id="686249697">
      <w:bodyDiv w:val="1"/>
      <w:marLeft w:val="0"/>
      <w:marRight w:val="0"/>
      <w:marTop w:val="0"/>
      <w:marBottom w:val="0"/>
      <w:divBdr>
        <w:top w:val="none" w:sz="0" w:space="0" w:color="auto"/>
        <w:left w:val="none" w:sz="0" w:space="0" w:color="auto"/>
        <w:bottom w:val="none" w:sz="0" w:space="0" w:color="auto"/>
        <w:right w:val="none" w:sz="0" w:space="0" w:color="auto"/>
      </w:divBdr>
    </w:div>
    <w:div w:id="835412694">
      <w:bodyDiv w:val="1"/>
      <w:marLeft w:val="0"/>
      <w:marRight w:val="0"/>
      <w:marTop w:val="0"/>
      <w:marBottom w:val="0"/>
      <w:divBdr>
        <w:top w:val="none" w:sz="0" w:space="0" w:color="auto"/>
        <w:left w:val="none" w:sz="0" w:space="0" w:color="auto"/>
        <w:bottom w:val="none" w:sz="0" w:space="0" w:color="auto"/>
        <w:right w:val="none" w:sz="0" w:space="0" w:color="auto"/>
      </w:divBdr>
    </w:div>
    <w:div w:id="890112979">
      <w:bodyDiv w:val="1"/>
      <w:marLeft w:val="0"/>
      <w:marRight w:val="0"/>
      <w:marTop w:val="0"/>
      <w:marBottom w:val="0"/>
      <w:divBdr>
        <w:top w:val="none" w:sz="0" w:space="0" w:color="auto"/>
        <w:left w:val="none" w:sz="0" w:space="0" w:color="auto"/>
        <w:bottom w:val="none" w:sz="0" w:space="0" w:color="auto"/>
        <w:right w:val="none" w:sz="0" w:space="0" w:color="auto"/>
      </w:divBdr>
    </w:div>
    <w:div w:id="1227839396">
      <w:bodyDiv w:val="1"/>
      <w:marLeft w:val="0"/>
      <w:marRight w:val="0"/>
      <w:marTop w:val="0"/>
      <w:marBottom w:val="0"/>
      <w:divBdr>
        <w:top w:val="none" w:sz="0" w:space="0" w:color="auto"/>
        <w:left w:val="none" w:sz="0" w:space="0" w:color="auto"/>
        <w:bottom w:val="none" w:sz="0" w:space="0" w:color="auto"/>
        <w:right w:val="none" w:sz="0" w:space="0" w:color="auto"/>
      </w:divBdr>
    </w:div>
    <w:div w:id="1265919928">
      <w:bodyDiv w:val="1"/>
      <w:marLeft w:val="0"/>
      <w:marRight w:val="0"/>
      <w:marTop w:val="0"/>
      <w:marBottom w:val="0"/>
      <w:divBdr>
        <w:top w:val="none" w:sz="0" w:space="0" w:color="auto"/>
        <w:left w:val="none" w:sz="0" w:space="0" w:color="auto"/>
        <w:bottom w:val="none" w:sz="0" w:space="0" w:color="auto"/>
        <w:right w:val="none" w:sz="0" w:space="0" w:color="auto"/>
      </w:divBdr>
    </w:div>
    <w:div w:id="1613900096">
      <w:bodyDiv w:val="1"/>
      <w:marLeft w:val="0"/>
      <w:marRight w:val="0"/>
      <w:marTop w:val="0"/>
      <w:marBottom w:val="0"/>
      <w:divBdr>
        <w:top w:val="none" w:sz="0" w:space="0" w:color="auto"/>
        <w:left w:val="none" w:sz="0" w:space="0" w:color="auto"/>
        <w:bottom w:val="none" w:sz="0" w:space="0" w:color="auto"/>
        <w:right w:val="none" w:sz="0" w:space="0" w:color="auto"/>
      </w:divBdr>
    </w:div>
    <w:div w:id="198011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66FD-E24E-49F6-820A-90874E760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CÔNG TY CỔ PHẦN ĐẦU TƯ THIẾT BỊ VÀ XÂY LẮP ĐIỆN THIÊN TRƯỜNG</vt:lpstr>
    </vt:vector>
  </TitlesOfParts>
  <Company>HOME</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CÔNG TY CỔ PHẦN ĐẦU TƯ THIẾT BỊ VÀ XÂY LẮP ĐIỆN THIÊN TRƯỜNG</dc:title>
  <dc:subject/>
  <dc:creator>User</dc:creator>
  <cp:keywords/>
  <cp:lastModifiedBy>Nguyen Thanh Luan</cp:lastModifiedBy>
  <cp:revision>14</cp:revision>
  <cp:lastPrinted>2015-11-26T03:59:00Z</cp:lastPrinted>
  <dcterms:created xsi:type="dcterms:W3CDTF">2023-01-30T02:04:00Z</dcterms:created>
  <dcterms:modified xsi:type="dcterms:W3CDTF">2023-02-01T09:36:00Z</dcterms:modified>
</cp:coreProperties>
</file>