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440"/>
        <w:gridCol w:w="5041"/>
      </w:tblGrid>
      <w:tr w:rsidR="008E3506" w:rsidRPr="008D408E" w14:paraId="69CCFC75" w14:textId="77777777">
        <w:trPr>
          <w:trHeight w:val="473"/>
        </w:trPr>
        <w:tc>
          <w:tcPr>
            <w:tcW w:w="4440" w:type="dxa"/>
          </w:tcPr>
          <w:p w14:paraId="784CB41D" w14:textId="77777777" w:rsidR="008E3506" w:rsidRPr="008D408E" w:rsidRDefault="008E3506" w:rsidP="000F318A">
            <w:pPr>
              <w:keepNext/>
              <w:ind w:left="-108" w:right="-108"/>
              <w:jc w:val="center"/>
              <w:outlineLvl w:val="0"/>
              <w:rPr>
                <w:rFonts w:ascii="Times New Roman Bold" w:hAnsi="Times New Roman Bold"/>
                <w:b/>
                <w:bCs/>
                <w:spacing w:val="-4"/>
                <w:w w:val="90"/>
                <w:sz w:val="26"/>
                <w:szCs w:val="26"/>
              </w:rPr>
            </w:pPr>
            <w:bookmarkStart w:id="0" w:name="_GoBack"/>
            <w:bookmarkEnd w:id="0"/>
            <w:r w:rsidRPr="008D408E">
              <w:rPr>
                <w:rFonts w:ascii="Times New Roman Bold" w:hAnsi="Times New Roman Bold"/>
                <w:b/>
                <w:bCs/>
                <w:spacing w:val="-4"/>
                <w:w w:val="90"/>
                <w:sz w:val="26"/>
                <w:szCs w:val="26"/>
              </w:rPr>
              <w:t>BỘ TH</w:t>
            </w:r>
            <w:r w:rsidRPr="008D408E">
              <w:rPr>
                <w:rFonts w:ascii="Times New Roman Bold" w:hAnsi="Times New Roman Bold" w:hint="eastAsia"/>
                <w:b/>
                <w:bCs/>
                <w:spacing w:val="-4"/>
                <w:w w:val="90"/>
                <w:sz w:val="26"/>
                <w:szCs w:val="26"/>
              </w:rPr>
              <w:t>Ô</w:t>
            </w:r>
            <w:r w:rsidRPr="008D408E">
              <w:rPr>
                <w:rFonts w:ascii="Times New Roman Bold" w:hAnsi="Times New Roman Bold"/>
                <w:b/>
                <w:bCs/>
                <w:spacing w:val="-4"/>
                <w:w w:val="90"/>
                <w:sz w:val="26"/>
                <w:szCs w:val="26"/>
              </w:rPr>
              <w:t>NG TIN V</w:t>
            </w:r>
            <w:r w:rsidRPr="008D408E">
              <w:rPr>
                <w:rFonts w:ascii="Times New Roman Bold" w:hAnsi="Times New Roman Bold" w:hint="eastAsia"/>
                <w:b/>
                <w:bCs/>
                <w:spacing w:val="-4"/>
                <w:w w:val="90"/>
                <w:sz w:val="26"/>
                <w:szCs w:val="26"/>
              </w:rPr>
              <w:t>À</w:t>
            </w:r>
            <w:r w:rsidRPr="008D408E">
              <w:rPr>
                <w:rFonts w:ascii="Times New Roman Bold" w:hAnsi="Times New Roman Bold"/>
                <w:b/>
                <w:bCs/>
                <w:spacing w:val="-4"/>
                <w:w w:val="90"/>
                <w:sz w:val="26"/>
                <w:szCs w:val="26"/>
              </w:rPr>
              <w:t xml:space="preserve"> TRUYỀN TH</w:t>
            </w:r>
            <w:r w:rsidRPr="008D408E">
              <w:rPr>
                <w:rFonts w:ascii="Times New Roman Bold" w:hAnsi="Times New Roman Bold" w:hint="eastAsia"/>
                <w:b/>
                <w:bCs/>
                <w:spacing w:val="-4"/>
                <w:w w:val="90"/>
                <w:sz w:val="26"/>
                <w:szCs w:val="26"/>
              </w:rPr>
              <w:t>Ô</w:t>
            </w:r>
            <w:r w:rsidRPr="008D408E">
              <w:rPr>
                <w:rFonts w:ascii="Times New Roman Bold" w:hAnsi="Times New Roman Bold"/>
                <w:b/>
                <w:bCs/>
                <w:spacing w:val="-4"/>
                <w:w w:val="90"/>
                <w:sz w:val="26"/>
                <w:szCs w:val="26"/>
              </w:rPr>
              <w:t>NG</w:t>
            </w:r>
          </w:p>
          <w:p w14:paraId="31A6C3DB" w14:textId="7FEE47FF" w:rsidR="008E3506" w:rsidRPr="008D408E" w:rsidRDefault="00A761EE" w:rsidP="000F318A">
            <w:pPr>
              <w:keepNext/>
              <w:jc w:val="center"/>
              <w:outlineLvl w:val="0"/>
              <w:rPr>
                <w:b/>
                <w:bCs/>
                <w:sz w:val="26"/>
                <w:szCs w:val="26"/>
              </w:rPr>
            </w:pPr>
            <w:r w:rsidRPr="008D408E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5825A845" wp14:editId="50163B50">
                      <wp:simplePos x="0" y="0"/>
                      <wp:positionH relativeFrom="column">
                        <wp:posOffset>688340</wp:posOffset>
                      </wp:positionH>
                      <wp:positionV relativeFrom="paragraph">
                        <wp:posOffset>57785</wp:posOffset>
                      </wp:positionV>
                      <wp:extent cx="1220470" cy="0"/>
                      <wp:effectExtent l="8255" t="5715" r="9525" b="13335"/>
                      <wp:wrapNone/>
                      <wp:docPr id="10" name="Lin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204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46BC08" id="Line 5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2pt,4.55pt" to="150.3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"/>
                  </w:pict>
                </mc:Fallback>
              </mc:AlternateContent>
            </w:r>
          </w:p>
        </w:tc>
        <w:tc>
          <w:tcPr>
            <w:tcW w:w="5041" w:type="dxa"/>
            <w:vMerge w:val="restart"/>
            <w:shd w:val="clear" w:color="auto" w:fill="auto"/>
          </w:tcPr>
          <w:p w14:paraId="65B48432" w14:textId="49D6BC5C" w:rsidR="008E3506" w:rsidRPr="00B263AE" w:rsidRDefault="008E3506" w:rsidP="00B263AE">
            <w:pPr>
              <w:keepNext/>
              <w:tabs>
                <w:tab w:val="left" w:pos="4615"/>
              </w:tabs>
              <w:ind w:right="409"/>
              <w:jc w:val="center"/>
              <w:outlineLvl w:val="0"/>
              <w:rPr>
                <w:rFonts w:ascii="Times New Roman Bold" w:hAnsi="Times New Roman Bold"/>
                <w:b/>
                <w:bCs/>
                <w:spacing w:val="-16"/>
                <w:w w:val="90"/>
                <w:sz w:val="26"/>
                <w:szCs w:val="26"/>
              </w:rPr>
            </w:pPr>
            <w:r w:rsidRPr="00B263AE">
              <w:rPr>
                <w:rFonts w:ascii="Times New Roman Bold" w:hAnsi="Times New Roman Bold"/>
                <w:b/>
                <w:bCs/>
                <w:spacing w:val="-16"/>
                <w:w w:val="90"/>
                <w:sz w:val="26"/>
                <w:szCs w:val="26"/>
              </w:rPr>
              <w:t>CỘNG H</w:t>
            </w:r>
            <w:r w:rsidRPr="00B263AE">
              <w:rPr>
                <w:rFonts w:ascii="Times New Roman Bold" w:hAnsi="Times New Roman Bold" w:hint="eastAsia"/>
                <w:b/>
                <w:bCs/>
                <w:spacing w:val="-16"/>
                <w:w w:val="90"/>
                <w:sz w:val="26"/>
                <w:szCs w:val="26"/>
              </w:rPr>
              <w:t>Ò</w:t>
            </w:r>
            <w:r w:rsidRPr="00B263AE">
              <w:rPr>
                <w:rFonts w:ascii="Times New Roman Bold" w:hAnsi="Times New Roman Bold"/>
                <w:b/>
                <w:bCs/>
                <w:spacing w:val="-16"/>
                <w:w w:val="90"/>
                <w:sz w:val="26"/>
                <w:szCs w:val="26"/>
              </w:rPr>
              <w:t>A X</w:t>
            </w:r>
            <w:r w:rsidRPr="00B263AE">
              <w:rPr>
                <w:rFonts w:ascii="Times New Roman Bold" w:hAnsi="Times New Roman Bold" w:hint="eastAsia"/>
                <w:b/>
                <w:bCs/>
                <w:spacing w:val="-16"/>
                <w:w w:val="90"/>
                <w:sz w:val="26"/>
                <w:szCs w:val="26"/>
              </w:rPr>
              <w:t>Ã</w:t>
            </w:r>
            <w:r w:rsidRPr="00B263AE">
              <w:rPr>
                <w:rFonts w:ascii="Times New Roman Bold" w:hAnsi="Times New Roman Bold"/>
                <w:b/>
                <w:bCs/>
                <w:spacing w:val="-16"/>
                <w:w w:val="90"/>
                <w:sz w:val="26"/>
                <w:szCs w:val="26"/>
              </w:rPr>
              <w:t xml:space="preserve"> HỘI CHỦ NGHĨA VIỆT NAM</w:t>
            </w:r>
          </w:p>
          <w:p w14:paraId="5940519F" w14:textId="77777777" w:rsidR="008E3506" w:rsidRPr="008D408E" w:rsidRDefault="008E3506" w:rsidP="00B263AE">
            <w:pPr>
              <w:jc w:val="center"/>
              <w:rPr>
                <w:b/>
                <w:bCs/>
                <w:sz w:val="28"/>
              </w:rPr>
            </w:pPr>
            <w:proofErr w:type="spellStart"/>
            <w:r w:rsidRPr="008D408E">
              <w:rPr>
                <w:b/>
                <w:bCs/>
                <w:sz w:val="28"/>
              </w:rPr>
              <w:t>Độc</w:t>
            </w:r>
            <w:proofErr w:type="spellEnd"/>
            <w:r w:rsidRPr="008D408E">
              <w:rPr>
                <w:b/>
                <w:bCs/>
                <w:sz w:val="28"/>
              </w:rPr>
              <w:t xml:space="preserve"> </w:t>
            </w:r>
            <w:proofErr w:type="spellStart"/>
            <w:r w:rsidRPr="008D408E">
              <w:rPr>
                <w:b/>
                <w:bCs/>
                <w:sz w:val="28"/>
              </w:rPr>
              <w:t>lập</w:t>
            </w:r>
            <w:proofErr w:type="spellEnd"/>
            <w:r w:rsidRPr="008D408E">
              <w:rPr>
                <w:b/>
                <w:bCs/>
                <w:sz w:val="28"/>
              </w:rPr>
              <w:t xml:space="preserve"> - </w:t>
            </w:r>
            <w:proofErr w:type="spellStart"/>
            <w:r w:rsidRPr="008D408E">
              <w:rPr>
                <w:b/>
                <w:bCs/>
                <w:sz w:val="28"/>
              </w:rPr>
              <w:t>Tự</w:t>
            </w:r>
            <w:proofErr w:type="spellEnd"/>
            <w:r w:rsidRPr="008D408E">
              <w:rPr>
                <w:b/>
                <w:bCs/>
                <w:sz w:val="28"/>
              </w:rPr>
              <w:t xml:space="preserve"> do - </w:t>
            </w:r>
            <w:proofErr w:type="spellStart"/>
            <w:r w:rsidRPr="008D408E">
              <w:rPr>
                <w:b/>
                <w:bCs/>
                <w:sz w:val="28"/>
              </w:rPr>
              <w:t>Hạnh</w:t>
            </w:r>
            <w:proofErr w:type="spellEnd"/>
            <w:r w:rsidRPr="008D408E">
              <w:rPr>
                <w:b/>
                <w:bCs/>
                <w:sz w:val="28"/>
              </w:rPr>
              <w:t xml:space="preserve"> </w:t>
            </w:r>
            <w:proofErr w:type="spellStart"/>
            <w:r w:rsidRPr="008D408E">
              <w:rPr>
                <w:b/>
                <w:bCs/>
                <w:sz w:val="28"/>
              </w:rPr>
              <w:t>phúc</w:t>
            </w:r>
            <w:proofErr w:type="spellEnd"/>
          </w:p>
          <w:p w14:paraId="13882A57" w14:textId="3D3E56AB" w:rsidR="008E3506" w:rsidRPr="008D408E" w:rsidRDefault="00A761EE" w:rsidP="000F318A">
            <w:pPr>
              <w:rPr>
                <w:b/>
                <w:bCs/>
                <w:sz w:val="28"/>
              </w:rPr>
            </w:pPr>
            <w:r w:rsidRPr="008D408E">
              <w:rPr>
                <w:i/>
                <w:i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37B550BC" wp14:editId="38B2C50D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51435</wp:posOffset>
                      </wp:positionV>
                      <wp:extent cx="2157095" cy="0"/>
                      <wp:effectExtent l="12065" t="13335" r="12065" b="5715"/>
                      <wp:wrapNone/>
                      <wp:docPr id="9" name="Lin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570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E26B5F" id="Line 6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pt,4.05pt" to="207.8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"/>
                  </w:pict>
                </mc:Fallback>
              </mc:AlternateContent>
            </w:r>
          </w:p>
        </w:tc>
      </w:tr>
      <w:tr w:rsidR="008E3506" w:rsidRPr="008D408E" w14:paraId="5556A810" w14:textId="77777777">
        <w:trPr>
          <w:trHeight w:val="298"/>
        </w:trPr>
        <w:tc>
          <w:tcPr>
            <w:tcW w:w="4440" w:type="dxa"/>
          </w:tcPr>
          <w:p w14:paraId="77FDFED3" w14:textId="161BF94C" w:rsidR="008E3506" w:rsidRPr="008D408E" w:rsidRDefault="008E3506" w:rsidP="0015588F">
            <w:pPr>
              <w:keepNext/>
              <w:jc w:val="center"/>
              <w:outlineLvl w:val="0"/>
              <w:rPr>
                <w:b/>
                <w:bCs/>
                <w:sz w:val="28"/>
                <w:szCs w:val="28"/>
              </w:rPr>
            </w:pPr>
            <w:proofErr w:type="spellStart"/>
            <w:r w:rsidRPr="008D408E">
              <w:rPr>
                <w:sz w:val="26"/>
                <w:szCs w:val="26"/>
              </w:rPr>
              <w:t>Số</w:t>
            </w:r>
            <w:proofErr w:type="spellEnd"/>
            <w:r w:rsidRPr="008D408E">
              <w:rPr>
                <w:sz w:val="26"/>
                <w:szCs w:val="26"/>
              </w:rPr>
              <w:t>:</w:t>
            </w:r>
            <w:r w:rsidRPr="008D408E">
              <w:rPr>
                <w:sz w:val="28"/>
                <w:szCs w:val="28"/>
              </w:rPr>
              <w:t xml:space="preserve"> </w:t>
            </w:r>
            <w:r w:rsidR="00E342D9" w:rsidRPr="008D408E">
              <w:rPr>
                <w:sz w:val="26"/>
                <w:szCs w:val="26"/>
              </w:rPr>
              <w:t xml:space="preserve">  </w:t>
            </w:r>
            <w:r w:rsidR="00AD4847">
              <w:rPr>
                <w:sz w:val="26"/>
                <w:szCs w:val="26"/>
              </w:rPr>
              <w:t xml:space="preserve">  </w:t>
            </w:r>
            <w:r w:rsidR="0091490D" w:rsidRPr="008D408E">
              <w:rPr>
                <w:sz w:val="26"/>
                <w:szCs w:val="26"/>
              </w:rPr>
              <w:t xml:space="preserve">  </w:t>
            </w:r>
            <w:r w:rsidR="0015588F" w:rsidRPr="008D408E">
              <w:rPr>
                <w:sz w:val="26"/>
                <w:szCs w:val="26"/>
              </w:rPr>
              <w:t xml:space="preserve"> </w:t>
            </w:r>
            <w:r w:rsidR="00E342D9" w:rsidRPr="008D408E">
              <w:rPr>
                <w:sz w:val="26"/>
                <w:szCs w:val="26"/>
              </w:rPr>
              <w:t xml:space="preserve"> </w:t>
            </w:r>
            <w:r w:rsidR="00055A3A">
              <w:rPr>
                <w:sz w:val="26"/>
                <w:szCs w:val="26"/>
              </w:rPr>
              <w:t>/2020</w:t>
            </w:r>
            <w:r w:rsidRPr="008D408E">
              <w:rPr>
                <w:sz w:val="26"/>
                <w:szCs w:val="26"/>
              </w:rPr>
              <w:t>/TT-BTTTT</w:t>
            </w:r>
          </w:p>
        </w:tc>
        <w:tc>
          <w:tcPr>
            <w:tcW w:w="5041" w:type="dxa"/>
            <w:vMerge/>
            <w:shd w:val="clear" w:color="auto" w:fill="auto"/>
          </w:tcPr>
          <w:p w14:paraId="6625DB30" w14:textId="77777777" w:rsidR="008E3506" w:rsidRPr="008D408E" w:rsidRDefault="008E3506" w:rsidP="000F318A">
            <w:pPr>
              <w:keepNext/>
              <w:tabs>
                <w:tab w:val="left" w:pos="4615"/>
              </w:tabs>
              <w:ind w:right="-108" w:hanging="108"/>
              <w:jc w:val="center"/>
              <w:outlineLvl w:val="0"/>
              <w:rPr>
                <w:b/>
                <w:bCs/>
                <w:spacing w:val="-12"/>
                <w:w w:val="96"/>
                <w:sz w:val="26"/>
                <w:szCs w:val="26"/>
              </w:rPr>
            </w:pPr>
          </w:p>
        </w:tc>
      </w:tr>
      <w:tr w:rsidR="00386B38" w:rsidRPr="008D408E" w14:paraId="04C45C60" w14:textId="77777777">
        <w:trPr>
          <w:trHeight w:val="736"/>
        </w:trPr>
        <w:tc>
          <w:tcPr>
            <w:tcW w:w="4440" w:type="dxa"/>
            <w:tcMar>
              <w:top w:w="28" w:type="dxa"/>
            </w:tcMar>
          </w:tcPr>
          <w:p w14:paraId="787A4FAA" w14:textId="1BA785FE" w:rsidR="00386B38" w:rsidRPr="008D408E" w:rsidRDefault="00386B38" w:rsidP="000F318A">
            <w:pPr>
              <w:keepNext/>
              <w:jc w:val="center"/>
              <w:outlineLvl w:val="0"/>
            </w:pPr>
          </w:p>
        </w:tc>
        <w:tc>
          <w:tcPr>
            <w:tcW w:w="5041" w:type="dxa"/>
            <w:shd w:val="clear" w:color="auto" w:fill="auto"/>
            <w:tcMar>
              <w:top w:w="28" w:type="dxa"/>
            </w:tcMar>
          </w:tcPr>
          <w:p w14:paraId="074F3581" w14:textId="00DB9AE3" w:rsidR="00386B38" w:rsidRPr="008D408E" w:rsidRDefault="00F54474" w:rsidP="00693AFC">
            <w:pPr>
              <w:keepNext/>
              <w:ind w:right="-108" w:hanging="108"/>
              <w:outlineLvl w:val="0"/>
              <w:rPr>
                <w:b/>
                <w:bCs/>
                <w:spacing w:val="-12"/>
                <w:w w:val="96"/>
                <w:sz w:val="26"/>
                <w:szCs w:val="26"/>
              </w:rPr>
            </w:pPr>
            <w:r>
              <w:rPr>
                <w:i/>
                <w:iCs/>
                <w:sz w:val="28"/>
              </w:rPr>
              <w:t xml:space="preserve"> </w:t>
            </w:r>
            <w:proofErr w:type="spellStart"/>
            <w:r w:rsidR="00E035FC" w:rsidRPr="008D408E">
              <w:rPr>
                <w:i/>
                <w:iCs/>
                <w:sz w:val="28"/>
              </w:rPr>
              <w:t>Hà</w:t>
            </w:r>
            <w:proofErr w:type="spellEnd"/>
            <w:r w:rsidR="00E035FC" w:rsidRPr="008D408E">
              <w:rPr>
                <w:i/>
                <w:iCs/>
                <w:sz w:val="28"/>
              </w:rPr>
              <w:t xml:space="preserve"> </w:t>
            </w:r>
            <w:proofErr w:type="spellStart"/>
            <w:r w:rsidR="00E035FC" w:rsidRPr="008D408E">
              <w:rPr>
                <w:i/>
                <w:iCs/>
                <w:sz w:val="28"/>
              </w:rPr>
              <w:t>Nội</w:t>
            </w:r>
            <w:proofErr w:type="spellEnd"/>
            <w:r w:rsidR="00E035FC" w:rsidRPr="008D408E">
              <w:rPr>
                <w:i/>
                <w:iCs/>
                <w:sz w:val="28"/>
              </w:rPr>
              <w:t xml:space="preserve">, </w:t>
            </w:r>
            <w:proofErr w:type="spellStart"/>
            <w:r w:rsidR="00E035FC" w:rsidRPr="008D408E">
              <w:rPr>
                <w:i/>
                <w:iCs/>
                <w:sz w:val="28"/>
              </w:rPr>
              <w:t>ngày</w:t>
            </w:r>
            <w:proofErr w:type="spellEnd"/>
            <w:r w:rsidR="00E035FC" w:rsidRPr="008D408E">
              <w:rPr>
                <w:i/>
                <w:iCs/>
                <w:sz w:val="28"/>
              </w:rPr>
              <w:t xml:space="preserve"> </w:t>
            </w:r>
            <w:r w:rsidR="0091490D" w:rsidRPr="008D408E">
              <w:rPr>
                <w:i/>
                <w:iCs/>
                <w:sz w:val="28"/>
              </w:rPr>
              <w:t xml:space="preserve">  </w:t>
            </w:r>
            <w:r w:rsidR="00DA0DC3">
              <w:rPr>
                <w:i/>
                <w:iCs/>
                <w:sz w:val="28"/>
              </w:rPr>
              <w:t>20</w:t>
            </w:r>
            <w:r w:rsidR="00E342D9" w:rsidRPr="008D408E">
              <w:rPr>
                <w:i/>
                <w:iCs/>
                <w:sz w:val="28"/>
              </w:rPr>
              <w:t xml:space="preserve"> </w:t>
            </w:r>
            <w:r w:rsidR="00386B38" w:rsidRPr="008D408E">
              <w:rPr>
                <w:i/>
                <w:iCs/>
                <w:sz w:val="28"/>
              </w:rPr>
              <w:t xml:space="preserve">  </w:t>
            </w:r>
            <w:proofErr w:type="spellStart"/>
            <w:r w:rsidR="00386B38" w:rsidRPr="008D408E">
              <w:rPr>
                <w:i/>
                <w:iCs/>
                <w:sz w:val="28"/>
              </w:rPr>
              <w:t>tháng</w:t>
            </w:r>
            <w:proofErr w:type="spellEnd"/>
            <w:r w:rsidR="00386B38" w:rsidRPr="008D408E">
              <w:rPr>
                <w:i/>
                <w:iCs/>
                <w:sz w:val="28"/>
              </w:rPr>
              <w:t xml:space="preserve"> </w:t>
            </w:r>
            <w:r w:rsidR="0091490D" w:rsidRPr="008D408E">
              <w:rPr>
                <w:i/>
                <w:iCs/>
                <w:sz w:val="28"/>
              </w:rPr>
              <w:t xml:space="preserve"> </w:t>
            </w:r>
            <w:r w:rsidR="00DA0DC3">
              <w:rPr>
                <w:i/>
                <w:iCs/>
                <w:sz w:val="28"/>
              </w:rPr>
              <w:t>8</w:t>
            </w:r>
            <w:r w:rsidR="0091490D" w:rsidRPr="008D408E">
              <w:rPr>
                <w:i/>
                <w:iCs/>
                <w:sz w:val="28"/>
              </w:rPr>
              <w:t xml:space="preserve"> </w:t>
            </w:r>
            <w:r w:rsidR="00D41CFA" w:rsidRPr="008D408E">
              <w:rPr>
                <w:i/>
                <w:iCs/>
                <w:sz w:val="28"/>
              </w:rPr>
              <w:t xml:space="preserve"> </w:t>
            </w:r>
            <w:r w:rsidR="00386B38" w:rsidRPr="008D408E">
              <w:rPr>
                <w:i/>
                <w:iCs/>
                <w:sz w:val="28"/>
              </w:rPr>
              <w:t xml:space="preserve"> </w:t>
            </w:r>
            <w:proofErr w:type="spellStart"/>
            <w:r w:rsidR="00055A3A">
              <w:rPr>
                <w:i/>
                <w:iCs/>
                <w:sz w:val="28"/>
              </w:rPr>
              <w:t>năm</w:t>
            </w:r>
            <w:proofErr w:type="spellEnd"/>
            <w:r w:rsidR="00055A3A">
              <w:rPr>
                <w:i/>
                <w:iCs/>
                <w:sz w:val="28"/>
              </w:rPr>
              <w:t xml:space="preserve"> 2020</w:t>
            </w:r>
          </w:p>
        </w:tc>
      </w:tr>
    </w:tbl>
    <w:p w14:paraId="7C187F6D" w14:textId="342AC1DE" w:rsidR="006C4C5A" w:rsidRPr="008D408E" w:rsidRDefault="006C4C5A" w:rsidP="000F318A">
      <w:pPr>
        <w:spacing w:before="120" w:after="60" w:line="300" w:lineRule="exact"/>
        <w:jc w:val="center"/>
        <w:rPr>
          <w:b/>
          <w:bCs/>
          <w:sz w:val="28"/>
          <w:szCs w:val="28"/>
        </w:rPr>
      </w:pPr>
      <w:bookmarkStart w:id="1" w:name="OLE_LINK19"/>
      <w:bookmarkStart w:id="2" w:name="OLE_LINK20"/>
      <w:bookmarkStart w:id="3" w:name="OLE_LINK23"/>
      <w:bookmarkStart w:id="4" w:name="OLE_LINK24"/>
      <w:r w:rsidRPr="008D408E">
        <w:rPr>
          <w:b/>
          <w:bCs/>
          <w:sz w:val="28"/>
          <w:szCs w:val="28"/>
        </w:rPr>
        <w:t>THÔNG TƯ</w:t>
      </w:r>
    </w:p>
    <w:p w14:paraId="47705E76" w14:textId="77777777" w:rsidR="00801C0C" w:rsidRDefault="0091490D" w:rsidP="000F318A">
      <w:pPr>
        <w:spacing w:before="120" w:after="60" w:line="300" w:lineRule="exact"/>
        <w:jc w:val="center"/>
        <w:rPr>
          <w:b/>
          <w:bCs/>
          <w:sz w:val="28"/>
          <w:szCs w:val="28"/>
        </w:rPr>
      </w:pPr>
      <w:bookmarkStart w:id="5" w:name="OLE_LINK76"/>
      <w:bookmarkStart w:id="6" w:name="OLE_LINK83"/>
      <w:bookmarkStart w:id="7" w:name="OLE_LINK84"/>
      <w:bookmarkStart w:id="8" w:name="OLE_LINK54"/>
      <w:bookmarkStart w:id="9" w:name="OLE_LINK55"/>
      <w:bookmarkStart w:id="10" w:name="OLE_LINK120"/>
      <w:bookmarkStart w:id="11" w:name="OLE_LINK1"/>
      <w:proofErr w:type="spellStart"/>
      <w:r w:rsidRPr="008D408E">
        <w:rPr>
          <w:b/>
          <w:bCs/>
          <w:sz w:val="28"/>
          <w:szCs w:val="28"/>
        </w:rPr>
        <w:t>Quy</w:t>
      </w:r>
      <w:proofErr w:type="spellEnd"/>
      <w:r w:rsidRPr="008D408E">
        <w:rPr>
          <w:b/>
          <w:bCs/>
          <w:sz w:val="28"/>
          <w:szCs w:val="28"/>
        </w:rPr>
        <w:t xml:space="preserve"> </w:t>
      </w:r>
      <w:proofErr w:type="spellStart"/>
      <w:r w:rsidRPr="008D408E">
        <w:rPr>
          <w:b/>
          <w:bCs/>
          <w:sz w:val="28"/>
          <w:szCs w:val="28"/>
        </w:rPr>
        <w:t>hoạch</w:t>
      </w:r>
      <w:proofErr w:type="spellEnd"/>
      <w:r w:rsidRPr="008D408E">
        <w:rPr>
          <w:b/>
          <w:bCs/>
          <w:sz w:val="28"/>
          <w:szCs w:val="28"/>
        </w:rPr>
        <w:t xml:space="preserve"> </w:t>
      </w:r>
      <w:proofErr w:type="spellStart"/>
      <w:r w:rsidRPr="008D408E">
        <w:rPr>
          <w:b/>
          <w:bCs/>
          <w:sz w:val="28"/>
          <w:szCs w:val="28"/>
        </w:rPr>
        <w:t>băng</w:t>
      </w:r>
      <w:proofErr w:type="spellEnd"/>
      <w:r w:rsidRPr="008D408E">
        <w:rPr>
          <w:b/>
          <w:bCs/>
          <w:sz w:val="28"/>
          <w:szCs w:val="28"/>
        </w:rPr>
        <w:t xml:space="preserve"> </w:t>
      </w:r>
      <w:proofErr w:type="spellStart"/>
      <w:r w:rsidRPr="008D408E">
        <w:rPr>
          <w:b/>
          <w:bCs/>
          <w:sz w:val="28"/>
          <w:szCs w:val="28"/>
        </w:rPr>
        <w:t>tần</w:t>
      </w:r>
      <w:proofErr w:type="spellEnd"/>
      <w:r w:rsidRPr="008D408E">
        <w:rPr>
          <w:b/>
          <w:bCs/>
          <w:sz w:val="28"/>
          <w:szCs w:val="28"/>
        </w:rPr>
        <w:t xml:space="preserve"> </w:t>
      </w:r>
      <w:bookmarkEnd w:id="1"/>
      <w:bookmarkEnd w:id="2"/>
      <w:r w:rsidR="00055A3A">
        <w:rPr>
          <w:b/>
          <w:bCs/>
          <w:sz w:val="28"/>
          <w:szCs w:val="28"/>
        </w:rPr>
        <w:t>24,25</w:t>
      </w:r>
      <w:r w:rsidR="00A14CAB">
        <w:rPr>
          <w:b/>
          <w:bCs/>
          <w:sz w:val="28"/>
          <w:szCs w:val="28"/>
        </w:rPr>
        <w:t>-</w:t>
      </w:r>
      <w:r w:rsidR="00055A3A">
        <w:rPr>
          <w:b/>
          <w:bCs/>
          <w:sz w:val="28"/>
          <w:szCs w:val="28"/>
        </w:rPr>
        <w:t>27</w:t>
      </w:r>
      <w:r w:rsidR="00C07532" w:rsidRPr="008D408E">
        <w:rPr>
          <w:b/>
          <w:bCs/>
          <w:sz w:val="28"/>
          <w:szCs w:val="28"/>
        </w:rPr>
        <w:t>,5 GHz</w:t>
      </w:r>
    </w:p>
    <w:p w14:paraId="52DD6D69" w14:textId="778A4385" w:rsidR="00B82598" w:rsidRPr="008D408E" w:rsidRDefault="00801C0C" w:rsidP="000F318A">
      <w:pPr>
        <w:spacing w:before="120" w:after="60" w:line="300" w:lineRule="exact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</w:t>
      </w:r>
      <w:r w:rsidR="0091490D" w:rsidRPr="008D408E">
        <w:rPr>
          <w:b/>
          <w:bCs/>
          <w:sz w:val="28"/>
          <w:szCs w:val="28"/>
        </w:rPr>
        <w:t>ho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="0091490D" w:rsidRPr="008D408E">
        <w:rPr>
          <w:b/>
          <w:bCs/>
          <w:sz w:val="28"/>
          <w:szCs w:val="28"/>
        </w:rPr>
        <w:t>hệ</w:t>
      </w:r>
      <w:proofErr w:type="spellEnd"/>
      <w:r w:rsidR="0091490D" w:rsidRPr="008D408E">
        <w:rPr>
          <w:b/>
          <w:bCs/>
          <w:sz w:val="28"/>
          <w:szCs w:val="28"/>
        </w:rPr>
        <w:t xml:space="preserve"> </w:t>
      </w:r>
      <w:proofErr w:type="spellStart"/>
      <w:r w:rsidR="0091490D" w:rsidRPr="008D408E">
        <w:rPr>
          <w:b/>
          <w:bCs/>
          <w:sz w:val="28"/>
          <w:szCs w:val="28"/>
        </w:rPr>
        <w:t>thống</w:t>
      </w:r>
      <w:proofErr w:type="spellEnd"/>
      <w:r w:rsidR="0091490D" w:rsidRPr="008D408E">
        <w:rPr>
          <w:b/>
          <w:bCs/>
          <w:sz w:val="28"/>
          <w:szCs w:val="28"/>
        </w:rPr>
        <w:t xml:space="preserve"> </w:t>
      </w:r>
      <w:proofErr w:type="spellStart"/>
      <w:r w:rsidR="0091490D" w:rsidRPr="008D408E">
        <w:rPr>
          <w:b/>
          <w:bCs/>
          <w:sz w:val="28"/>
          <w:szCs w:val="28"/>
        </w:rPr>
        <w:t>thông</w:t>
      </w:r>
      <w:proofErr w:type="spellEnd"/>
      <w:r w:rsidR="0091490D" w:rsidRPr="008D408E">
        <w:rPr>
          <w:b/>
          <w:bCs/>
          <w:sz w:val="28"/>
          <w:szCs w:val="28"/>
        </w:rPr>
        <w:t xml:space="preserve"> tin di </w:t>
      </w:r>
      <w:proofErr w:type="spellStart"/>
      <w:r w:rsidR="0091490D" w:rsidRPr="008D408E">
        <w:rPr>
          <w:b/>
          <w:bCs/>
          <w:sz w:val="28"/>
          <w:szCs w:val="28"/>
        </w:rPr>
        <w:t>động</w:t>
      </w:r>
      <w:proofErr w:type="spellEnd"/>
      <w:r w:rsidR="0091490D" w:rsidRPr="008D408E">
        <w:rPr>
          <w:b/>
          <w:bCs/>
          <w:sz w:val="28"/>
          <w:szCs w:val="28"/>
        </w:rPr>
        <w:t xml:space="preserve"> IMT</w:t>
      </w:r>
      <w:bookmarkEnd w:id="5"/>
      <w:bookmarkEnd w:id="6"/>
      <w:bookmarkEnd w:id="7"/>
      <w:r w:rsidR="00A14CAB">
        <w:rPr>
          <w:b/>
          <w:bCs/>
          <w:sz w:val="28"/>
          <w:szCs w:val="28"/>
        </w:rPr>
        <w:t xml:space="preserve"> </w:t>
      </w:r>
      <w:proofErr w:type="spellStart"/>
      <w:r w:rsidR="00A14CAB">
        <w:rPr>
          <w:b/>
          <w:bCs/>
          <w:sz w:val="28"/>
          <w:szCs w:val="28"/>
        </w:rPr>
        <w:t>của</w:t>
      </w:r>
      <w:proofErr w:type="spellEnd"/>
      <w:r w:rsidR="00A14CAB">
        <w:rPr>
          <w:b/>
          <w:bCs/>
          <w:sz w:val="28"/>
          <w:szCs w:val="28"/>
        </w:rPr>
        <w:t xml:space="preserve"> </w:t>
      </w:r>
      <w:proofErr w:type="spellStart"/>
      <w:r w:rsidR="00A14CAB">
        <w:rPr>
          <w:b/>
          <w:bCs/>
          <w:sz w:val="28"/>
          <w:szCs w:val="28"/>
        </w:rPr>
        <w:t>Việt</w:t>
      </w:r>
      <w:proofErr w:type="spellEnd"/>
      <w:r w:rsidR="00A14CAB">
        <w:rPr>
          <w:b/>
          <w:bCs/>
          <w:sz w:val="28"/>
          <w:szCs w:val="28"/>
        </w:rPr>
        <w:t xml:space="preserve"> Nam</w:t>
      </w:r>
    </w:p>
    <w:bookmarkEnd w:id="8"/>
    <w:bookmarkEnd w:id="9"/>
    <w:bookmarkEnd w:id="10"/>
    <w:bookmarkEnd w:id="11"/>
    <w:p w14:paraId="33ECF15A" w14:textId="7625D6BA" w:rsidR="00A93162" w:rsidRPr="008D408E" w:rsidRDefault="00A93162" w:rsidP="000F318A">
      <w:pPr>
        <w:pStyle w:val="BodyText"/>
        <w:spacing w:before="120" w:after="60" w:line="300" w:lineRule="exact"/>
        <w:jc w:val="both"/>
      </w:pPr>
      <w:r w:rsidRPr="008D408E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6B10C43" wp14:editId="751BFE30">
                <wp:simplePos x="0" y="0"/>
                <wp:positionH relativeFrom="column">
                  <wp:posOffset>1603375</wp:posOffset>
                </wp:positionH>
                <wp:positionV relativeFrom="paragraph">
                  <wp:posOffset>64135</wp:posOffset>
                </wp:positionV>
                <wp:extent cx="2743200" cy="0"/>
                <wp:effectExtent l="6985" t="10795" r="12065" b="8255"/>
                <wp:wrapNone/>
                <wp:docPr id="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149284" id="Line 5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25pt,5.05pt" to="342.2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SrsEgIAACg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"/>
            </w:pict>
          </mc:Fallback>
        </mc:AlternateContent>
      </w:r>
    </w:p>
    <w:p w14:paraId="100EBF53" w14:textId="77777777" w:rsidR="00B82598" w:rsidRPr="008D408E" w:rsidRDefault="00B82598" w:rsidP="000F318A">
      <w:pPr>
        <w:spacing w:before="120" w:after="60" w:line="360" w:lineRule="exact"/>
        <w:ind w:firstLine="720"/>
        <w:jc w:val="both"/>
        <w:rPr>
          <w:i/>
          <w:sz w:val="28"/>
          <w:szCs w:val="28"/>
        </w:rPr>
      </w:pPr>
      <w:bookmarkStart w:id="12" w:name="OLE_LINK62"/>
      <w:bookmarkStart w:id="13" w:name="OLE_LINK63"/>
      <w:proofErr w:type="spellStart"/>
      <w:r w:rsidRPr="008D408E">
        <w:rPr>
          <w:i/>
          <w:sz w:val="28"/>
          <w:szCs w:val="28"/>
        </w:rPr>
        <w:t>Căn</w:t>
      </w:r>
      <w:proofErr w:type="spellEnd"/>
      <w:r w:rsidRPr="008D408E">
        <w:rPr>
          <w:i/>
          <w:sz w:val="28"/>
          <w:szCs w:val="28"/>
        </w:rPr>
        <w:t xml:space="preserve"> </w:t>
      </w:r>
      <w:proofErr w:type="spellStart"/>
      <w:r w:rsidRPr="008D408E">
        <w:rPr>
          <w:i/>
          <w:sz w:val="28"/>
          <w:szCs w:val="28"/>
        </w:rPr>
        <w:t>cứ</w:t>
      </w:r>
      <w:proofErr w:type="spellEnd"/>
      <w:r w:rsidRPr="008D408E">
        <w:rPr>
          <w:i/>
          <w:sz w:val="28"/>
          <w:szCs w:val="28"/>
        </w:rPr>
        <w:t xml:space="preserve"> </w:t>
      </w:r>
      <w:proofErr w:type="spellStart"/>
      <w:r w:rsidRPr="008D408E">
        <w:rPr>
          <w:i/>
          <w:sz w:val="28"/>
          <w:szCs w:val="28"/>
        </w:rPr>
        <w:t>Luật</w:t>
      </w:r>
      <w:proofErr w:type="spellEnd"/>
      <w:r w:rsidRPr="008D408E">
        <w:rPr>
          <w:i/>
          <w:sz w:val="28"/>
          <w:szCs w:val="28"/>
        </w:rPr>
        <w:t xml:space="preserve"> </w:t>
      </w:r>
      <w:proofErr w:type="spellStart"/>
      <w:r w:rsidR="000D7B25" w:rsidRPr="008D408E">
        <w:rPr>
          <w:i/>
          <w:sz w:val="28"/>
          <w:szCs w:val="28"/>
        </w:rPr>
        <w:t>T</w:t>
      </w:r>
      <w:r w:rsidRPr="008D408E">
        <w:rPr>
          <w:i/>
          <w:sz w:val="28"/>
          <w:szCs w:val="28"/>
        </w:rPr>
        <w:t>ần</w:t>
      </w:r>
      <w:proofErr w:type="spellEnd"/>
      <w:r w:rsidRPr="008D408E">
        <w:rPr>
          <w:i/>
          <w:sz w:val="28"/>
          <w:szCs w:val="28"/>
        </w:rPr>
        <w:t xml:space="preserve"> </w:t>
      </w:r>
      <w:proofErr w:type="spellStart"/>
      <w:r w:rsidRPr="008D408E">
        <w:rPr>
          <w:i/>
          <w:sz w:val="28"/>
          <w:szCs w:val="28"/>
        </w:rPr>
        <w:t>số</w:t>
      </w:r>
      <w:proofErr w:type="spellEnd"/>
      <w:r w:rsidRPr="008D408E">
        <w:rPr>
          <w:i/>
          <w:sz w:val="28"/>
          <w:szCs w:val="28"/>
        </w:rPr>
        <w:t xml:space="preserve"> </w:t>
      </w:r>
      <w:proofErr w:type="spellStart"/>
      <w:r w:rsidRPr="008D408E">
        <w:rPr>
          <w:i/>
          <w:sz w:val="28"/>
          <w:szCs w:val="28"/>
        </w:rPr>
        <w:t>vô</w:t>
      </w:r>
      <w:proofErr w:type="spellEnd"/>
      <w:r w:rsidRPr="008D408E">
        <w:rPr>
          <w:i/>
          <w:sz w:val="28"/>
          <w:szCs w:val="28"/>
        </w:rPr>
        <w:t xml:space="preserve"> </w:t>
      </w:r>
      <w:proofErr w:type="spellStart"/>
      <w:r w:rsidRPr="008D408E">
        <w:rPr>
          <w:i/>
          <w:sz w:val="28"/>
          <w:szCs w:val="28"/>
        </w:rPr>
        <w:t>tuyến</w:t>
      </w:r>
      <w:proofErr w:type="spellEnd"/>
      <w:r w:rsidRPr="008D408E">
        <w:rPr>
          <w:i/>
          <w:sz w:val="28"/>
          <w:szCs w:val="28"/>
        </w:rPr>
        <w:t xml:space="preserve"> </w:t>
      </w:r>
      <w:proofErr w:type="spellStart"/>
      <w:r w:rsidRPr="008D408E">
        <w:rPr>
          <w:i/>
          <w:sz w:val="28"/>
          <w:szCs w:val="28"/>
        </w:rPr>
        <w:t>điện</w:t>
      </w:r>
      <w:proofErr w:type="spellEnd"/>
      <w:r w:rsidRPr="008D408E">
        <w:rPr>
          <w:i/>
          <w:sz w:val="28"/>
          <w:szCs w:val="28"/>
        </w:rPr>
        <w:t xml:space="preserve"> </w:t>
      </w:r>
      <w:proofErr w:type="spellStart"/>
      <w:r w:rsidRPr="008D408E">
        <w:rPr>
          <w:i/>
          <w:sz w:val="28"/>
          <w:szCs w:val="28"/>
        </w:rPr>
        <w:t>ngày</w:t>
      </w:r>
      <w:proofErr w:type="spellEnd"/>
      <w:r w:rsidRPr="008D408E">
        <w:rPr>
          <w:i/>
          <w:sz w:val="28"/>
          <w:szCs w:val="28"/>
        </w:rPr>
        <w:t xml:space="preserve"> 23 </w:t>
      </w:r>
      <w:proofErr w:type="spellStart"/>
      <w:r w:rsidRPr="008D408E">
        <w:rPr>
          <w:i/>
          <w:sz w:val="28"/>
          <w:szCs w:val="28"/>
        </w:rPr>
        <w:t>tháng</w:t>
      </w:r>
      <w:proofErr w:type="spellEnd"/>
      <w:r w:rsidRPr="008D408E">
        <w:rPr>
          <w:i/>
          <w:sz w:val="28"/>
          <w:szCs w:val="28"/>
        </w:rPr>
        <w:t xml:space="preserve"> 11 </w:t>
      </w:r>
      <w:proofErr w:type="spellStart"/>
      <w:r w:rsidRPr="008D408E">
        <w:rPr>
          <w:i/>
          <w:sz w:val="28"/>
          <w:szCs w:val="28"/>
        </w:rPr>
        <w:t>năm</w:t>
      </w:r>
      <w:proofErr w:type="spellEnd"/>
      <w:r w:rsidRPr="008D408E">
        <w:rPr>
          <w:i/>
          <w:sz w:val="28"/>
          <w:szCs w:val="28"/>
        </w:rPr>
        <w:t xml:space="preserve"> 2009;</w:t>
      </w:r>
    </w:p>
    <w:p w14:paraId="06A4CEFA" w14:textId="77777777" w:rsidR="008701BC" w:rsidRPr="008D408E" w:rsidRDefault="008701BC" w:rsidP="008701BC">
      <w:pPr>
        <w:spacing w:before="120" w:after="60" w:line="360" w:lineRule="exact"/>
        <w:ind w:firstLine="720"/>
        <w:jc w:val="both"/>
        <w:rPr>
          <w:i/>
          <w:sz w:val="28"/>
          <w:szCs w:val="28"/>
        </w:rPr>
      </w:pPr>
      <w:bookmarkStart w:id="14" w:name="OLE_LINK17"/>
      <w:bookmarkStart w:id="15" w:name="OLE_LINK18"/>
      <w:proofErr w:type="spellStart"/>
      <w:r w:rsidRPr="008D408E">
        <w:rPr>
          <w:i/>
          <w:sz w:val="28"/>
          <w:szCs w:val="28"/>
        </w:rPr>
        <w:t>Căn</w:t>
      </w:r>
      <w:proofErr w:type="spellEnd"/>
      <w:r w:rsidRPr="008D408E">
        <w:rPr>
          <w:i/>
          <w:sz w:val="28"/>
          <w:szCs w:val="28"/>
        </w:rPr>
        <w:t xml:space="preserve"> </w:t>
      </w:r>
      <w:proofErr w:type="spellStart"/>
      <w:r w:rsidRPr="008D408E">
        <w:rPr>
          <w:i/>
          <w:sz w:val="28"/>
          <w:szCs w:val="28"/>
        </w:rPr>
        <w:t>cứ</w:t>
      </w:r>
      <w:proofErr w:type="spellEnd"/>
      <w:r w:rsidRPr="008D408E">
        <w:rPr>
          <w:i/>
          <w:sz w:val="28"/>
          <w:szCs w:val="28"/>
        </w:rPr>
        <w:t xml:space="preserve"> </w:t>
      </w:r>
      <w:proofErr w:type="spellStart"/>
      <w:r w:rsidRPr="008D408E">
        <w:rPr>
          <w:i/>
          <w:sz w:val="28"/>
          <w:szCs w:val="28"/>
        </w:rPr>
        <w:t>Nghị</w:t>
      </w:r>
      <w:proofErr w:type="spellEnd"/>
      <w:r w:rsidRPr="008D408E">
        <w:rPr>
          <w:i/>
          <w:sz w:val="28"/>
          <w:szCs w:val="28"/>
        </w:rPr>
        <w:t xml:space="preserve"> </w:t>
      </w:r>
      <w:proofErr w:type="spellStart"/>
      <w:r w:rsidRPr="008D408E">
        <w:rPr>
          <w:i/>
          <w:sz w:val="28"/>
          <w:szCs w:val="28"/>
        </w:rPr>
        <w:t>định</w:t>
      </w:r>
      <w:proofErr w:type="spellEnd"/>
      <w:r w:rsidRPr="008D408E">
        <w:rPr>
          <w:i/>
          <w:sz w:val="28"/>
          <w:szCs w:val="28"/>
        </w:rPr>
        <w:t xml:space="preserve"> </w:t>
      </w:r>
      <w:proofErr w:type="spellStart"/>
      <w:r w:rsidRPr="008D408E">
        <w:rPr>
          <w:i/>
          <w:sz w:val="28"/>
          <w:szCs w:val="28"/>
        </w:rPr>
        <w:t>số</w:t>
      </w:r>
      <w:proofErr w:type="spellEnd"/>
      <w:r w:rsidRPr="008D408E">
        <w:rPr>
          <w:i/>
          <w:sz w:val="28"/>
          <w:szCs w:val="28"/>
        </w:rPr>
        <w:t xml:space="preserve"> 17/2017/NĐ-CP </w:t>
      </w:r>
      <w:proofErr w:type="spellStart"/>
      <w:r w:rsidRPr="008D408E">
        <w:rPr>
          <w:i/>
          <w:sz w:val="28"/>
          <w:szCs w:val="28"/>
        </w:rPr>
        <w:t>ngày</w:t>
      </w:r>
      <w:proofErr w:type="spellEnd"/>
      <w:r w:rsidRPr="008D408E">
        <w:rPr>
          <w:i/>
          <w:sz w:val="28"/>
          <w:szCs w:val="28"/>
        </w:rPr>
        <w:t xml:space="preserve"> 17 </w:t>
      </w:r>
      <w:proofErr w:type="spellStart"/>
      <w:r w:rsidRPr="008D408E">
        <w:rPr>
          <w:i/>
          <w:sz w:val="28"/>
          <w:szCs w:val="28"/>
        </w:rPr>
        <w:t>tháng</w:t>
      </w:r>
      <w:proofErr w:type="spellEnd"/>
      <w:r w:rsidRPr="008D408E">
        <w:rPr>
          <w:i/>
          <w:sz w:val="28"/>
          <w:szCs w:val="28"/>
        </w:rPr>
        <w:t xml:space="preserve"> 02 </w:t>
      </w:r>
      <w:proofErr w:type="spellStart"/>
      <w:r w:rsidRPr="008D408E">
        <w:rPr>
          <w:i/>
          <w:sz w:val="28"/>
          <w:szCs w:val="28"/>
        </w:rPr>
        <w:t>năm</w:t>
      </w:r>
      <w:proofErr w:type="spellEnd"/>
      <w:r w:rsidRPr="008D408E">
        <w:rPr>
          <w:i/>
          <w:sz w:val="28"/>
          <w:szCs w:val="28"/>
        </w:rPr>
        <w:t xml:space="preserve"> 2017 </w:t>
      </w:r>
      <w:proofErr w:type="spellStart"/>
      <w:r w:rsidRPr="008D408E">
        <w:rPr>
          <w:i/>
          <w:sz w:val="28"/>
          <w:szCs w:val="28"/>
        </w:rPr>
        <w:t>của</w:t>
      </w:r>
      <w:proofErr w:type="spellEnd"/>
      <w:r w:rsidRPr="008D408E">
        <w:rPr>
          <w:i/>
          <w:sz w:val="28"/>
          <w:szCs w:val="28"/>
        </w:rPr>
        <w:t xml:space="preserve"> </w:t>
      </w:r>
      <w:proofErr w:type="spellStart"/>
      <w:r w:rsidRPr="008D408E">
        <w:rPr>
          <w:i/>
          <w:sz w:val="28"/>
          <w:szCs w:val="28"/>
        </w:rPr>
        <w:t>Chính</w:t>
      </w:r>
      <w:proofErr w:type="spellEnd"/>
      <w:r w:rsidRPr="008D408E">
        <w:rPr>
          <w:i/>
          <w:sz w:val="28"/>
          <w:szCs w:val="28"/>
        </w:rPr>
        <w:t xml:space="preserve"> </w:t>
      </w:r>
      <w:proofErr w:type="spellStart"/>
      <w:r w:rsidRPr="008D408E">
        <w:rPr>
          <w:i/>
          <w:sz w:val="28"/>
          <w:szCs w:val="28"/>
        </w:rPr>
        <w:t>phủ</w:t>
      </w:r>
      <w:proofErr w:type="spellEnd"/>
      <w:r w:rsidRPr="008D408E">
        <w:rPr>
          <w:i/>
          <w:sz w:val="28"/>
          <w:szCs w:val="28"/>
        </w:rPr>
        <w:t xml:space="preserve"> </w:t>
      </w:r>
      <w:proofErr w:type="spellStart"/>
      <w:r w:rsidRPr="008D408E">
        <w:rPr>
          <w:i/>
          <w:sz w:val="28"/>
          <w:szCs w:val="28"/>
        </w:rPr>
        <w:t>quy</w:t>
      </w:r>
      <w:proofErr w:type="spellEnd"/>
      <w:r w:rsidRPr="008D408E">
        <w:rPr>
          <w:i/>
          <w:sz w:val="28"/>
          <w:szCs w:val="28"/>
        </w:rPr>
        <w:t xml:space="preserve"> </w:t>
      </w:r>
      <w:proofErr w:type="spellStart"/>
      <w:r w:rsidRPr="008D408E">
        <w:rPr>
          <w:i/>
          <w:sz w:val="28"/>
          <w:szCs w:val="28"/>
        </w:rPr>
        <w:t>định</w:t>
      </w:r>
      <w:proofErr w:type="spellEnd"/>
      <w:r w:rsidRPr="008D408E">
        <w:rPr>
          <w:i/>
          <w:sz w:val="28"/>
          <w:szCs w:val="28"/>
        </w:rPr>
        <w:t xml:space="preserve"> </w:t>
      </w:r>
      <w:proofErr w:type="spellStart"/>
      <w:r w:rsidRPr="008D408E">
        <w:rPr>
          <w:i/>
          <w:sz w:val="28"/>
          <w:szCs w:val="28"/>
        </w:rPr>
        <w:t>chức</w:t>
      </w:r>
      <w:proofErr w:type="spellEnd"/>
      <w:r w:rsidRPr="008D408E">
        <w:rPr>
          <w:i/>
          <w:sz w:val="28"/>
          <w:szCs w:val="28"/>
        </w:rPr>
        <w:t xml:space="preserve"> </w:t>
      </w:r>
      <w:proofErr w:type="spellStart"/>
      <w:r w:rsidRPr="008D408E">
        <w:rPr>
          <w:i/>
          <w:sz w:val="28"/>
          <w:szCs w:val="28"/>
        </w:rPr>
        <w:t>năng</w:t>
      </w:r>
      <w:proofErr w:type="spellEnd"/>
      <w:r w:rsidRPr="008D408E">
        <w:rPr>
          <w:i/>
          <w:sz w:val="28"/>
          <w:szCs w:val="28"/>
        </w:rPr>
        <w:t xml:space="preserve">, </w:t>
      </w:r>
      <w:proofErr w:type="spellStart"/>
      <w:r w:rsidRPr="008D408E">
        <w:rPr>
          <w:i/>
          <w:sz w:val="28"/>
          <w:szCs w:val="28"/>
        </w:rPr>
        <w:t>nhiệm</w:t>
      </w:r>
      <w:proofErr w:type="spellEnd"/>
      <w:r w:rsidRPr="008D408E">
        <w:rPr>
          <w:i/>
          <w:sz w:val="28"/>
          <w:szCs w:val="28"/>
        </w:rPr>
        <w:t xml:space="preserve"> </w:t>
      </w:r>
      <w:proofErr w:type="spellStart"/>
      <w:r w:rsidRPr="008D408E">
        <w:rPr>
          <w:i/>
          <w:sz w:val="28"/>
          <w:szCs w:val="28"/>
        </w:rPr>
        <w:t>vụ</w:t>
      </w:r>
      <w:proofErr w:type="spellEnd"/>
      <w:r w:rsidRPr="008D408E">
        <w:rPr>
          <w:i/>
          <w:sz w:val="28"/>
          <w:szCs w:val="28"/>
        </w:rPr>
        <w:t xml:space="preserve">, </w:t>
      </w:r>
      <w:proofErr w:type="spellStart"/>
      <w:r w:rsidRPr="008D408E">
        <w:rPr>
          <w:i/>
          <w:sz w:val="28"/>
          <w:szCs w:val="28"/>
        </w:rPr>
        <w:t>quyền</w:t>
      </w:r>
      <w:proofErr w:type="spellEnd"/>
      <w:r w:rsidRPr="008D408E">
        <w:rPr>
          <w:i/>
          <w:sz w:val="28"/>
          <w:szCs w:val="28"/>
        </w:rPr>
        <w:t xml:space="preserve"> </w:t>
      </w:r>
      <w:proofErr w:type="spellStart"/>
      <w:r w:rsidRPr="008D408E">
        <w:rPr>
          <w:i/>
          <w:sz w:val="28"/>
          <w:szCs w:val="28"/>
        </w:rPr>
        <w:t>hạn</w:t>
      </w:r>
      <w:proofErr w:type="spellEnd"/>
      <w:r w:rsidRPr="008D408E">
        <w:rPr>
          <w:i/>
          <w:sz w:val="28"/>
          <w:szCs w:val="28"/>
        </w:rPr>
        <w:t xml:space="preserve"> </w:t>
      </w:r>
      <w:proofErr w:type="spellStart"/>
      <w:r w:rsidRPr="008D408E">
        <w:rPr>
          <w:i/>
          <w:sz w:val="28"/>
          <w:szCs w:val="28"/>
        </w:rPr>
        <w:t>và</w:t>
      </w:r>
      <w:proofErr w:type="spellEnd"/>
      <w:r w:rsidRPr="008D408E">
        <w:rPr>
          <w:i/>
          <w:sz w:val="28"/>
          <w:szCs w:val="28"/>
        </w:rPr>
        <w:t xml:space="preserve"> </w:t>
      </w:r>
      <w:proofErr w:type="spellStart"/>
      <w:r w:rsidRPr="008D408E">
        <w:rPr>
          <w:i/>
          <w:sz w:val="28"/>
          <w:szCs w:val="28"/>
        </w:rPr>
        <w:t>cơ</w:t>
      </w:r>
      <w:proofErr w:type="spellEnd"/>
      <w:r w:rsidRPr="008D408E">
        <w:rPr>
          <w:i/>
          <w:sz w:val="28"/>
          <w:szCs w:val="28"/>
        </w:rPr>
        <w:t xml:space="preserve"> </w:t>
      </w:r>
      <w:proofErr w:type="spellStart"/>
      <w:r w:rsidRPr="008D408E">
        <w:rPr>
          <w:i/>
          <w:sz w:val="28"/>
          <w:szCs w:val="28"/>
        </w:rPr>
        <w:t>cấu</w:t>
      </w:r>
      <w:proofErr w:type="spellEnd"/>
      <w:r w:rsidRPr="008D408E">
        <w:rPr>
          <w:i/>
          <w:sz w:val="28"/>
          <w:szCs w:val="28"/>
        </w:rPr>
        <w:t xml:space="preserve"> </w:t>
      </w:r>
      <w:proofErr w:type="spellStart"/>
      <w:r w:rsidRPr="008D408E">
        <w:rPr>
          <w:i/>
          <w:sz w:val="28"/>
          <w:szCs w:val="28"/>
        </w:rPr>
        <w:t>tổ</w:t>
      </w:r>
      <w:proofErr w:type="spellEnd"/>
      <w:r w:rsidRPr="008D408E">
        <w:rPr>
          <w:i/>
          <w:sz w:val="28"/>
          <w:szCs w:val="28"/>
        </w:rPr>
        <w:t xml:space="preserve"> </w:t>
      </w:r>
      <w:proofErr w:type="spellStart"/>
      <w:r w:rsidRPr="008D408E">
        <w:rPr>
          <w:i/>
          <w:sz w:val="28"/>
          <w:szCs w:val="28"/>
        </w:rPr>
        <w:t>chức</w:t>
      </w:r>
      <w:proofErr w:type="spellEnd"/>
      <w:r w:rsidRPr="008D408E">
        <w:rPr>
          <w:i/>
          <w:sz w:val="28"/>
          <w:szCs w:val="28"/>
        </w:rPr>
        <w:t xml:space="preserve"> </w:t>
      </w:r>
      <w:proofErr w:type="spellStart"/>
      <w:r w:rsidRPr="008D408E">
        <w:rPr>
          <w:i/>
          <w:sz w:val="28"/>
          <w:szCs w:val="28"/>
        </w:rPr>
        <w:t>của</w:t>
      </w:r>
      <w:proofErr w:type="spellEnd"/>
      <w:r w:rsidRPr="008D408E">
        <w:rPr>
          <w:i/>
          <w:sz w:val="28"/>
          <w:szCs w:val="28"/>
        </w:rPr>
        <w:t xml:space="preserve"> </w:t>
      </w:r>
      <w:proofErr w:type="spellStart"/>
      <w:r w:rsidRPr="008D408E">
        <w:rPr>
          <w:i/>
          <w:sz w:val="28"/>
          <w:szCs w:val="28"/>
        </w:rPr>
        <w:t>Bộ</w:t>
      </w:r>
      <w:proofErr w:type="spellEnd"/>
      <w:r w:rsidRPr="008D408E">
        <w:rPr>
          <w:i/>
          <w:sz w:val="28"/>
          <w:szCs w:val="28"/>
        </w:rPr>
        <w:t xml:space="preserve"> </w:t>
      </w:r>
      <w:proofErr w:type="spellStart"/>
      <w:r w:rsidRPr="008D408E">
        <w:rPr>
          <w:i/>
          <w:sz w:val="28"/>
          <w:szCs w:val="28"/>
        </w:rPr>
        <w:t>Thông</w:t>
      </w:r>
      <w:proofErr w:type="spellEnd"/>
      <w:r w:rsidRPr="008D408E">
        <w:rPr>
          <w:i/>
          <w:sz w:val="28"/>
          <w:szCs w:val="28"/>
        </w:rPr>
        <w:t xml:space="preserve"> tin </w:t>
      </w:r>
      <w:proofErr w:type="spellStart"/>
      <w:r w:rsidRPr="008D408E">
        <w:rPr>
          <w:i/>
          <w:sz w:val="28"/>
          <w:szCs w:val="28"/>
        </w:rPr>
        <w:t>và</w:t>
      </w:r>
      <w:proofErr w:type="spellEnd"/>
      <w:r w:rsidRPr="008D408E">
        <w:rPr>
          <w:i/>
          <w:sz w:val="28"/>
          <w:szCs w:val="28"/>
        </w:rPr>
        <w:t xml:space="preserve"> </w:t>
      </w:r>
      <w:proofErr w:type="spellStart"/>
      <w:r w:rsidRPr="008D408E">
        <w:rPr>
          <w:i/>
          <w:sz w:val="28"/>
          <w:szCs w:val="28"/>
        </w:rPr>
        <w:t>Truyền</w:t>
      </w:r>
      <w:proofErr w:type="spellEnd"/>
      <w:r w:rsidRPr="008D408E">
        <w:rPr>
          <w:i/>
          <w:sz w:val="28"/>
          <w:szCs w:val="28"/>
        </w:rPr>
        <w:t xml:space="preserve"> </w:t>
      </w:r>
      <w:proofErr w:type="spellStart"/>
      <w:r w:rsidRPr="008D408E">
        <w:rPr>
          <w:i/>
          <w:sz w:val="28"/>
          <w:szCs w:val="28"/>
        </w:rPr>
        <w:t>thông</w:t>
      </w:r>
      <w:proofErr w:type="spellEnd"/>
      <w:r w:rsidRPr="008D408E">
        <w:rPr>
          <w:i/>
          <w:sz w:val="28"/>
          <w:szCs w:val="28"/>
        </w:rPr>
        <w:t>;</w:t>
      </w:r>
    </w:p>
    <w:p w14:paraId="0C39F5D9" w14:textId="77777777" w:rsidR="003D6EEB" w:rsidRDefault="00263217" w:rsidP="000F318A">
      <w:pPr>
        <w:spacing w:before="120" w:after="60" w:line="360" w:lineRule="exact"/>
        <w:ind w:firstLine="720"/>
        <w:jc w:val="both"/>
        <w:rPr>
          <w:i/>
          <w:sz w:val="28"/>
          <w:szCs w:val="28"/>
        </w:rPr>
      </w:pPr>
      <w:proofErr w:type="spellStart"/>
      <w:r w:rsidRPr="008D408E">
        <w:rPr>
          <w:i/>
          <w:sz w:val="28"/>
          <w:szCs w:val="28"/>
        </w:rPr>
        <w:t>Căn</w:t>
      </w:r>
      <w:proofErr w:type="spellEnd"/>
      <w:r w:rsidRPr="008D408E">
        <w:rPr>
          <w:i/>
          <w:sz w:val="28"/>
          <w:szCs w:val="28"/>
        </w:rPr>
        <w:t xml:space="preserve"> </w:t>
      </w:r>
      <w:proofErr w:type="spellStart"/>
      <w:r w:rsidRPr="008D408E">
        <w:rPr>
          <w:i/>
          <w:sz w:val="28"/>
          <w:szCs w:val="28"/>
        </w:rPr>
        <w:t>cứ</w:t>
      </w:r>
      <w:proofErr w:type="spellEnd"/>
      <w:r w:rsidRPr="008D408E">
        <w:rPr>
          <w:i/>
          <w:sz w:val="28"/>
          <w:szCs w:val="28"/>
        </w:rPr>
        <w:t xml:space="preserve"> </w:t>
      </w:r>
      <w:proofErr w:type="spellStart"/>
      <w:r w:rsidRPr="008D408E">
        <w:rPr>
          <w:i/>
          <w:sz w:val="28"/>
          <w:szCs w:val="28"/>
        </w:rPr>
        <w:t>Quyết</w:t>
      </w:r>
      <w:proofErr w:type="spellEnd"/>
      <w:r w:rsidRPr="008D408E">
        <w:rPr>
          <w:i/>
          <w:sz w:val="28"/>
          <w:szCs w:val="28"/>
        </w:rPr>
        <w:t xml:space="preserve"> </w:t>
      </w:r>
      <w:proofErr w:type="spellStart"/>
      <w:r w:rsidRPr="008D408E">
        <w:rPr>
          <w:i/>
          <w:sz w:val="28"/>
          <w:szCs w:val="28"/>
        </w:rPr>
        <w:t>định</w:t>
      </w:r>
      <w:proofErr w:type="spellEnd"/>
      <w:r w:rsidRPr="008D408E">
        <w:rPr>
          <w:i/>
          <w:sz w:val="28"/>
          <w:szCs w:val="28"/>
        </w:rPr>
        <w:t xml:space="preserve"> </w:t>
      </w:r>
      <w:proofErr w:type="spellStart"/>
      <w:r w:rsidRPr="008D408E">
        <w:rPr>
          <w:i/>
          <w:sz w:val="28"/>
          <w:szCs w:val="28"/>
        </w:rPr>
        <w:t>số</w:t>
      </w:r>
      <w:proofErr w:type="spellEnd"/>
      <w:r w:rsidRPr="008D408E">
        <w:rPr>
          <w:i/>
          <w:sz w:val="28"/>
          <w:szCs w:val="28"/>
        </w:rPr>
        <w:t xml:space="preserve"> 71/2013/QĐ-</w:t>
      </w:r>
      <w:proofErr w:type="spellStart"/>
      <w:r w:rsidRPr="008D408E">
        <w:rPr>
          <w:i/>
          <w:sz w:val="28"/>
          <w:szCs w:val="28"/>
        </w:rPr>
        <w:t>TTg</w:t>
      </w:r>
      <w:proofErr w:type="spellEnd"/>
      <w:r w:rsidRPr="008D408E">
        <w:rPr>
          <w:i/>
          <w:sz w:val="28"/>
          <w:szCs w:val="28"/>
        </w:rPr>
        <w:t xml:space="preserve"> </w:t>
      </w:r>
      <w:proofErr w:type="spellStart"/>
      <w:r w:rsidRPr="008D408E">
        <w:rPr>
          <w:i/>
          <w:sz w:val="28"/>
          <w:szCs w:val="28"/>
        </w:rPr>
        <w:t>ngày</w:t>
      </w:r>
      <w:proofErr w:type="spellEnd"/>
      <w:r w:rsidRPr="008D408E">
        <w:rPr>
          <w:i/>
          <w:sz w:val="28"/>
          <w:szCs w:val="28"/>
        </w:rPr>
        <w:t xml:space="preserve"> 21</w:t>
      </w:r>
      <w:r w:rsidR="00A76E9D" w:rsidRPr="008D408E">
        <w:rPr>
          <w:i/>
          <w:sz w:val="28"/>
          <w:szCs w:val="28"/>
        </w:rPr>
        <w:t xml:space="preserve"> </w:t>
      </w:r>
      <w:proofErr w:type="spellStart"/>
      <w:r w:rsidR="00A76E9D" w:rsidRPr="008D408E">
        <w:rPr>
          <w:i/>
          <w:sz w:val="28"/>
          <w:szCs w:val="28"/>
        </w:rPr>
        <w:t>tháng</w:t>
      </w:r>
      <w:proofErr w:type="spellEnd"/>
      <w:r w:rsidR="00A76E9D" w:rsidRPr="008D408E">
        <w:rPr>
          <w:i/>
          <w:sz w:val="28"/>
          <w:szCs w:val="28"/>
        </w:rPr>
        <w:t xml:space="preserve"> </w:t>
      </w:r>
      <w:r w:rsidRPr="008D408E">
        <w:rPr>
          <w:i/>
          <w:sz w:val="28"/>
          <w:szCs w:val="28"/>
        </w:rPr>
        <w:t>11</w:t>
      </w:r>
      <w:r w:rsidR="00A76E9D" w:rsidRPr="008D408E">
        <w:rPr>
          <w:i/>
          <w:sz w:val="28"/>
          <w:szCs w:val="28"/>
        </w:rPr>
        <w:t xml:space="preserve"> </w:t>
      </w:r>
      <w:proofErr w:type="spellStart"/>
      <w:r w:rsidR="00A76E9D" w:rsidRPr="008D408E">
        <w:rPr>
          <w:i/>
          <w:sz w:val="28"/>
          <w:szCs w:val="28"/>
        </w:rPr>
        <w:t>năm</w:t>
      </w:r>
      <w:proofErr w:type="spellEnd"/>
      <w:r w:rsidR="00A76E9D" w:rsidRPr="008D408E">
        <w:rPr>
          <w:i/>
          <w:sz w:val="28"/>
          <w:szCs w:val="28"/>
        </w:rPr>
        <w:t xml:space="preserve"> </w:t>
      </w:r>
      <w:r w:rsidRPr="008D408E">
        <w:rPr>
          <w:i/>
          <w:sz w:val="28"/>
          <w:szCs w:val="28"/>
        </w:rPr>
        <w:t xml:space="preserve">2013 </w:t>
      </w:r>
      <w:proofErr w:type="spellStart"/>
      <w:r w:rsidRPr="008D408E">
        <w:rPr>
          <w:i/>
          <w:sz w:val="28"/>
          <w:szCs w:val="28"/>
        </w:rPr>
        <w:t>của</w:t>
      </w:r>
      <w:proofErr w:type="spellEnd"/>
      <w:r w:rsidRPr="008D408E">
        <w:rPr>
          <w:i/>
          <w:sz w:val="28"/>
          <w:szCs w:val="28"/>
        </w:rPr>
        <w:t xml:space="preserve"> </w:t>
      </w:r>
      <w:proofErr w:type="spellStart"/>
      <w:r w:rsidRPr="008D408E">
        <w:rPr>
          <w:i/>
          <w:sz w:val="28"/>
          <w:szCs w:val="28"/>
        </w:rPr>
        <w:t>Thủ</w:t>
      </w:r>
      <w:proofErr w:type="spellEnd"/>
      <w:r w:rsidRPr="008D408E">
        <w:rPr>
          <w:i/>
          <w:sz w:val="28"/>
          <w:szCs w:val="28"/>
        </w:rPr>
        <w:t xml:space="preserve"> </w:t>
      </w:r>
      <w:proofErr w:type="spellStart"/>
      <w:r w:rsidRPr="008D408E">
        <w:rPr>
          <w:i/>
          <w:sz w:val="28"/>
          <w:szCs w:val="28"/>
        </w:rPr>
        <w:t>tướng</w:t>
      </w:r>
      <w:proofErr w:type="spellEnd"/>
      <w:r w:rsidRPr="008D408E">
        <w:rPr>
          <w:i/>
          <w:sz w:val="28"/>
          <w:szCs w:val="28"/>
        </w:rPr>
        <w:t xml:space="preserve"> </w:t>
      </w:r>
      <w:proofErr w:type="spellStart"/>
      <w:r w:rsidRPr="008D408E">
        <w:rPr>
          <w:i/>
          <w:sz w:val="28"/>
          <w:szCs w:val="28"/>
        </w:rPr>
        <w:t>Chính</w:t>
      </w:r>
      <w:proofErr w:type="spellEnd"/>
      <w:r w:rsidRPr="008D408E">
        <w:rPr>
          <w:i/>
          <w:sz w:val="28"/>
          <w:szCs w:val="28"/>
        </w:rPr>
        <w:t xml:space="preserve"> </w:t>
      </w:r>
      <w:proofErr w:type="spellStart"/>
      <w:r w:rsidRPr="008D408E">
        <w:rPr>
          <w:i/>
          <w:sz w:val="28"/>
          <w:szCs w:val="28"/>
        </w:rPr>
        <w:t>phủ</w:t>
      </w:r>
      <w:proofErr w:type="spellEnd"/>
      <w:r w:rsidRPr="008D408E">
        <w:rPr>
          <w:i/>
          <w:sz w:val="28"/>
          <w:szCs w:val="28"/>
        </w:rPr>
        <w:t xml:space="preserve"> ban </w:t>
      </w:r>
      <w:proofErr w:type="spellStart"/>
      <w:r w:rsidRPr="008D408E">
        <w:rPr>
          <w:i/>
          <w:sz w:val="28"/>
          <w:szCs w:val="28"/>
        </w:rPr>
        <w:t>hành</w:t>
      </w:r>
      <w:proofErr w:type="spellEnd"/>
      <w:r w:rsidRPr="008D408E">
        <w:rPr>
          <w:i/>
          <w:sz w:val="28"/>
          <w:szCs w:val="28"/>
        </w:rPr>
        <w:t xml:space="preserve"> </w:t>
      </w:r>
      <w:proofErr w:type="spellStart"/>
      <w:r w:rsidRPr="008D408E">
        <w:rPr>
          <w:i/>
          <w:sz w:val="28"/>
          <w:szCs w:val="28"/>
        </w:rPr>
        <w:t>Quy</w:t>
      </w:r>
      <w:proofErr w:type="spellEnd"/>
      <w:r w:rsidRPr="008D408E">
        <w:rPr>
          <w:i/>
          <w:sz w:val="28"/>
          <w:szCs w:val="28"/>
        </w:rPr>
        <w:t xml:space="preserve"> </w:t>
      </w:r>
      <w:proofErr w:type="spellStart"/>
      <w:r w:rsidRPr="008D408E">
        <w:rPr>
          <w:i/>
          <w:sz w:val="28"/>
          <w:szCs w:val="28"/>
        </w:rPr>
        <w:t>hoạch</w:t>
      </w:r>
      <w:proofErr w:type="spellEnd"/>
      <w:r w:rsidRPr="008D408E">
        <w:rPr>
          <w:i/>
          <w:sz w:val="28"/>
          <w:szCs w:val="28"/>
        </w:rPr>
        <w:t xml:space="preserve"> </w:t>
      </w:r>
      <w:proofErr w:type="spellStart"/>
      <w:r w:rsidRPr="008D408E">
        <w:rPr>
          <w:i/>
          <w:sz w:val="28"/>
          <w:szCs w:val="28"/>
        </w:rPr>
        <w:t>phổ</w:t>
      </w:r>
      <w:proofErr w:type="spellEnd"/>
      <w:r w:rsidRPr="008D408E">
        <w:rPr>
          <w:i/>
          <w:sz w:val="28"/>
          <w:szCs w:val="28"/>
        </w:rPr>
        <w:t xml:space="preserve"> </w:t>
      </w:r>
      <w:proofErr w:type="spellStart"/>
      <w:r w:rsidRPr="008D408E">
        <w:rPr>
          <w:i/>
          <w:sz w:val="28"/>
          <w:szCs w:val="28"/>
        </w:rPr>
        <w:t>tần</w:t>
      </w:r>
      <w:proofErr w:type="spellEnd"/>
      <w:r w:rsidRPr="008D408E">
        <w:rPr>
          <w:i/>
          <w:sz w:val="28"/>
          <w:szCs w:val="28"/>
        </w:rPr>
        <w:t xml:space="preserve"> </w:t>
      </w:r>
      <w:proofErr w:type="spellStart"/>
      <w:r w:rsidRPr="008D408E">
        <w:rPr>
          <w:i/>
          <w:sz w:val="28"/>
          <w:szCs w:val="28"/>
        </w:rPr>
        <w:t>số</w:t>
      </w:r>
      <w:proofErr w:type="spellEnd"/>
      <w:r w:rsidRPr="008D408E">
        <w:rPr>
          <w:i/>
          <w:sz w:val="28"/>
          <w:szCs w:val="28"/>
        </w:rPr>
        <w:t xml:space="preserve"> </w:t>
      </w:r>
      <w:proofErr w:type="spellStart"/>
      <w:r w:rsidRPr="008D408E">
        <w:rPr>
          <w:i/>
          <w:sz w:val="28"/>
          <w:szCs w:val="28"/>
        </w:rPr>
        <w:t>vô</w:t>
      </w:r>
      <w:proofErr w:type="spellEnd"/>
      <w:r w:rsidRPr="008D408E">
        <w:rPr>
          <w:i/>
          <w:sz w:val="28"/>
          <w:szCs w:val="28"/>
        </w:rPr>
        <w:t xml:space="preserve"> </w:t>
      </w:r>
      <w:proofErr w:type="spellStart"/>
      <w:r w:rsidRPr="008D408E">
        <w:rPr>
          <w:i/>
          <w:sz w:val="28"/>
          <w:szCs w:val="28"/>
        </w:rPr>
        <w:t>tuyến</w:t>
      </w:r>
      <w:proofErr w:type="spellEnd"/>
      <w:r w:rsidRPr="008D408E">
        <w:rPr>
          <w:i/>
          <w:sz w:val="28"/>
          <w:szCs w:val="28"/>
        </w:rPr>
        <w:t xml:space="preserve"> </w:t>
      </w:r>
      <w:proofErr w:type="spellStart"/>
      <w:r w:rsidRPr="008D408E">
        <w:rPr>
          <w:i/>
          <w:sz w:val="28"/>
          <w:szCs w:val="28"/>
        </w:rPr>
        <w:t>điện</w:t>
      </w:r>
      <w:proofErr w:type="spellEnd"/>
      <w:r w:rsidRPr="008D408E">
        <w:rPr>
          <w:i/>
          <w:sz w:val="28"/>
          <w:szCs w:val="28"/>
        </w:rPr>
        <w:t xml:space="preserve"> </w:t>
      </w:r>
      <w:proofErr w:type="spellStart"/>
      <w:r w:rsidRPr="008D408E">
        <w:rPr>
          <w:i/>
          <w:sz w:val="28"/>
          <w:szCs w:val="28"/>
        </w:rPr>
        <w:t>quốc</w:t>
      </w:r>
      <w:proofErr w:type="spellEnd"/>
      <w:r w:rsidRPr="008D408E">
        <w:rPr>
          <w:i/>
          <w:sz w:val="28"/>
          <w:szCs w:val="28"/>
        </w:rPr>
        <w:t xml:space="preserve"> </w:t>
      </w:r>
      <w:proofErr w:type="spellStart"/>
      <w:r w:rsidRPr="008D408E">
        <w:rPr>
          <w:i/>
          <w:sz w:val="28"/>
          <w:szCs w:val="28"/>
        </w:rPr>
        <w:t>gia</w:t>
      </w:r>
      <w:proofErr w:type="spellEnd"/>
      <w:r w:rsidR="003D6EEB">
        <w:rPr>
          <w:i/>
          <w:sz w:val="28"/>
          <w:szCs w:val="28"/>
        </w:rPr>
        <w:t>;</w:t>
      </w:r>
    </w:p>
    <w:p w14:paraId="53EB28BD" w14:textId="77777777" w:rsidR="003D6EEB" w:rsidRPr="00B66896" w:rsidRDefault="003D6EEB" w:rsidP="00B66896">
      <w:pPr>
        <w:spacing w:before="120" w:after="60" w:line="360" w:lineRule="exact"/>
        <w:ind w:firstLine="720"/>
        <w:jc w:val="both"/>
        <w:rPr>
          <w:i/>
          <w:sz w:val="28"/>
          <w:szCs w:val="28"/>
        </w:rPr>
      </w:pPr>
      <w:proofErr w:type="spellStart"/>
      <w:r w:rsidRPr="00B66896">
        <w:rPr>
          <w:i/>
          <w:sz w:val="28"/>
          <w:szCs w:val="28"/>
        </w:rPr>
        <w:t>Căn</w:t>
      </w:r>
      <w:proofErr w:type="spellEnd"/>
      <w:r w:rsidRPr="00B66896">
        <w:rPr>
          <w:i/>
          <w:sz w:val="28"/>
          <w:szCs w:val="28"/>
        </w:rPr>
        <w:t xml:space="preserve"> </w:t>
      </w:r>
      <w:proofErr w:type="spellStart"/>
      <w:r w:rsidRPr="00B66896">
        <w:rPr>
          <w:i/>
          <w:sz w:val="28"/>
          <w:szCs w:val="28"/>
        </w:rPr>
        <w:t>cứ</w:t>
      </w:r>
      <w:proofErr w:type="spellEnd"/>
      <w:r w:rsidRPr="00B66896">
        <w:rPr>
          <w:i/>
          <w:sz w:val="28"/>
          <w:szCs w:val="28"/>
        </w:rPr>
        <w:t xml:space="preserve"> </w:t>
      </w:r>
      <w:proofErr w:type="spellStart"/>
      <w:r w:rsidRPr="00B66896">
        <w:rPr>
          <w:i/>
          <w:sz w:val="28"/>
          <w:szCs w:val="28"/>
        </w:rPr>
        <w:t>Quyết</w:t>
      </w:r>
      <w:proofErr w:type="spellEnd"/>
      <w:r w:rsidRPr="00B66896">
        <w:rPr>
          <w:i/>
          <w:sz w:val="28"/>
          <w:szCs w:val="28"/>
        </w:rPr>
        <w:t xml:space="preserve"> </w:t>
      </w:r>
      <w:proofErr w:type="spellStart"/>
      <w:r w:rsidRPr="00B66896">
        <w:rPr>
          <w:i/>
          <w:sz w:val="28"/>
          <w:szCs w:val="28"/>
        </w:rPr>
        <w:t>định</w:t>
      </w:r>
      <w:proofErr w:type="spellEnd"/>
      <w:r w:rsidRPr="00B66896">
        <w:rPr>
          <w:i/>
          <w:sz w:val="28"/>
          <w:szCs w:val="28"/>
        </w:rPr>
        <w:t xml:space="preserve"> </w:t>
      </w:r>
      <w:proofErr w:type="spellStart"/>
      <w:r w:rsidRPr="00B66896">
        <w:rPr>
          <w:i/>
          <w:sz w:val="28"/>
          <w:szCs w:val="28"/>
        </w:rPr>
        <w:t>số</w:t>
      </w:r>
      <w:proofErr w:type="spellEnd"/>
      <w:r w:rsidRPr="00B66896">
        <w:rPr>
          <w:i/>
          <w:sz w:val="28"/>
          <w:szCs w:val="28"/>
        </w:rPr>
        <w:t xml:space="preserve"> 02/2017/QĐ-</w:t>
      </w:r>
      <w:proofErr w:type="spellStart"/>
      <w:r w:rsidRPr="00B66896">
        <w:rPr>
          <w:i/>
          <w:sz w:val="28"/>
          <w:szCs w:val="28"/>
        </w:rPr>
        <w:t>TTg</w:t>
      </w:r>
      <w:proofErr w:type="spellEnd"/>
      <w:r w:rsidRPr="00B66896">
        <w:rPr>
          <w:i/>
          <w:sz w:val="28"/>
          <w:szCs w:val="28"/>
        </w:rPr>
        <w:t xml:space="preserve"> </w:t>
      </w:r>
      <w:proofErr w:type="spellStart"/>
      <w:r w:rsidRPr="00B66896">
        <w:rPr>
          <w:i/>
          <w:sz w:val="28"/>
          <w:szCs w:val="28"/>
        </w:rPr>
        <w:t>ngày</w:t>
      </w:r>
      <w:proofErr w:type="spellEnd"/>
      <w:r w:rsidRPr="00B66896">
        <w:rPr>
          <w:i/>
          <w:sz w:val="28"/>
          <w:szCs w:val="28"/>
        </w:rPr>
        <w:t xml:space="preserve"> 17 </w:t>
      </w:r>
      <w:proofErr w:type="spellStart"/>
      <w:r w:rsidRPr="00B66896">
        <w:rPr>
          <w:i/>
          <w:sz w:val="28"/>
          <w:szCs w:val="28"/>
        </w:rPr>
        <w:t>tháng</w:t>
      </w:r>
      <w:proofErr w:type="spellEnd"/>
      <w:r w:rsidRPr="00B66896">
        <w:rPr>
          <w:i/>
          <w:sz w:val="28"/>
          <w:szCs w:val="28"/>
        </w:rPr>
        <w:t xml:space="preserve"> 01 </w:t>
      </w:r>
      <w:proofErr w:type="spellStart"/>
      <w:r w:rsidRPr="00B66896">
        <w:rPr>
          <w:i/>
          <w:sz w:val="28"/>
          <w:szCs w:val="28"/>
        </w:rPr>
        <w:t>năm</w:t>
      </w:r>
      <w:proofErr w:type="spellEnd"/>
      <w:r w:rsidRPr="00B66896">
        <w:rPr>
          <w:i/>
          <w:sz w:val="28"/>
          <w:szCs w:val="28"/>
        </w:rPr>
        <w:t xml:space="preserve"> 2017 </w:t>
      </w:r>
      <w:proofErr w:type="spellStart"/>
      <w:r w:rsidRPr="00B66896">
        <w:rPr>
          <w:i/>
          <w:sz w:val="28"/>
          <w:szCs w:val="28"/>
        </w:rPr>
        <w:t>của</w:t>
      </w:r>
      <w:proofErr w:type="spellEnd"/>
      <w:r w:rsidRPr="00B66896">
        <w:rPr>
          <w:i/>
          <w:sz w:val="28"/>
          <w:szCs w:val="28"/>
        </w:rPr>
        <w:t xml:space="preserve"> </w:t>
      </w:r>
      <w:r w:rsidRPr="00B66896">
        <w:rPr>
          <w:i/>
          <w:sz w:val="28"/>
          <w:szCs w:val="28"/>
        </w:rPr>
        <w:br/>
      </w:r>
      <w:proofErr w:type="spellStart"/>
      <w:r w:rsidRPr="00B66896">
        <w:rPr>
          <w:i/>
          <w:sz w:val="28"/>
          <w:szCs w:val="28"/>
        </w:rPr>
        <w:t>Thủ</w:t>
      </w:r>
      <w:proofErr w:type="spellEnd"/>
      <w:r w:rsidRPr="00B66896">
        <w:rPr>
          <w:i/>
          <w:sz w:val="28"/>
          <w:szCs w:val="28"/>
        </w:rPr>
        <w:t xml:space="preserve"> </w:t>
      </w:r>
      <w:proofErr w:type="spellStart"/>
      <w:r w:rsidRPr="00B66896">
        <w:rPr>
          <w:i/>
          <w:sz w:val="28"/>
          <w:szCs w:val="28"/>
        </w:rPr>
        <w:t>tướng</w:t>
      </w:r>
      <w:proofErr w:type="spellEnd"/>
      <w:r w:rsidRPr="00B66896">
        <w:rPr>
          <w:i/>
          <w:sz w:val="28"/>
          <w:szCs w:val="28"/>
        </w:rPr>
        <w:t xml:space="preserve"> </w:t>
      </w:r>
      <w:proofErr w:type="spellStart"/>
      <w:r w:rsidRPr="00B66896">
        <w:rPr>
          <w:i/>
          <w:sz w:val="28"/>
          <w:szCs w:val="28"/>
        </w:rPr>
        <w:t>Chính</w:t>
      </w:r>
      <w:proofErr w:type="spellEnd"/>
      <w:r w:rsidRPr="00B66896">
        <w:rPr>
          <w:i/>
          <w:sz w:val="28"/>
          <w:szCs w:val="28"/>
        </w:rPr>
        <w:t xml:space="preserve"> </w:t>
      </w:r>
      <w:proofErr w:type="spellStart"/>
      <w:r w:rsidRPr="00B66896">
        <w:rPr>
          <w:i/>
          <w:sz w:val="28"/>
          <w:szCs w:val="28"/>
        </w:rPr>
        <w:t>phủ</w:t>
      </w:r>
      <w:proofErr w:type="spellEnd"/>
      <w:r w:rsidRPr="00B66896">
        <w:rPr>
          <w:i/>
          <w:sz w:val="28"/>
          <w:szCs w:val="28"/>
        </w:rPr>
        <w:t xml:space="preserve"> </w:t>
      </w:r>
      <w:proofErr w:type="spellStart"/>
      <w:r w:rsidRPr="00B66896">
        <w:rPr>
          <w:i/>
          <w:sz w:val="28"/>
          <w:szCs w:val="28"/>
        </w:rPr>
        <w:t>sửa</w:t>
      </w:r>
      <w:proofErr w:type="spellEnd"/>
      <w:r w:rsidRPr="00B66896">
        <w:rPr>
          <w:i/>
          <w:sz w:val="28"/>
          <w:szCs w:val="28"/>
        </w:rPr>
        <w:t xml:space="preserve"> </w:t>
      </w:r>
      <w:proofErr w:type="spellStart"/>
      <w:r w:rsidRPr="00B66896">
        <w:rPr>
          <w:i/>
          <w:sz w:val="28"/>
          <w:szCs w:val="28"/>
        </w:rPr>
        <w:t>đổi</w:t>
      </w:r>
      <w:proofErr w:type="spellEnd"/>
      <w:r w:rsidRPr="00B66896">
        <w:rPr>
          <w:i/>
          <w:sz w:val="28"/>
          <w:szCs w:val="28"/>
        </w:rPr>
        <w:t xml:space="preserve">, </w:t>
      </w:r>
      <w:proofErr w:type="spellStart"/>
      <w:r w:rsidRPr="00B66896">
        <w:rPr>
          <w:i/>
          <w:sz w:val="28"/>
          <w:szCs w:val="28"/>
        </w:rPr>
        <w:t>bổ</w:t>
      </w:r>
      <w:proofErr w:type="spellEnd"/>
      <w:r w:rsidRPr="00B66896">
        <w:rPr>
          <w:i/>
          <w:sz w:val="28"/>
          <w:szCs w:val="28"/>
        </w:rPr>
        <w:t xml:space="preserve"> sung </w:t>
      </w:r>
      <w:proofErr w:type="spellStart"/>
      <w:r w:rsidRPr="00B66896">
        <w:rPr>
          <w:i/>
          <w:sz w:val="28"/>
          <w:szCs w:val="28"/>
        </w:rPr>
        <w:t>Quy</w:t>
      </w:r>
      <w:proofErr w:type="spellEnd"/>
      <w:r w:rsidRPr="00B66896">
        <w:rPr>
          <w:i/>
          <w:sz w:val="28"/>
          <w:szCs w:val="28"/>
        </w:rPr>
        <w:t xml:space="preserve"> </w:t>
      </w:r>
      <w:proofErr w:type="spellStart"/>
      <w:r w:rsidRPr="00B66896">
        <w:rPr>
          <w:i/>
          <w:sz w:val="28"/>
          <w:szCs w:val="28"/>
        </w:rPr>
        <w:t>hoạch</w:t>
      </w:r>
      <w:proofErr w:type="spellEnd"/>
      <w:r w:rsidRPr="00B66896">
        <w:rPr>
          <w:i/>
          <w:sz w:val="28"/>
          <w:szCs w:val="28"/>
        </w:rPr>
        <w:t xml:space="preserve"> </w:t>
      </w:r>
      <w:proofErr w:type="spellStart"/>
      <w:r w:rsidRPr="00B66896">
        <w:rPr>
          <w:i/>
          <w:sz w:val="28"/>
          <w:szCs w:val="28"/>
        </w:rPr>
        <w:t>phổ</w:t>
      </w:r>
      <w:proofErr w:type="spellEnd"/>
      <w:r w:rsidRPr="00B66896">
        <w:rPr>
          <w:i/>
          <w:sz w:val="28"/>
          <w:szCs w:val="28"/>
        </w:rPr>
        <w:t xml:space="preserve"> </w:t>
      </w:r>
      <w:proofErr w:type="spellStart"/>
      <w:r w:rsidRPr="00B66896">
        <w:rPr>
          <w:i/>
          <w:sz w:val="28"/>
          <w:szCs w:val="28"/>
        </w:rPr>
        <w:t>tần</w:t>
      </w:r>
      <w:proofErr w:type="spellEnd"/>
      <w:r w:rsidRPr="00B66896">
        <w:rPr>
          <w:i/>
          <w:sz w:val="28"/>
          <w:szCs w:val="28"/>
        </w:rPr>
        <w:t xml:space="preserve"> </w:t>
      </w:r>
      <w:proofErr w:type="spellStart"/>
      <w:r w:rsidRPr="00B66896">
        <w:rPr>
          <w:i/>
          <w:sz w:val="28"/>
          <w:szCs w:val="28"/>
        </w:rPr>
        <w:t>số</w:t>
      </w:r>
      <w:proofErr w:type="spellEnd"/>
      <w:r w:rsidRPr="00B66896">
        <w:rPr>
          <w:i/>
          <w:sz w:val="28"/>
          <w:szCs w:val="28"/>
        </w:rPr>
        <w:t xml:space="preserve"> </w:t>
      </w:r>
      <w:proofErr w:type="spellStart"/>
      <w:r w:rsidRPr="00B66896">
        <w:rPr>
          <w:i/>
          <w:sz w:val="28"/>
          <w:szCs w:val="28"/>
        </w:rPr>
        <w:t>vô</w:t>
      </w:r>
      <w:proofErr w:type="spellEnd"/>
      <w:r w:rsidRPr="00B66896">
        <w:rPr>
          <w:i/>
          <w:sz w:val="28"/>
          <w:szCs w:val="28"/>
        </w:rPr>
        <w:t xml:space="preserve"> </w:t>
      </w:r>
      <w:proofErr w:type="spellStart"/>
      <w:r w:rsidRPr="00B66896">
        <w:rPr>
          <w:i/>
          <w:sz w:val="28"/>
          <w:szCs w:val="28"/>
        </w:rPr>
        <w:t>tuyến</w:t>
      </w:r>
      <w:proofErr w:type="spellEnd"/>
      <w:r w:rsidRPr="00B66896">
        <w:rPr>
          <w:i/>
          <w:sz w:val="28"/>
          <w:szCs w:val="28"/>
        </w:rPr>
        <w:t xml:space="preserve"> </w:t>
      </w:r>
      <w:proofErr w:type="spellStart"/>
      <w:r w:rsidRPr="00B66896">
        <w:rPr>
          <w:i/>
          <w:sz w:val="28"/>
          <w:szCs w:val="28"/>
        </w:rPr>
        <w:t>điện</w:t>
      </w:r>
      <w:proofErr w:type="spellEnd"/>
      <w:r w:rsidRPr="00B66896">
        <w:rPr>
          <w:i/>
          <w:sz w:val="28"/>
          <w:szCs w:val="28"/>
        </w:rPr>
        <w:t xml:space="preserve"> </w:t>
      </w:r>
      <w:proofErr w:type="spellStart"/>
      <w:r w:rsidRPr="00B66896">
        <w:rPr>
          <w:i/>
          <w:sz w:val="28"/>
          <w:szCs w:val="28"/>
        </w:rPr>
        <w:t>quốc</w:t>
      </w:r>
      <w:proofErr w:type="spellEnd"/>
      <w:r w:rsidRPr="00B66896">
        <w:rPr>
          <w:i/>
          <w:sz w:val="28"/>
          <w:szCs w:val="28"/>
        </w:rPr>
        <w:t xml:space="preserve"> </w:t>
      </w:r>
      <w:proofErr w:type="spellStart"/>
      <w:r w:rsidRPr="00B66896">
        <w:rPr>
          <w:i/>
          <w:sz w:val="28"/>
          <w:szCs w:val="28"/>
        </w:rPr>
        <w:t>gia</w:t>
      </w:r>
      <w:proofErr w:type="spellEnd"/>
      <w:r w:rsidRPr="00B66896">
        <w:rPr>
          <w:i/>
          <w:sz w:val="28"/>
          <w:szCs w:val="28"/>
        </w:rPr>
        <w:t xml:space="preserve"> ban </w:t>
      </w:r>
      <w:proofErr w:type="spellStart"/>
      <w:r w:rsidRPr="00B66896">
        <w:rPr>
          <w:i/>
          <w:sz w:val="28"/>
          <w:szCs w:val="28"/>
        </w:rPr>
        <w:t>hành</w:t>
      </w:r>
      <w:proofErr w:type="spellEnd"/>
      <w:r w:rsidRPr="00B66896">
        <w:rPr>
          <w:i/>
          <w:sz w:val="28"/>
          <w:szCs w:val="28"/>
        </w:rPr>
        <w:t xml:space="preserve"> </w:t>
      </w:r>
      <w:proofErr w:type="spellStart"/>
      <w:r w:rsidRPr="00B66896">
        <w:rPr>
          <w:i/>
          <w:sz w:val="28"/>
          <w:szCs w:val="28"/>
        </w:rPr>
        <w:t>kèm</w:t>
      </w:r>
      <w:proofErr w:type="spellEnd"/>
      <w:r w:rsidRPr="00B66896">
        <w:rPr>
          <w:i/>
          <w:sz w:val="28"/>
          <w:szCs w:val="28"/>
        </w:rPr>
        <w:t xml:space="preserve"> </w:t>
      </w:r>
      <w:proofErr w:type="spellStart"/>
      <w:r w:rsidRPr="00B66896">
        <w:rPr>
          <w:i/>
          <w:sz w:val="28"/>
          <w:szCs w:val="28"/>
        </w:rPr>
        <w:t>theo</w:t>
      </w:r>
      <w:proofErr w:type="spellEnd"/>
      <w:r w:rsidRPr="00B66896">
        <w:rPr>
          <w:i/>
          <w:sz w:val="28"/>
          <w:szCs w:val="28"/>
        </w:rPr>
        <w:t xml:space="preserve"> </w:t>
      </w:r>
      <w:proofErr w:type="spellStart"/>
      <w:r w:rsidRPr="00B66896">
        <w:rPr>
          <w:i/>
          <w:sz w:val="28"/>
          <w:szCs w:val="28"/>
        </w:rPr>
        <w:t>Quyết</w:t>
      </w:r>
      <w:proofErr w:type="spellEnd"/>
      <w:r w:rsidRPr="00B66896">
        <w:rPr>
          <w:i/>
          <w:sz w:val="28"/>
          <w:szCs w:val="28"/>
        </w:rPr>
        <w:t xml:space="preserve"> </w:t>
      </w:r>
      <w:proofErr w:type="spellStart"/>
      <w:r w:rsidRPr="00B66896">
        <w:rPr>
          <w:i/>
          <w:sz w:val="28"/>
          <w:szCs w:val="28"/>
        </w:rPr>
        <w:t>định</w:t>
      </w:r>
      <w:proofErr w:type="spellEnd"/>
      <w:r w:rsidRPr="00B66896">
        <w:rPr>
          <w:i/>
          <w:sz w:val="28"/>
          <w:szCs w:val="28"/>
        </w:rPr>
        <w:t xml:space="preserve"> </w:t>
      </w:r>
      <w:proofErr w:type="spellStart"/>
      <w:r w:rsidRPr="00B66896">
        <w:rPr>
          <w:i/>
          <w:sz w:val="28"/>
          <w:szCs w:val="28"/>
        </w:rPr>
        <w:t>số</w:t>
      </w:r>
      <w:proofErr w:type="spellEnd"/>
      <w:r w:rsidRPr="00B66896">
        <w:rPr>
          <w:i/>
          <w:sz w:val="28"/>
          <w:szCs w:val="28"/>
        </w:rPr>
        <w:t xml:space="preserve"> 71/2013/QĐ-</w:t>
      </w:r>
      <w:proofErr w:type="spellStart"/>
      <w:r w:rsidRPr="00B66896">
        <w:rPr>
          <w:i/>
          <w:sz w:val="28"/>
          <w:szCs w:val="28"/>
        </w:rPr>
        <w:t>TTg</w:t>
      </w:r>
      <w:proofErr w:type="spellEnd"/>
      <w:r w:rsidRPr="00B66896">
        <w:rPr>
          <w:i/>
          <w:sz w:val="28"/>
          <w:szCs w:val="28"/>
        </w:rPr>
        <w:t xml:space="preserve"> </w:t>
      </w:r>
      <w:proofErr w:type="spellStart"/>
      <w:r w:rsidRPr="00B66896">
        <w:rPr>
          <w:i/>
          <w:sz w:val="28"/>
          <w:szCs w:val="28"/>
        </w:rPr>
        <w:t>ngày</w:t>
      </w:r>
      <w:proofErr w:type="spellEnd"/>
      <w:r w:rsidRPr="00B66896">
        <w:rPr>
          <w:i/>
          <w:sz w:val="28"/>
          <w:szCs w:val="28"/>
        </w:rPr>
        <w:t xml:space="preserve"> 21 </w:t>
      </w:r>
      <w:proofErr w:type="spellStart"/>
      <w:r w:rsidRPr="00B66896">
        <w:rPr>
          <w:i/>
          <w:sz w:val="28"/>
          <w:szCs w:val="28"/>
        </w:rPr>
        <w:t>tháng</w:t>
      </w:r>
      <w:proofErr w:type="spellEnd"/>
      <w:r w:rsidRPr="00B66896">
        <w:rPr>
          <w:i/>
          <w:sz w:val="28"/>
          <w:szCs w:val="28"/>
        </w:rPr>
        <w:t xml:space="preserve"> 11 </w:t>
      </w:r>
      <w:proofErr w:type="spellStart"/>
      <w:r w:rsidRPr="00B66896">
        <w:rPr>
          <w:i/>
          <w:sz w:val="28"/>
          <w:szCs w:val="28"/>
        </w:rPr>
        <w:t>năm</w:t>
      </w:r>
      <w:proofErr w:type="spellEnd"/>
      <w:r w:rsidRPr="00B66896">
        <w:rPr>
          <w:i/>
          <w:sz w:val="28"/>
          <w:szCs w:val="28"/>
        </w:rPr>
        <w:t xml:space="preserve"> 2013 </w:t>
      </w:r>
      <w:proofErr w:type="spellStart"/>
      <w:r w:rsidRPr="00B66896">
        <w:rPr>
          <w:i/>
          <w:sz w:val="28"/>
          <w:szCs w:val="28"/>
        </w:rPr>
        <w:t>của</w:t>
      </w:r>
      <w:proofErr w:type="spellEnd"/>
      <w:r w:rsidRPr="00B66896">
        <w:rPr>
          <w:i/>
          <w:sz w:val="28"/>
          <w:szCs w:val="28"/>
        </w:rPr>
        <w:t xml:space="preserve"> </w:t>
      </w:r>
      <w:proofErr w:type="spellStart"/>
      <w:r w:rsidRPr="00B66896">
        <w:rPr>
          <w:i/>
          <w:sz w:val="28"/>
          <w:szCs w:val="28"/>
        </w:rPr>
        <w:t>Thủ</w:t>
      </w:r>
      <w:proofErr w:type="spellEnd"/>
      <w:r w:rsidRPr="00B66896">
        <w:rPr>
          <w:i/>
          <w:sz w:val="28"/>
          <w:szCs w:val="28"/>
        </w:rPr>
        <w:t xml:space="preserve"> </w:t>
      </w:r>
      <w:proofErr w:type="spellStart"/>
      <w:r w:rsidRPr="00B66896">
        <w:rPr>
          <w:i/>
          <w:sz w:val="28"/>
          <w:szCs w:val="28"/>
        </w:rPr>
        <w:t>tướng</w:t>
      </w:r>
      <w:proofErr w:type="spellEnd"/>
      <w:r w:rsidRPr="00B66896">
        <w:rPr>
          <w:i/>
          <w:sz w:val="28"/>
          <w:szCs w:val="28"/>
        </w:rPr>
        <w:t xml:space="preserve"> </w:t>
      </w:r>
      <w:proofErr w:type="spellStart"/>
      <w:r w:rsidRPr="00B66896">
        <w:rPr>
          <w:i/>
          <w:sz w:val="28"/>
          <w:szCs w:val="28"/>
        </w:rPr>
        <w:t>Chính</w:t>
      </w:r>
      <w:proofErr w:type="spellEnd"/>
      <w:r w:rsidRPr="00B66896">
        <w:rPr>
          <w:i/>
          <w:sz w:val="28"/>
          <w:szCs w:val="28"/>
        </w:rPr>
        <w:t xml:space="preserve"> </w:t>
      </w:r>
      <w:proofErr w:type="spellStart"/>
      <w:r w:rsidRPr="00B66896">
        <w:rPr>
          <w:i/>
          <w:sz w:val="28"/>
          <w:szCs w:val="28"/>
        </w:rPr>
        <w:t>phủ</w:t>
      </w:r>
      <w:proofErr w:type="spellEnd"/>
      <w:r w:rsidRPr="00B66896">
        <w:rPr>
          <w:i/>
          <w:sz w:val="28"/>
          <w:szCs w:val="28"/>
        </w:rPr>
        <w:t>;</w:t>
      </w:r>
    </w:p>
    <w:p w14:paraId="645B829B" w14:textId="07AC14AD" w:rsidR="00230581" w:rsidRPr="008D408E" w:rsidRDefault="003D6EEB" w:rsidP="00B66896">
      <w:pPr>
        <w:spacing w:before="120" w:after="60" w:line="360" w:lineRule="exact"/>
        <w:ind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bookmarkEnd w:id="14"/>
      <w:bookmarkEnd w:id="15"/>
      <w:r w:rsidR="00A14CAB">
        <w:rPr>
          <w:i/>
          <w:sz w:val="28"/>
          <w:szCs w:val="28"/>
        </w:rPr>
        <w:t>Theo</w:t>
      </w:r>
      <w:r w:rsidR="00B82598" w:rsidRPr="008D408E">
        <w:rPr>
          <w:i/>
          <w:sz w:val="28"/>
          <w:szCs w:val="28"/>
        </w:rPr>
        <w:t xml:space="preserve"> </w:t>
      </w:r>
      <w:proofErr w:type="spellStart"/>
      <w:r w:rsidR="00B82598" w:rsidRPr="008D408E">
        <w:rPr>
          <w:i/>
          <w:sz w:val="28"/>
          <w:szCs w:val="28"/>
        </w:rPr>
        <w:t>đề</w:t>
      </w:r>
      <w:proofErr w:type="spellEnd"/>
      <w:r w:rsidR="00B82598" w:rsidRPr="008D408E">
        <w:rPr>
          <w:i/>
          <w:sz w:val="28"/>
          <w:szCs w:val="28"/>
        </w:rPr>
        <w:t xml:space="preserve"> </w:t>
      </w:r>
      <w:proofErr w:type="spellStart"/>
      <w:r w:rsidR="00B82598" w:rsidRPr="008D408E">
        <w:rPr>
          <w:i/>
          <w:sz w:val="28"/>
          <w:szCs w:val="28"/>
        </w:rPr>
        <w:t>nghị</w:t>
      </w:r>
      <w:proofErr w:type="spellEnd"/>
      <w:r w:rsidR="00B82598" w:rsidRPr="008D408E">
        <w:rPr>
          <w:i/>
          <w:sz w:val="28"/>
          <w:szCs w:val="28"/>
        </w:rPr>
        <w:t xml:space="preserve"> </w:t>
      </w:r>
      <w:proofErr w:type="spellStart"/>
      <w:r w:rsidR="00B82598" w:rsidRPr="008D408E">
        <w:rPr>
          <w:i/>
          <w:sz w:val="28"/>
          <w:szCs w:val="28"/>
        </w:rPr>
        <w:t>của</w:t>
      </w:r>
      <w:proofErr w:type="spellEnd"/>
      <w:r w:rsidR="00B82598" w:rsidRPr="008D408E">
        <w:rPr>
          <w:i/>
          <w:sz w:val="28"/>
          <w:szCs w:val="28"/>
        </w:rPr>
        <w:t xml:space="preserve"> </w:t>
      </w:r>
      <w:proofErr w:type="spellStart"/>
      <w:r w:rsidR="00B82598" w:rsidRPr="008D408E">
        <w:rPr>
          <w:i/>
          <w:sz w:val="28"/>
          <w:szCs w:val="28"/>
        </w:rPr>
        <w:t>Cục</w:t>
      </w:r>
      <w:proofErr w:type="spellEnd"/>
      <w:r w:rsidR="00B82598" w:rsidRPr="008D408E">
        <w:rPr>
          <w:i/>
          <w:sz w:val="28"/>
          <w:szCs w:val="28"/>
        </w:rPr>
        <w:t xml:space="preserve"> </w:t>
      </w:r>
      <w:proofErr w:type="spellStart"/>
      <w:r w:rsidR="00B82598" w:rsidRPr="008D408E">
        <w:rPr>
          <w:i/>
          <w:sz w:val="28"/>
          <w:szCs w:val="28"/>
        </w:rPr>
        <w:t>trưởng</w:t>
      </w:r>
      <w:proofErr w:type="spellEnd"/>
      <w:r w:rsidR="00B82598" w:rsidRPr="008D408E">
        <w:rPr>
          <w:i/>
          <w:sz w:val="28"/>
          <w:szCs w:val="28"/>
        </w:rPr>
        <w:t xml:space="preserve"> </w:t>
      </w:r>
      <w:proofErr w:type="spellStart"/>
      <w:r w:rsidR="00B82598" w:rsidRPr="008D408E">
        <w:rPr>
          <w:i/>
          <w:sz w:val="28"/>
          <w:szCs w:val="28"/>
        </w:rPr>
        <w:t>Cục</w:t>
      </w:r>
      <w:proofErr w:type="spellEnd"/>
      <w:r w:rsidR="00B82598" w:rsidRPr="008D408E">
        <w:rPr>
          <w:i/>
          <w:sz w:val="28"/>
          <w:szCs w:val="28"/>
        </w:rPr>
        <w:t xml:space="preserve"> </w:t>
      </w:r>
      <w:proofErr w:type="spellStart"/>
      <w:r w:rsidR="00B82598" w:rsidRPr="008D408E">
        <w:rPr>
          <w:i/>
          <w:sz w:val="28"/>
          <w:szCs w:val="28"/>
        </w:rPr>
        <w:t>Tần</w:t>
      </w:r>
      <w:proofErr w:type="spellEnd"/>
      <w:r w:rsidR="00B82598" w:rsidRPr="008D408E">
        <w:rPr>
          <w:i/>
          <w:sz w:val="28"/>
          <w:szCs w:val="28"/>
        </w:rPr>
        <w:t xml:space="preserve"> </w:t>
      </w:r>
      <w:proofErr w:type="spellStart"/>
      <w:r w:rsidR="00B82598" w:rsidRPr="008D408E">
        <w:rPr>
          <w:i/>
          <w:sz w:val="28"/>
          <w:szCs w:val="28"/>
        </w:rPr>
        <w:t>số</w:t>
      </w:r>
      <w:proofErr w:type="spellEnd"/>
      <w:r w:rsidR="00B82598" w:rsidRPr="008D408E">
        <w:rPr>
          <w:i/>
          <w:sz w:val="28"/>
          <w:szCs w:val="28"/>
        </w:rPr>
        <w:t xml:space="preserve"> </w:t>
      </w:r>
      <w:proofErr w:type="spellStart"/>
      <w:r w:rsidR="00B82598" w:rsidRPr="008D408E">
        <w:rPr>
          <w:i/>
          <w:sz w:val="28"/>
          <w:szCs w:val="28"/>
        </w:rPr>
        <w:t>vô</w:t>
      </w:r>
      <w:proofErr w:type="spellEnd"/>
      <w:r w:rsidR="00B82598" w:rsidRPr="008D408E">
        <w:rPr>
          <w:i/>
          <w:sz w:val="28"/>
          <w:szCs w:val="28"/>
        </w:rPr>
        <w:t xml:space="preserve"> </w:t>
      </w:r>
      <w:proofErr w:type="spellStart"/>
      <w:r w:rsidR="00B82598" w:rsidRPr="008D408E">
        <w:rPr>
          <w:i/>
          <w:sz w:val="28"/>
          <w:szCs w:val="28"/>
        </w:rPr>
        <w:t>tuyến</w:t>
      </w:r>
      <w:proofErr w:type="spellEnd"/>
      <w:r w:rsidR="00B82598" w:rsidRPr="008D408E">
        <w:rPr>
          <w:i/>
          <w:sz w:val="28"/>
          <w:szCs w:val="28"/>
        </w:rPr>
        <w:t xml:space="preserve"> </w:t>
      </w:r>
      <w:proofErr w:type="spellStart"/>
      <w:r w:rsidR="00B82598" w:rsidRPr="008D408E">
        <w:rPr>
          <w:i/>
          <w:sz w:val="28"/>
          <w:szCs w:val="28"/>
        </w:rPr>
        <w:t>điện</w:t>
      </w:r>
      <w:proofErr w:type="spellEnd"/>
      <w:r w:rsidR="00B17C18" w:rsidRPr="008D408E">
        <w:rPr>
          <w:i/>
          <w:sz w:val="28"/>
          <w:szCs w:val="28"/>
        </w:rPr>
        <w:t>;</w:t>
      </w:r>
    </w:p>
    <w:p w14:paraId="7068E261" w14:textId="5470A678" w:rsidR="00230581" w:rsidRDefault="00280D62" w:rsidP="000F318A">
      <w:pPr>
        <w:spacing w:before="120" w:after="60" w:line="360" w:lineRule="exact"/>
        <w:ind w:firstLine="720"/>
        <w:jc w:val="both"/>
        <w:rPr>
          <w:i/>
          <w:sz w:val="28"/>
          <w:szCs w:val="28"/>
        </w:rPr>
      </w:pPr>
      <w:proofErr w:type="spellStart"/>
      <w:r w:rsidRPr="008D408E">
        <w:rPr>
          <w:i/>
          <w:sz w:val="28"/>
          <w:szCs w:val="28"/>
        </w:rPr>
        <w:t>Bộ</w:t>
      </w:r>
      <w:proofErr w:type="spellEnd"/>
      <w:r w:rsidRPr="008D408E">
        <w:rPr>
          <w:i/>
          <w:sz w:val="28"/>
          <w:szCs w:val="28"/>
        </w:rPr>
        <w:t xml:space="preserve"> </w:t>
      </w:r>
      <w:proofErr w:type="spellStart"/>
      <w:r w:rsidRPr="008D408E">
        <w:rPr>
          <w:i/>
          <w:sz w:val="28"/>
          <w:szCs w:val="28"/>
        </w:rPr>
        <w:t>trưởng</w:t>
      </w:r>
      <w:proofErr w:type="spellEnd"/>
      <w:r w:rsidRPr="008D408E">
        <w:rPr>
          <w:i/>
          <w:sz w:val="28"/>
          <w:szCs w:val="28"/>
        </w:rPr>
        <w:t xml:space="preserve"> </w:t>
      </w:r>
      <w:proofErr w:type="spellStart"/>
      <w:r w:rsidRPr="008D408E">
        <w:rPr>
          <w:i/>
          <w:sz w:val="28"/>
          <w:szCs w:val="28"/>
        </w:rPr>
        <w:t>Bộ</w:t>
      </w:r>
      <w:proofErr w:type="spellEnd"/>
      <w:r w:rsidRPr="008D408E">
        <w:rPr>
          <w:i/>
          <w:sz w:val="28"/>
          <w:szCs w:val="28"/>
        </w:rPr>
        <w:t xml:space="preserve"> </w:t>
      </w:r>
      <w:proofErr w:type="spellStart"/>
      <w:r w:rsidRPr="008D408E">
        <w:rPr>
          <w:i/>
          <w:sz w:val="28"/>
          <w:szCs w:val="28"/>
        </w:rPr>
        <w:t>Thông</w:t>
      </w:r>
      <w:proofErr w:type="spellEnd"/>
      <w:r w:rsidRPr="008D408E">
        <w:rPr>
          <w:i/>
          <w:sz w:val="28"/>
          <w:szCs w:val="28"/>
        </w:rPr>
        <w:t xml:space="preserve"> tin </w:t>
      </w:r>
      <w:proofErr w:type="spellStart"/>
      <w:r w:rsidRPr="008D408E">
        <w:rPr>
          <w:i/>
          <w:sz w:val="28"/>
          <w:szCs w:val="28"/>
        </w:rPr>
        <w:t>và</w:t>
      </w:r>
      <w:proofErr w:type="spellEnd"/>
      <w:r w:rsidRPr="008D408E">
        <w:rPr>
          <w:i/>
          <w:sz w:val="28"/>
          <w:szCs w:val="28"/>
        </w:rPr>
        <w:t xml:space="preserve"> </w:t>
      </w:r>
      <w:proofErr w:type="spellStart"/>
      <w:r w:rsidRPr="008D408E">
        <w:rPr>
          <w:i/>
          <w:sz w:val="28"/>
          <w:szCs w:val="28"/>
        </w:rPr>
        <w:t>Truyền</w:t>
      </w:r>
      <w:proofErr w:type="spellEnd"/>
      <w:r w:rsidRPr="008D408E">
        <w:rPr>
          <w:i/>
          <w:sz w:val="28"/>
          <w:szCs w:val="28"/>
        </w:rPr>
        <w:t xml:space="preserve"> </w:t>
      </w:r>
      <w:proofErr w:type="spellStart"/>
      <w:r w:rsidRPr="008D408E">
        <w:rPr>
          <w:i/>
          <w:sz w:val="28"/>
          <w:szCs w:val="28"/>
        </w:rPr>
        <w:t>thông</w:t>
      </w:r>
      <w:proofErr w:type="spellEnd"/>
      <w:r w:rsidRPr="008D408E">
        <w:rPr>
          <w:i/>
          <w:sz w:val="28"/>
          <w:szCs w:val="28"/>
        </w:rPr>
        <w:t xml:space="preserve"> ban </w:t>
      </w:r>
      <w:proofErr w:type="spellStart"/>
      <w:r w:rsidRPr="008D408E">
        <w:rPr>
          <w:i/>
          <w:sz w:val="28"/>
          <w:szCs w:val="28"/>
        </w:rPr>
        <w:t>hành</w:t>
      </w:r>
      <w:proofErr w:type="spellEnd"/>
      <w:r w:rsidRPr="008D408E">
        <w:rPr>
          <w:i/>
          <w:sz w:val="28"/>
          <w:szCs w:val="28"/>
        </w:rPr>
        <w:t xml:space="preserve"> </w:t>
      </w:r>
      <w:proofErr w:type="spellStart"/>
      <w:r w:rsidR="00BA4E8C">
        <w:rPr>
          <w:i/>
          <w:sz w:val="28"/>
          <w:szCs w:val="28"/>
        </w:rPr>
        <w:t>Thông</w:t>
      </w:r>
      <w:proofErr w:type="spellEnd"/>
      <w:r w:rsidR="00BA4E8C">
        <w:rPr>
          <w:i/>
          <w:sz w:val="28"/>
          <w:szCs w:val="28"/>
        </w:rPr>
        <w:t xml:space="preserve"> </w:t>
      </w:r>
      <w:proofErr w:type="spellStart"/>
      <w:r w:rsidR="00BA4E8C">
        <w:rPr>
          <w:i/>
          <w:sz w:val="28"/>
          <w:szCs w:val="28"/>
        </w:rPr>
        <w:t>tư</w:t>
      </w:r>
      <w:proofErr w:type="spellEnd"/>
      <w:r w:rsidR="00BA4E8C">
        <w:rPr>
          <w:i/>
          <w:sz w:val="28"/>
          <w:szCs w:val="28"/>
        </w:rPr>
        <w:t xml:space="preserve"> </w:t>
      </w:r>
      <w:proofErr w:type="spellStart"/>
      <w:r w:rsidR="0091490D" w:rsidRPr="008D408E">
        <w:rPr>
          <w:i/>
          <w:sz w:val="28"/>
          <w:szCs w:val="28"/>
        </w:rPr>
        <w:t>Quy</w:t>
      </w:r>
      <w:proofErr w:type="spellEnd"/>
      <w:r w:rsidR="0091490D" w:rsidRPr="008D408E">
        <w:rPr>
          <w:i/>
          <w:sz w:val="28"/>
          <w:szCs w:val="28"/>
        </w:rPr>
        <w:t xml:space="preserve"> </w:t>
      </w:r>
      <w:proofErr w:type="spellStart"/>
      <w:r w:rsidR="0091490D" w:rsidRPr="008D408E">
        <w:rPr>
          <w:i/>
          <w:sz w:val="28"/>
          <w:szCs w:val="28"/>
        </w:rPr>
        <w:t>hoạch</w:t>
      </w:r>
      <w:proofErr w:type="spellEnd"/>
      <w:r w:rsidR="0091490D" w:rsidRPr="008D408E">
        <w:rPr>
          <w:i/>
          <w:sz w:val="28"/>
          <w:szCs w:val="28"/>
        </w:rPr>
        <w:t xml:space="preserve"> </w:t>
      </w:r>
      <w:proofErr w:type="spellStart"/>
      <w:r w:rsidR="0091490D" w:rsidRPr="008D408E">
        <w:rPr>
          <w:i/>
          <w:sz w:val="28"/>
          <w:szCs w:val="28"/>
        </w:rPr>
        <w:t>băng</w:t>
      </w:r>
      <w:proofErr w:type="spellEnd"/>
      <w:r w:rsidR="0091490D" w:rsidRPr="008D408E">
        <w:rPr>
          <w:i/>
          <w:sz w:val="28"/>
          <w:szCs w:val="28"/>
        </w:rPr>
        <w:t xml:space="preserve"> </w:t>
      </w:r>
      <w:proofErr w:type="spellStart"/>
      <w:r w:rsidR="0091490D" w:rsidRPr="008D408E">
        <w:rPr>
          <w:i/>
          <w:sz w:val="28"/>
          <w:szCs w:val="28"/>
        </w:rPr>
        <w:t>tần</w:t>
      </w:r>
      <w:proofErr w:type="spellEnd"/>
      <w:r w:rsidR="0091490D" w:rsidRPr="008D408E">
        <w:rPr>
          <w:i/>
          <w:sz w:val="28"/>
          <w:szCs w:val="28"/>
        </w:rPr>
        <w:t xml:space="preserve"> </w:t>
      </w:r>
      <w:r w:rsidR="00055A3A">
        <w:rPr>
          <w:i/>
          <w:sz w:val="28"/>
          <w:szCs w:val="28"/>
        </w:rPr>
        <w:t>24,25</w:t>
      </w:r>
      <w:r w:rsidR="00A14CAB">
        <w:rPr>
          <w:i/>
          <w:sz w:val="28"/>
          <w:szCs w:val="28"/>
        </w:rPr>
        <w:t>-</w:t>
      </w:r>
      <w:r w:rsidR="00055A3A">
        <w:rPr>
          <w:i/>
          <w:sz w:val="28"/>
          <w:szCs w:val="28"/>
        </w:rPr>
        <w:t>27</w:t>
      </w:r>
      <w:r w:rsidR="00C07532" w:rsidRPr="008D408E">
        <w:rPr>
          <w:i/>
          <w:sz w:val="28"/>
          <w:szCs w:val="28"/>
        </w:rPr>
        <w:t>,5 GHz</w:t>
      </w:r>
      <w:r w:rsidR="0091490D" w:rsidRPr="008D408E">
        <w:rPr>
          <w:i/>
          <w:sz w:val="28"/>
          <w:szCs w:val="28"/>
        </w:rPr>
        <w:t xml:space="preserve"> </w:t>
      </w:r>
      <w:proofErr w:type="spellStart"/>
      <w:r w:rsidR="0091490D" w:rsidRPr="008D408E">
        <w:rPr>
          <w:i/>
          <w:sz w:val="28"/>
          <w:szCs w:val="28"/>
        </w:rPr>
        <w:t>cho</w:t>
      </w:r>
      <w:proofErr w:type="spellEnd"/>
      <w:r w:rsidR="0091490D" w:rsidRPr="008D408E">
        <w:rPr>
          <w:i/>
          <w:sz w:val="28"/>
          <w:szCs w:val="28"/>
        </w:rPr>
        <w:t xml:space="preserve"> </w:t>
      </w:r>
      <w:proofErr w:type="spellStart"/>
      <w:r w:rsidR="0091490D" w:rsidRPr="008D408E">
        <w:rPr>
          <w:i/>
          <w:sz w:val="28"/>
          <w:szCs w:val="28"/>
        </w:rPr>
        <w:t>hệ</w:t>
      </w:r>
      <w:proofErr w:type="spellEnd"/>
      <w:r w:rsidR="0091490D" w:rsidRPr="008D408E">
        <w:rPr>
          <w:i/>
          <w:sz w:val="28"/>
          <w:szCs w:val="28"/>
        </w:rPr>
        <w:t xml:space="preserve"> </w:t>
      </w:r>
      <w:proofErr w:type="spellStart"/>
      <w:r w:rsidR="0091490D" w:rsidRPr="008D408E">
        <w:rPr>
          <w:i/>
          <w:sz w:val="28"/>
          <w:szCs w:val="28"/>
        </w:rPr>
        <w:t>thống</w:t>
      </w:r>
      <w:proofErr w:type="spellEnd"/>
      <w:r w:rsidR="0091490D" w:rsidRPr="008D408E">
        <w:rPr>
          <w:i/>
          <w:sz w:val="28"/>
          <w:szCs w:val="28"/>
        </w:rPr>
        <w:t xml:space="preserve"> </w:t>
      </w:r>
      <w:proofErr w:type="spellStart"/>
      <w:r w:rsidR="0091490D" w:rsidRPr="008D408E">
        <w:rPr>
          <w:i/>
          <w:sz w:val="28"/>
          <w:szCs w:val="28"/>
        </w:rPr>
        <w:t>thông</w:t>
      </w:r>
      <w:proofErr w:type="spellEnd"/>
      <w:r w:rsidR="0091490D" w:rsidRPr="008D408E">
        <w:rPr>
          <w:i/>
          <w:sz w:val="28"/>
          <w:szCs w:val="28"/>
        </w:rPr>
        <w:t xml:space="preserve"> tin di </w:t>
      </w:r>
      <w:proofErr w:type="spellStart"/>
      <w:r w:rsidR="0091490D" w:rsidRPr="008D408E">
        <w:rPr>
          <w:i/>
          <w:sz w:val="28"/>
          <w:szCs w:val="28"/>
        </w:rPr>
        <w:t>động</w:t>
      </w:r>
      <w:proofErr w:type="spellEnd"/>
      <w:r w:rsidR="0091490D" w:rsidRPr="008D408E">
        <w:rPr>
          <w:i/>
          <w:sz w:val="28"/>
          <w:szCs w:val="28"/>
        </w:rPr>
        <w:t xml:space="preserve"> IMT </w:t>
      </w:r>
      <w:proofErr w:type="spellStart"/>
      <w:r w:rsidR="0091490D" w:rsidRPr="008D408E">
        <w:rPr>
          <w:i/>
          <w:sz w:val="28"/>
          <w:szCs w:val="28"/>
        </w:rPr>
        <w:t>của</w:t>
      </w:r>
      <w:proofErr w:type="spellEnd"/>
      <w:r w:rsidR="0091490D" w:rsidRPr="008D408E">
        <w:rPr>
          <w:i/>
          <w:sz w:val="28"/>
          <w:szCs w:val="28"/>
        </w:rPr>
        <w:t xml:space="preserve"> </w:t>
      </w:r>
      <w:proofErr w:type="spellStart"/>
      <w:r w:rsidR="0091490D" w:rsidRPr="008D408E">
        <w:rPr>
          <w:i/>
          <w:sz w:val="28"/>
          <w:szCs w:val="28"/>
        </w:rPr>
        <w:t>Việt</w:t>
      </w:r>
      <w:proofErr w:type="spellEnd"/>
      <w:r w:rsidR="0091490D" w:rsidRPr="008D408E">
        <w:rPr>
          <w:i/>
          <w:sz w:val="28"/>
          <w:szCs w:val="28"/>
        </w:rPr>
        <w:t xml:space="preserve"> Nam</w:t>
      </w:r>
      <w:bookmarkEnd w:id="12"/>
      <w:bookmarkEnd w:id="13"/>
      <w:r w:rsidR="0091490D" w:rsidRPr="008D408E">
        <w:rPr>
          <w:i/>
          <w:sz w:val="28"/>
          <w:szCs w:val="28"/>
        </w:rPr>
        <w:t>.</w:t>
      </w:r>
    </w:p>
    <w:p w14:paraId="7D1A113D" w14:textId="77777777" w:rsidR="0091490D" w:rsidRPr="008D408E" w:rsidRDefault="00B82598" w:rsidP="00F31712">
      <w:pPr>
        <w:pStyle w:val="Heading3"/>
        <w:spacing w:before="240" w:after="120" w:line="360" w:lineRule="exact"/>
        <w:ind w:firstLine="720"/>
        <w:jc w:val="both"/>
        <w:rPr>
          <w:color w:val="auto"/>
          <w:sz w:val="28"/>
          <w:szCs w:val="28"/>
        </w:rPr>
      </w:pPr>
      <w:proofErr w:type="spellStart"/>
      <w:r w:rsidRPr="008D408E">
        <w:rPr>
          <w:color w:val="auto"/>
          <w:sz w:val="28"/>
          <w:szCs w:val="28"/>
        </w:rPr>
        <w:t>Điều</w:t>
      </w:r>
      <w:proofErr w:type="spellEnd"/>
      <w:r w:rsidRPr="008D408E">
        <w:rPr>
          <w:color w:val="auto"/>
          <w:sz w:val="28"/>
          <w:szCs w:val="28"/>
        </w:rPr>
        <w:t xml:space="preserve"> 1. </w:t>
      </w:r>
      <w:bookmarkStart w:id="16" w:name="OLE_LINK3"/>
      <w:bookmarkStart w:id="17" w:name="OLE_LINK4"/>
      <w:proofErr w:type="spellStart"/>
      <w:r w:rsidR="0091490D" w:rsidRPr="008D408E">
        <w:rPr>
          <w:color w:val="auto"/>
          <w:sz w:val="28"/>
          <w:szCs w:val="28"/>
        </w:rPr>
        <w:t>Phạm</w:t>
      </w:r>
      <w:proofErr w:type="spellEnd"/>
      <w:r w:rsidR="0091490D" w:rsidRPr="008D408E">
        <w:rPr>
          <w:color w:val="auto"/>
          <w:sz w:val="28"/>
          <w:szCs w:val="28"/>
        </w:rPr>
        <w:t xml:space="preserve"> vi </w:t>
      </w:r>
      <w:proofErr w:type="spellStart"/>
      <w:r w:rsidR="0091490D" w:rsidRPr="008D408E">
        <w:rPr>
          <w:color w:val="auto"/>
          <w:sz w:val="28"/>
          <w:szCs w:val="28"/>
        </w:rPr>
        <w:t>điều</w:t>
      </w:r>
      <w:proofErr w:type="spellEnd"/>
      <w:r w:rsidR="0091490D" w:rsidRPr="008D408E">
        <w:rPr>
          <w:color w:val="auto"/>
          <w:sz w:val="28"/>
          <w:szCs w:val="28"/>
        </w:rPr>
        <w:t xml:space="preserve"> </w:t>
      </w:r>
      <w:proofErr w:type="spellStart"/>
      <w:r w:rsidR="0091490D" w:rsidRPr="008D408E">
        <w:rPr>
          <w:color w:val="auto"/>
          <w:sz w:val="28"/>
          <w:szCs w:val="28"/>
        </w:rPr>
        <w:t>chỉnh</w:t>
      </w:r>
      <w:proofErr w:type="spellEnd"/>
      <w:r w:rsidR="0091490D" w:rsidRPr="008D408E">
        <w:rPr>
          <w:color w:val="auto"/>
          <w:sz w:val="28"/>
          <w:szCs w:val="28"/>
        </w:rPr>
        <w:t xml:space="preserve"> </w:t>
      </w:r>
      <w:proofErr w:type="spellStart"/>
      <w:r w:rsidR="0091490D" w:rsidRPr="008D408E">
        <w:rPr>
          <w:color w:val="auto"/>
          <w:sz w:val="28"/>
          <w:szCs w:val="28"/>
        </w:rPr>
        <w:t>và</w:t>
      </w:r>
      <w:proofErr w:type="spellEnd"/>
      <w:r w:rsidR="0091490D" w:rsidRPr="008D408E">
        <w:rPr>
          <w:color w:val="auto"/>
          <w:sz w:val="28"/>
          <w:szCs w:val="28"/>
        </w:rPr>
        <w:t xml:space="preserve"> </w:t>
      </w:r>
      <w:proofErr w:type="spellStart"/>
      <w:r w:rsidR="0091490D" w:rsidRPr="008D408E">
        <w:rPr>
          <w:color w:val="auto"/>
          <w:sz w:val="28"/>
          <w:szCs w:val="28"/>
        </w:rPr>
        <w:t>đối</w:t>
      </w:r>
      <w:proofErr w:type="spellEnd"/>
      <w:r w:rsidR="0091490D" w:rsidRPr="008D408E">
        <w:rPr>
          <w:color w:val="auto"/>
          <w:sz w:val="28"/>
          <w:szCs w:val="28"/>
        </w:rPr>
        <w:t xml:space="preserve"> </w:t>
      </w:r>
      <w:proofErr w:type="spellStart"/>
      <w:r w:rsidR="0091490D" w:rsidRPr="008D408E">
        <w:rPr>
          <w:color w:val="auto"/>
          <w:sz w:val="28"/>
          <w:szCs w:val="28"/>
        </w:rPr>
        <w:t>tượng</w:t>
      </w:r>
      <w:proofErr w:type="spellEnd"/>
      <w:r w:rsidR="0091490D" w:rsidRPr="008D408E">
        <w:rPr>
          <w:color w:val="auto"/>
          <w:sz w:val="28"/>
          <w:szCs w:val="28"/>
        </w:rPr>
        <w:t xml:space="preserve"> </w:t>
      </w:r>
      <w:proofErr w:type="spellStart"/>
      <w:r w:rsidR="0091490D" w:rsidRPr="008D408E">
        <w:rPr>
          <w:color w:val="auto"/>
          <w:sz w:val="28"/>
          <w:szCs w:val="28"/>
        </w:rPr>
        <w:t>áp</w:t>
      </w:r>
      <w:proofErr w:type="spellEnd"/>
      <w:r w:rsidR="0091490D" w:rsidRPr="008D408E">
        <w:rPr>
          <w:color w:val="auto"/>
          <w:sz w:val="28"/>
          <w:szCs w:val="28"/>
        </w:rPr>
        <w:t xml:space="preserve"> </w:t>
      </w:r>
      <w:proofErr w:type="spellStart"/>
      <w:r w:rsidR="0091490D" w:rsidRPr="008D408E">
        <w:rPr>
          <w:color w:val="auto"/>
          <w:sz w:val="28"/>
          <w:szCs w:val="28"/>
        </w:rPr>
        <w:t>dụng</w:t>
      </w:r>
      <w:proofErr w:type="spellEnd"/>
    </w:p>
    <w:p w14:paraId="133D114F" w14:textId="0FA39C13" w:rsidR="00187332" w:rsidRDefault="0091490D" w:rsidP="004D37FB">
      <w:pPr>
        <w:spacing w:before="120" w:after="120" w:line="360" w:lineRule="exact"/>
        <w:jc w:val="both"/>
        <w:rPr>
          <w:sz w:val="28"/>
          <w:szCs w:val="28"/>
        </w:rPr>
      </w:pPr>
      <w:r w:rsidRPr="008D408E">
        <w:rPr>
          <w:sz w:val="28"/>
          <w:szCs w:val="28"/>
        </w:rPr>
        <w:tab/>
        <w:t xml:space="preserve">1. </w:t>
      </w:r>
      <w:proofErr w:type="spellStart"/>
      <w:r w:rsidR="00187332">
        <w:rPr>
          <w:sz w:val="28"/>
          <w:szCs w:val="28"/>
        </w:rPr>
        <w:t>Phạm</w:t>
      </w:r>
      <w:proofErr w:type="spellEnd"/>
      <w:r w:rsidR="00187332">
        <w:rPr>
          <w:sz w:val="28"/>
          <w:szCs w:val="28"/>
        </w:rPr>
        <w:t xml:space="preserve"> vi </w:t>
      </w:r>
      <w:proofErr w:type="spellStart"/>
      <w:r w:rsidR="00187332">
        <w:rPr>
          <w:sz w:val="28"/>
          <w:szCs w:val="28"/>
        </w:rPr>
        <w:t>điều</w:t>
      </w:r>
      <w:proofErr w:type="spellEnd"/>
      <w:r w:rsidR="00187332">
        <w:rPr>
          <w:sz w:val="28"/>
          <w:szCs w:val="28"/>
        </w:rPr>
        <w:t xml:space="preserve"> </w:t>
      </w:r>
      <w:proofErr w:type="spellStart"/>
      <w:r w:rsidR="00187332">
        <w:rPr>
          <w:sz w:val="28"/>
          <w:szCs w:val="28"/>
        </w:rPr>
        <w:t>chỉnh</w:t>
      </w:r>
      <w:proofErr w:type="spellEnd"/>
      <w:r w:rsidR="00187332">
        <w:rPr>
          <w:sz w:val="28"/>
          <w:szCs w:val="28"/>
        </w:rPr>
        <w:t>:</w:t>
      </w:r>
    </w:p>
    <w:p w14:paraId="436A1014" w14:textId="1C193AAB" w:rsidR="0091490D" w:rsidRPr="008D408E" w:rsidRDefault="0091490D" w:rsidP="00B66896">
      <w:pPr>
        <w:spacing w:before="120" w:after="120" w:line="360" w:lineRule="exact"/>
        <w:ind w:firstLine="720"/>
        <w:jc w:val="both"/>
        <w:rPr>
          <w:sz w:val="28"/>
          <w:szCs w:val="28"/>
        </w:rPr>
      </w:pPr>
      <w:proofErr w:type="spellStart"/>
      <w:r w:rsidRPr="008D408E">
        <w:rPr>
          <w:sz w:val="28"/>
          <w:szCs w:val="28"/>
        </w:rPr>
        <w:t>Thông</w:t>
      </w:r>
      <w:proofErr w:type="spellEnd"/>
      <w:r w:rsidRPr="008D408E">
        <w:rPr>
          <w:sz w:val="28"/>
          <w:szCs w:val="28"/>
        </w:rPr>
        <w:t xml:space="preserve"> </w:t>
      </w:r>
      <w:proofErr w:type="spellStart"/>
      <w:r w:rsidRPr="008D408E">
        <w:rPr>
          <w:sz w:val="28"/>
          <w:szCs w:val="28"/>
        </w:rPr>
        <w:t>tư</w:t>
      </w:r>
      <w:proofErr w:type="spellEnd"/>
      <w:r w:rsidRPr="008D408E">
        <w:rPr>
          <w:sz w:val="28"/>
          <w:szCs w:val="28"/>
        </w:rPr>
        <w:t xml:space="preserve"> </w:t>
      </w:r>
      <w:proofErr w:type="spellStart"/>
      <w:r w:rsidRPr="008D408E">
        <w:rPr>
          <w:sz w:val="28"/>
          <w:szCs w:val="28"/>
        </w:rPr>
        <w:t>này</w:t>
      </w:r>
      <w:proofErr w:type="spellEnd"/>
      <w:r w:rsidRPr="008D408E">
        <w:rPr>
          <w:sz w:val="28"/>
          <w:szCs w:val="28"/>
        </w:rPr>
        <w:t xml:space="preserve"> </w:t>
      </w:r>
      <w:bookmarkStart w:id="18" w:name="OLE_LINK21"/>
      <w:bookmarkStart w:id="19" w:name="OLE_LINK22"/>
      <w:proofErr w:type="spellStart"/>
      <w:r w:rsidR="00187332">
        <w:rPr>
          <w:sz w:val="28"/>
          <w:szCs w:val="28"/>
        </w:rPr>
        <w:t>quy</w:t>
      </w:r>
      <w:proofErr w:type="spellEnd"/>
      <w:r w:rsidR="00187332">
        <w:rPr>
          <w:sz w:val="28"/>
          <w:szCs w:val="28"/>
        </w:rPr>
        <w:t xml:space="preserve"> </w:t>
      </w:r>
      <w:proofErr w:type="spellStart"/>
      <w:r w:rsidR="00187332">
        <w:rPr>
          <w:sz w:val="28"/>
          <w:szCs w:val="28"/>
        </w:rPr>
        <w:t>hoạch</w:t>
      </w:r>
      <w:proofErr w:type="spellEnd"/>
      <w:r w:rsidR="00187332">
        <w:rPr>
          <w:sz w:val="28"/>
          <w:szCs w:val="28"/>
        </w:rPr>
        <w:t xml:space="preserve"> </w:t>
      </w:r>
      <w:proofErr w:type="spellStart"/>
      <w:r w:rsidR="00187332">
        <w:rPr>
          <w:sz w:val="28"/>
          <w:szCs w:val="28"/>
        </w:rPr>
        <w:t>băng</w:t>
      </w:r>
      <w:proofErr w:type="spellEnd"/>
      <w:r w:rsidR="00187332">
        <w:rPr>
          <w:sz w:val="28"/>
          <w:szCs w:val="28"/>
        </w:rPr>
        <w:t xml:space="preserve"> </w:t>
      </w:r>
      <w:proofErr w:type="spellStart"/>
      <w:r w:rsidR="00187332">
        <w:rPr>
          <w:sz w:val="28"/>
          <w:szCs w:val="28"/>
        </w:rPr>
        <w:t>tần</w:t>
      </w:r>
      <w:proofErr w:type="spellEnd"/>
      <w:r w:rsidR="00187332">
        <w:rPr>
          <w:sz w:val="28"/>
          <w:szCs w:val="28"/>
        </w:rPr>
        <w:t xml:space="preserve"> 24,25-27,5 GHz </w:t>
      </w:r>
      <w:proofErr w:type="spellStart"/>
      <w:r w:rsidR="00BA4E8C">
        <w:rPr>
          <w:sz w:val="28"/>
          <w:szCs w:val="28"/>
        </w:rPr>
        <w:t>để</w:t>
      </w:r>
      <w:proofErr w:type="spellEnd"/>
      <w:r w:rsidR="00BA4E8C">
        <w:rPr>
          <w:sz w:val="28"/>
          <w:szCs w:val="28"/>
        </w:rPr>
        <w:t xml:space="preserve"> </w:t>
      </w:r>
      <w:proofErr w:type="spellStart"/>
      <w:r w:rsidR="00BA4E8C">
        <w:rPr>
          <w:sz w:val="28"/>
          <w:szCs w:val="28"/>
        </w:rPr>
        <w:t>triển</w:t>
      </w:r>
      <w:proofErr w:type="spellEnd"/>
      <w:r w:rsidR="00BA4E8C">
        <w:rPr>
          <w:sz w:val="28"/>
          <w:szCs w:val="28"/>
        </w:rPr>
        <w:t xml:space="preserve"> </w:t>
      </w:r>
      <w:proofErr w:type="spellStart"/>
      <w:r w:rsidR="00BA4E8C">
        <w:rPr>
          <w:sz w:val="28"/>
          <w:szCs w:val="28"/>
        </w:rPr>
        <w:t>khai</w:t>
      </w:r>
      <w:proofErr w:type="spellEnd"/>
      <w:r w:rsidR="00BA4E8C">
        <w:rPr>
          <w:sz w:val="28"/>
          <w:szCs w:val="28"/>
        </w:rPr>
        <w:t xml:space="preserve"> </w:t>
      </w:r>
      <w:proofErr w:type="spellStart"/>
      <w:r w:rsidR="00187332">
        <w:rPr>
          <w:sz w:val="28"/>
          <w:szCs w:val="28"/>
        </w:rPr>
        <w:t>các</w:t>
      </w:r>
      <w:proofErr w:type="spellEnd"/>
      <w:r w:rsidR="00187332">
        <w:rPr>
          <w:sz w:val="28"/>
          <w:szCs w:val="28"/>
        </w:rPr>
        <w:t xml:space="preserve"> </w:t>
      </w:r>
      <w:proofErr w:type="spellStart"/>
      <w:r w:rsidRPr="008D408E">
        <w:rPr>
          <w:sz w:val="28"/>
          <w:szCs w:val="28"/>
        </w:rPr>
        <w:t>hệ</w:t>
      </w:r>
      <w:proofErr w:type="spellEnd"/>
      <w:r w:rsidRPr="008D408E">
        <w:rPr>
          <w:sz w:val="28"/>
          <w:szCs w:val="28"/>
        </w:rPr>
        <w:t xml:space="preserve"> </w:t>
      </w:r>
      <w:proofErr w:type="spellStart"/>
      <w:r w:rsidRPr="008D408E">
        <w:rPr>
          <w:sz w:val="28"/>
          <w:szCs w:val="28"/>
        </w:rPr>
        <w:t>thống</w:t>
      </w:r>
      <w:proofErr w:type="spellEnd"/>
      <w:r w:rsidRPr="008D408E">
        <w:rPr>
          <w:sz w:val="28"/>
          <w:szCs w:val="28"/>
        </w:rPr>
        <w:t xml:space="preserve"> </w:t>
      </w:r>
      <w:proofErr w:type="spellStart"/>
      <w:r w:rsidRPr="008D408E">
        <w:rPr>
          <w:sz w:val="28"/>
          <w:szCs w:val="28"/>
        </w:rPr>
        <w:t>thông</w:t>
      </w:r>
      <w:proofErr w:type="spellEnd"/>
      <w:r w:rsidRPr="008D408E">
        <w:rPr>
          <w:sz w:val="28"/>
          <w:szCs w:val="28"/>
        </w:rPr>
        <w:t xml:space="preserve"> tin di </w:t>
      </w:r>
      <w:proofErr w:type="spellStart"/>
      <w:r w:rsidRPr="008D408E">
        <w:rPr>
          <w:sz w:val="28"/>
          <w:szCs w:val="28"/>
        </w:rPr>
        <w:t>động</w:t>
      </w:r>
      <w:proofErr w:type="spellEnd"/>
      <w:r w:rsidRPr="008D408E">
        <w:rPr>
          <w:sz w:val="28"/>
          <w:szCs w:val="28"/>
        </w:rPr>
        <w:t xml:space="preserve"> </w:t>
      </w:r>
      <w:proofErr w:type="spellStart"/>
      <w:r w:rsidR="00172860" w:rsidRPr="008D408E">
        <w:rPr>
          <w:sz w:val="28"/>
          <w:szCs w:val="28"/>
        </w:rPr>
        <w:t>theo</w:t>
      </w:r>
      <w:proofErr w:type="spellEnd"/>
      <w:r w:rsidR="00172860" w:rsidRPr="008D408E">
        <w:rPr>
          <w:sz w:val="28"/>
          <w:szCs w:val="28"/>
        </w:rPr>
        <w:t xml:space="preserve"> </w:t>
      </w:r>
      <w:proofErr w:type="spellStart"/>
      <w:r w:rsidR="00172860" w:rsidRPr="008D408E">
        <w:rPr>
          <w:sz w:val="28"/>
          <w:szCs w:val="28"/>
        </w:rPr>
        <w:t>tiêu</w:t>
      </w:r>
      <w:proofErr w:type="spellEnd"/>
      <w:r w:rsidR="00172860" w:rsidRPr="008D408E">
        <w:rPr>
          <w:sz w:val="28"/>
          <w:szCs w:val="28"/>
        </w:rPr>
        <w:t xml:space="preserve"> </w:t>
      </w:r>
      <w:proofErr w:type="spellStart"/>
      <w:r w:rsidR="00172860" w:rsidRPr="008D408E">
        <w:rPr>
          <w:sz w:val="28"/>
          <w:szCs w:val="28"/>
        </w:rPr>
        <w:t>chuẩn</w:t>
      </w:r>
      <w:proofErr w:type="spellEnd"/>
      <w:r w:rsidR="00172860" w:rsidRPr="008D408E">
        <w:rPr>
          <w:sz w:val="28"/>
          <w:szCs w:val="28"/>
        </w:rPr>
        <w:t xml:space="preserve"> </w:t>
      </w:r>
      <w:r w:rsidR="000C478F" w:rsidRPr="000C478F">
        <w:rPr>
          <w:sz w:val="28"/>
          <w:szCs w:val="28"/>
        </w:rPr>
        <w:t>I</w:t>
      </w:r>
      <w:r w:rsidR="000C478F">
        <w:rPr>
          <w:sz w:val="28"/>
          <w:szCs w:val="28"/>
        </w:rPr>
        <w:t>MT</w:t>
      </w:r>
      <w:r w:rsidR="000C478F" w:rsidRPr="000C478F">
        <w:rPr>
          <w:sz w:val="28"/>
          <w:szCs w:val="28"/>
        </w:rPr>
        <w:t>-2020</w:t>
      </w:r>
      <w:r w:rsidR="00573B1A">
        <w:rPr>
          <w:rStyle w:val="FootnoteReference"/>
          <w:sz w:val="28"/>
          <w:szCs w:val="28"/>
        </w:rPr>
        <w:footnoteReference w:id="2"/>
      </w:r>
      <w:r w:rsidR="000C478F" w:rsidRPr="000C478F">
        <w:rPr>
          <w:sz w:val="28"/>
          <w:szCs w:val="28"/>
        </w:rPr>
        <w:t xml:space="preserve"> </w:t>
      </w:r>
      <w:proofErr w:type="spellStart"/>
      <w:r w:rsidR="000C478F" w:rsidRPr="000C478F">
        <w:rPr>
          <w:sz w:val="28"/>
          <w:szCs w:val="28"/>
        </w:rPr>
        <w:t>và</w:t>
      </w:r>
      <w:proofErr w:type="spellEnd"/>
      <w:r w:rsidR="000C478F" w:rsidRPr="000C478F">
        <w:rPr>
          <w:sz w:val="28"/>
          <w:szCs w:val="28"/>
        </w:rPr>
        <w:t xml:space="preserve"> </w:t>
      </w:r>
      <w:proofErr w:type="spellStart"/>
      <w:r w:rsidR="000C478F" w:rsidRPr="000C478F">
        <w:rPr>
          <w:sz w:val="28"/>
          <w:szCs w:val="28"/>
        </w:rPr>
        <w:t>các</w:t>
      </w:r>
      <w:proofErr w:type="spellEnd"/>
      <w:r w:rsidR="000C478F" w:rsidRPr="000C478F">
        <w:rPr>
          <w:sz w:val="28"/>
          <w:szCs w:val="28"/>
        </w:rPr>
        <w:t xml:space="preserve"> </w:t>
      </w:r>
      <w:proofErr w:type="spellStart"/>
      <w:r w:rsidR="000C478F" w:rsidRPr="000C478F">
        <w:rPr>
          <w:sz w:val="28"/>
          <w:szCs w:val="28"/>
        </w:rPr>
        <w:t>phiên</w:t>
      </w:r>
      <w:proofErr w:type="spellEnd"/>
      <w:r w:rsidR="000C478F" w:rsidRPr="000C478F">
        <w:rPr>
          <w:sz w:val="28"/>
          <w:szCs w:val="28"/>
        </w:rPr>
        <w:t xml:space="preserve"> </w:t>
      </w:r>
      <w:proofErr w:type="spellStart"/>
      <w:r w:rsidR="000C478F" w:rsidRPr="000C478F">
        <w:rPr>
          <w:sz w:val="28"/>
          <w:szCs w:val="28"/>
        </w:rPr>
        <w:t>bản</w:t>
      </w:r>
      <w:proofErr w:type="spellEnd"/>
      <w:r w:rsidR="000C478F" w:rsidRPr="000C478F">
        <w:rPr>
          <w:sz w:val="28"/>
          <w:szCs w:val="28"/>
        </w:rPr>
        <w:t xml:space="preserve"> </w:t>
      </w:r>
      <w:proofErr w:type="spellStart"/>
      <w:r w:rsidR="000C478F" w:rsidRPr="000C478F">
        <w:rPr>
          <w:sz w:val="28"/>
          <w:szCs w:val="28"/>
        </w:rPr>
        <w:t>tiếp</w:t>
      </w:r>
      <w:proofErr w:type="spellEnd"/>
      <w:r w:rsidR="000C478F" w:rsidRPr="000C478F">
        <w:rPr>
          <w:sz w:val="28"/>
          <w:szCs w:val="28"/>
        </w:rPr>
        <w:t xml:space="preserve"> </w:t>
      </w:r>
      <w:proofErr w:type="spellStart"/>
      <w:r w:rsidR="000C478F" w:rsidRPr="000C478F">
        <w:rPr>
          <w:sz w:val="28"/>
          <w:szCs w:val="28"/>
        </w:rPr>
        <w:t>theo</w:t>
      </w:r>
      <w:r w:rsidRPr="008D408E">
        <w:rPr>
          <w:sz w:val="28"/>
          <w:szCs w:val="28"/>
        </w:rPr>
        <w:t>.</w:t>
      </w:r>
      <w:bookmarkEnd w:id="18"/>
      <w:bookmarkEnd w:id="19"/>
      <w:proofErr w:type="spellEnd"/>
    </w:p>
    <w:p w14:paraId="5EB81797" w14:textId="77777777" w:rsidR="00187332" w:rsidRDefault="0091490D" w:rsidP="004D37FB">
      <w:pPr>
        <w:spacing w:before="120" w:after="120" w:line="360" w:lineRule="exact"/>
        <w:ind w:firstLine="720"/>
        <w:jc w:val="both"/>
        <w:rPr>
          <w:sz w:val="28"/>
          <w:szCs w:val="28"/>
        </w:rPr>
      </w:pPr>
      <w:r w:rsidRPr="008D408E">
        <w:rPr>
          <w:sz w:val="28"/>
          <w:szCs w:val="28"/>
        </w:rPr>
        <w:t xml:space="preserve">2. </w:t>
      </w:r>
      <w:proofErr w:type="spellStart"/>
      <w:r w:rsidR="00187332">
        <w:rPr>
          <w:sz w:val="28"/>
          <w:szCs w:val="28"/>
        </w:rPr>
        <w:t>Đối</w:t>
      </w:r>
      <w:proofErr w:type="spellEnd"/>
      <w:r w:rsidR="00187332">
        <w:rPr>
          <w:sz w:val="28"/>
          <w:szCs w:val="28"/>
        </w:rPr>
        <w:t xml:space="preserve"> </w:t>
      </w:r>
      <w:proofErr w:type="spellStart"/>
      <w:r w:rsidR="00187332">
        <w:rPr>
          <w:sz w:val="28"/>
          <w:szCs w:val="28"/>
        </w:rPr>
        <w:t>tượng</w:t>
      </w:r>
      <w:proofErr w:type="spellEnd"/>
      <w:r w:rsidR="00187332">
        <w:rPr>
          <w:sz w:val="28"/>
          <w:szCs w:val="28"/>
        </w:rPr>
        <w:t xml:space="preserve"> </w:t>
      </w:r>
      <w:proofErr w:type="spellStart"/>
      <w:r w:rsidR="00187332">
        <w:rPr>
          <w:sz w:val="28"/>
          <w:szCs w:val="28"/>
        </w:rPr>
        <w:t>áp</w:t>
      </w:r>
      <w:proofErr w:type="spellEnd"/>
      <w:r w:rsidR="00187332">
        <w:rPr>
          <w:sz w:val="28"/>
          <w:szCs w:val="28"/>
        </w:rPr>
        <w:t xml:space="preserve"> </w:t>
      </w:r>
      <w:proofErr w:type="spellStart"/>
      <w:r w:rsidR="00187332">
        <w:rPr>
          <w:sz w:val="28"/>
          <w:szCs w:val="28"/>
        </w:rPr>
        <w:t>dụng</w:t>
      </w:r>
      <w:proofErr w:type="spellEnd"/>
      <w:r w:rsidR="00187332">
        <w:rPr>
          <w:sz w:val="28"/>
          <w:szCs w:val="28"/>
        </w:rPr>
        <w:t>:</w:t>
      </w:r>
    </w:p>
    <w:p w14:paraId="4E27FDCD" w14:textId="77777777" w:rsidR="00D946B8" w:rsidRDefault="00D946B8" w:rsidP="00D946B8">
      <w:pPr>
        <w:spacing w:before="120" w:after="120" w:line="360" w:lineRule="exact"/>
        <w:ind w:firstLine="720"/>
        <w:jc w:val="both"/>
        <w:rPr>
          <w:sz w:val="28"/>
          <w:szCs w:val="28"/>
        </w:rPr>
      </w:pPr>
      <w:bookmarkStart w:id="20" w:name="OLE_LINK25"/>
      <w:bookmarkStart w:id="21" w:name="OLE_LINK26"/>
      <w:proofErr w:type="spellStart"/>
      <w:r w:rsidRPr="008D408E">
        <w:rPr>
          <w:sz w:val="28"/>
          <w:szCs w:val="28"/>
        </w:rPr>
        <w:t>Thông</w:t>
      </w:r>
      <w:proofErr w:type="spellEnd"/>
      <w:r w:rsidRPr="008D408E">
        <w:rPr>
          <w:sz w:val="28"/>
          <w:szCs w:val="28"/>
        </w:rPr>
        <w:t xml:space="preserve"> </w:t>
      </w:r>
      <w:proofErr w:type="spellStart"/>
      <w:r w:rsidRPr="008D408E">
        <w:rPr>
          <w:sz w:val="28"/>
          <w:szCs w:val="28"/>
        </w:rPr>
        <w:t>tư</w:t>
      </w:r>
      <w:proofErr w:type="spellEnd"/>
      <w:r w:rsidRPr="008D408E">
        <w:rPr>
          <w:sz w:val="28"/>
          <w:szCs w:val="28"/>
        </w:rPr>
        <w:t xml:space="preserve"> </w:t>
      </w:r>
      <w:proofErr w:type="spellStart"/>
      <w:r w:rsidRPr="008D408E">
        <w:rPr>
          <w:sz w:val="28"/>
          <w:szCs w:val="28"/>
        </w:rPr>
        <w:t>này</w:t>
      </w:r>
      <w:proofErr w:type="spellEnd"/>
      <w:r w:rsidRPr="008D408E">
        <w:rPr>
          <w:sz w:val="28"/>
          <w:szCs w:val="28"/>
        </w:rPr>
        <w:t xml:space="preserve"> </w:t>
      </w:r>
      <w:proofErr w:type="spellStart"/>
      <w:r w:rsidRPr="008D408E">
        <w:rPr>
          <w:sz w:val="28"/>
          <w:szCs w:val="28"/>
        </w:rPr>
        <w:t>áp</w:t>
      </w:r>
      <w:proofErr w:type="spellEnd"/>
      <w:r w:rsidRPr="008D408E">
        <w:rPr>
          <w:sz w:val="28"/>
          <w:szCs w:val="28"/>
        </w:rPr>
        <w:t xml:space="preserve"> </w:t>
      </w:r>
      <w:proofErr w:type="spellStart"/>
      <w:r w:rsidRPr="008D408E">
        <w:rPr>
          <w:sz w:val="28"/>
          <w:szCs w:val="28"/>
        </w:rPr>
        <w:t>dụng</w:t>
      </w:r>
      <w:proofErr w:type="spellEnd"/>
      <w:r w:rsidRPr="008D408E">
        <w:rPr>
          <w:sz w:val="28"/>
          <w:szCs w:val="28"/>
        </w:rPr>
        <w:t xml:space="preserve"> </w:t>
      </w:r>
      <w:proofErr w:type="spellStart"/>
      <w:r w:rsidRPr="008D408E">
        <w:rPr>
          <w:sz w:val="28"/>
          <w:szCs w:val="28"/>
        </w:rPr>
        <w:t>đối</w:t>
      </w:r>
      <w:proofErr w:type="spellEnd"/>
      <w:r w:rsidRPr="008D408E">
        <w:rPr>
          <w:sz w:val="28"/>
          <w:szCs w:val="28"/>
        </w:rPr>
        <w:t xml:space="preserve"> </w:t>
      </w:r>
      <w:proofErr w:type="spellStart"/>
      <w:r w:rsidRPr="008D408E">
        <w:rPr>
          <w:sz w:val="28"/>
          <w:szCs w:val="28"/>
        </w:rPr>
        <w:t>với</w:t>
      </w:r>
      <w:proofErr w:type="spellEnd"/>
      <w:r w:rsidRPr="008D408E">
        <w:rPr>
          <w:sz w:val="28"/>
          <w:szCs w:val="28"/>
        </w:rPr>
        <w:t xml:space="preserve"> </w:t>
      </w:r>
      <w:proofErr w:type="spellStart"/>
      <w:r w:rsidRPr="008D408E">
        <w:rPr>
          <w:sz w:val="28"/>
          <w:szCs w:val="28"/>
        </w:rPr>
        <w:t>tổ</w:t>
      </w:r>
      <w:proofErr w:type="spellEnd"/>
      <w:r w:rsidRPr="008D408E">
        <w:rPr>
          <w:sz w:val="28"/>
          <w:szCs w:val="28"/>
        </w:rPr>
        <w:t xml:space="preserve"> </w:t>
      </w:r>
      <w:proofErr w:type="spellStart"/>
      <w:r w:rsidRPr="008D408E">
        <w:rPr>
          <w:sz w:val="28"/>
          <w:szCs w:val="28"/>
        </w:rPr>
        <w:t>chức</w:t>
      </w:r>
      <w:proofErr w:type="spellEnd"/>
      <w:r w:rsidRPr="008D408E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nghiệp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8D408E">
        <w:rPr>
          <w:sz w:val="28"/>
          <w:szCs w:val="28"/>
        </w:rPr>
        <w:t>cá</w:t>
      </w:r>
      <w:proofErr w:type="spellEnd"/>
      <w:r w:rsidRPr="008D408E">
        <w:rPr>
          <w:sz w:val="28"/>
          <w:szCs w:val="28"/>
        </w:rPr>
        <w:t xml:space="preserve"> </w:t>
      </w:r>
      <w:proofErr w:type="spellStart"/>
      <w:r w:rsidRPr="008D408E">
        <w:rPr>
          <w:sz w:val="28"/>
          <w:szCs w:val="28"/>
        </w:rPr>
        <w:t>nhân</w:t>
      </w:r>
      <w:proofErr w:type="spellEnd"/>
      <w:r w:rsidRPr="008D408E">
        <w:rPr>
          <w:sz w:val="28"/>
          <w:szCs w:val="28"/>
        </w:rPr>
        <w:t xml:space="preserve"> </w:t>
      </w:r>
      <w:proofErr w:type="spellStart"/>
      <w:r w:rsidRPr="008D408E">
        <w:rPr>
          <w:sz w:val="28"/>
          <w:szCs w:val="28"/>
        </w:rPr>
        <w:t>sản</w:t>
      </w:r>
      <w:proofErr w:type="spellEnd"/>
      <w:r w:rsidRPr="008D408E">
        <w:rPr>
          <w:sz w:val="28"/>
          <w:szCs w:val="28"/>
        </w:rPr>
        <w:t xml:space="preserve"> </w:t>
      </w:r>
      <w:proofErr w:type="spellStart"/>
      <w:r w:rsidRPr="008D408E">
        <w:rPr>
          <w:sz w:val="28"/>
          <w:szCs w:val="28"/>
        </w:rPr>
        <w:t>xuất</w:t>
      </w:r>
      <w:proofErr w:type="spellEnd"/>
      <w:r w:rsidRPr="008D408E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khẩu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8D408E">
        <w:rPr>
          <w:sz w:val="28"/>
          <w:szCs w:val="28"/>
        </w:rPr>
        <w:t>kinh</w:t>
      </w:r>
      <w:proofErr w:type="spellEnd"/>
      <w:r w:rsidRPr="008D408E">
        <w:rPr>
          <w:sz w:val="28"/>
          <w:szCs w:val="28"/>
        </w:rPr>
        <w:t xml:space="preserve"> </w:t>
      </w:r>
      <w:proofErr w:type="spellStart"/>
      <w:r w:rsidRPr="008D408E"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tuyến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8D408E">
        <w:rPr>
          <w:sz w:val="28"/>
          <w:szCs w:val="28"/>
        </w:rPr>
        <w:t>tại</w:t>
      </w:r>
      <w:proofErr w:type="spellEnd"/>
      <w:r w:rsidRPr="008D408E">
        <w:rPr>
          <w:sz w:val="28"/>
          <w:szCs w:val="28"/>
        </w:rPr>
        <w:t xml:space="preserve"> </w:t>
      </w:r>
      <w:proofErr w:type="spellStart"/>
      <w:r w:rsidRPr="008D408E">
        <w:rPr>
          <w:sz w:val="28"/>
          <w:szCs w:val="28"/>
        </w:rPr>
        <w:t>Việt</w:t>
      </w:r>
      <w:proofErr w:type="spellEnd"/>
      <w:r w:rsidRPr="008D408E">
        <w:rPr>
          <w:sz w:val="28"/>
          <w:szCs w:val="28"/>
        </w:rPr>
        <w:t xml:space="preserve"> Nam.</w:t>
      </w:r>
    </w:p>
    <w:bookmarkEnd w:id="20"/>
    <w:bookmarkEnd w:id="21"/>
    <w:p w14:paraId="568A264B" w14:textId="7FB7D2BE" w:rsidR="0091490D" w:rsidRPr="008D408E" w:rsidRDefault="0091490D" w:rsidP="004D37FB">
      <w:pPr>
        <w:spacing w:before="120" w:after="120" w:line="360" w:lineRule="exact"/>
        <w:ind w:firstLine="720"/>
        <w:jc w:val="both"/>
        <w:rPr>
          <w:b/>
          <w:bCs/>
          <w:sz w:val="28"/>
          <w:szCs w:val="28"/>
        </w:rPr>
      </w:pPr>
      <w:proofErr w:type="spellStart"/>
      <w:r w:rsidRPr="008D408E">
        <w:rPr>
          <w:b/>
          <w:bCs/>
          <w:sz w:val="28"/>
          <w:szCs w:val="28"/>
        </w:rPr>
        <w:t>Điều</w:t>
      </w:r>
      <w:proofErr w:type="spellEnd"/>
      <w:r w:rsidRPr="008D408E">
        <w:rPr>
          <w:b/>
          <w:bCs/>
          <w:sz w:val="28"/>
          <w:szCs w:val="28"/>
        </w:rPr>
        <w:t xml:space="preserve"> </w:t>
      </w:r>
      <w:r w:rsidR="00B82BBB" w:rsidRPr="008D408E">
        <w:rPr>
          <w:b/>
          <w:bCs/>
          <w:sz w:val="28"/>
          <w:szCs w:val="28"/>
        </w:rPr>
        <w:t>2</w:t>
      </w:r>
      <w:r w:rsidRPr="008D408E">
        <w:rPr>
          <w:b/>
          <w:bCs/>
          <w:sz w:val="28"/>
          <w:szCs w:val="28"/>
        </w:rPr>
        <w:t xml:space="preserve">. </w:t>
      </w:r>
      <w:proofErr w:type="spellStart"/>
      <w:r w:rsidRPr="008D408E">
        <w:rPr>
          <w:b/>
          <w:bCs/>
          <w:sz w:val="28"/>
          <w:szCs w:val="28"/>
        </w:rPr>
        <w:t>Nội</w:t>
      </w:r>
      <w:proofErr w:type="spellEnd"/>
      <w:r w:rsidRPr="008D408E">
        <w:rPr>
          <w:b/>
          <w:bCs/>
          <w:sz w:val="28"/>
          <w:szCs w:val="28"/>
        </w:rPr>
        <w:t xml:space="preserve"> dung </w:t>
      </w:r>
      <w:proofErr w:type="spellStart"/>
      <w:r w:rsidRPr="008D408E">
        <w:rPr>
          <w:b/>
          <w:bCs/>
          <w:sz w:val="28"/>
          <w:szCs w:val="28"/>
        </w:rPr>
        <w:t>Quy</w:t>
      </w:r>
      <w:proofErr w:type="spellEnd"/>
      <w:r w:rsidRPr="008D408E">
        <w:rPr>
          <w:b/>
          <w:bCs/>
          <w:sz w:val="28"/>
          <w:szCs w:val="28"/>
        </w:rPr>
        <w:t xml:space="preserve"> </w:t>
      </w:r>
      <w:proofErr w:type="spellStart"/>
      <w:r w:rsidRPr="008D408E">
        <w:rPr>
          <w:b/>
          <w:bCs/>
          <w:sz w:val="28"/>
          <w:szCs w:val="28"/>
        </w:rPr>
        <w:t>hoạch</w:t>
      </w:r>
      <w:proofErr w:type="spellEnd"/>
    </w:p>
    <w:p w14:paraId="578E0005" w14:textId="1BCF8356" w:rsidR="009C00B2" w:rsidRPr="00FB427F" w:rsidRDefault="00172860" w:rsidP="00FB427F">
      <w:pPr>
        <w:spacing w:before="120" w:after="120" w:line="360" w:lineRule="exact"/>
        <w:jc w:val="both"/>
        <w:rPr>
          <w:bCs/>
          <w:sz w:val="28"/>
          <w:szCs w:val="28"/>
        </w:rPr>
      </w:pPr>
      <w:r w:rsidRPr="008D408E">
        <w:rPr>
          <w:b/>
          <w:bCs/>
          <w:sz w:val="28"/>
          <w:szCs w:val="28"/>
        </w:rPr>
        <w:tab/>
      </w:r>
      <w:bookmarkStart w:id="22" w:name="OLE_LINK7"/>
      <w:bookmarkStart w:id="23" w:name="OLE_LINK8"/>
      <w:bookmarkStart w:id="24" w:name="OLE_LINK12"/>
      <w:bookmarkStart w:id="25" w:name="OLE_LINK13"/>
      <w:bookmarkStart w:id="26" w:name="OLE_LINK14"/>
      <w:r w:rsidR="00120BDE">
        <w:rPr>
          <w:bCs/>
          <w:sz w:val="28"/>
          <w:szCs w:val="28"/>
        </w:rPr>
        <w:t>1</w:t>
      </w:r>
      <w:r w:rsidRPr="008D408E">
        <w:rPr>
          <w:bCs/>
          <w:sz w:val="28"/>
          <w:szCs w:val="28"/>
        </w:rPr>
        <w:t xml:space="preserve">. </w:t>
      </w:r>
      <w:proofErr w:type="spellStart"/>
      <w:r w:rsidRPr="008D408E">
        <w:rPr>
          <w:bCs/>
          <w:sz w:val="28"/>
          <w:szCs w:val="28"/>
        </w:rPr>
        <w:t>Băng</w:t>
      </w:r>
      <w:proofErr w:type="spellEnd"/>
      <w:r w:rsidRPr="008D408E">
        <w:rPr>
          <w:bCs/>
          <w:sz w:val="28"/>
          <w:szCs w:val="28"/>
        </w:rPr>
        <w:t xml:space="preserve"> </w:t>
      </w:r>
      <w:proofErr w:type="spellStart"/>
      <w:r w:rsidRPr="008D408E">
        <w:rPr>
          <w:bCs/>
          <w:sz w:val="28"/>
          <w:szCs w:val="28"/>
        </w:rPr>
        <w:t>tần</w:t>
      </w:r>
      <w:proofErr w:type="spellEnd"/>
      <w:r w:rsidRPr="008D408E">
        <w:rPr>
          <w:bCs/>
          <w:sz w:val="28"/>
          <w:szCs w:val="28"/>
        </w:rPr>
        <w:t xml:space="preserve"> </w:t>
      </w:r>
      <w:r w:rsidR="00C07532" w:rsidRPr="008D408E">
        <w:rPr>
          <w:bCs/>
          <w:sz w:val="28"/>
          <w:szCs w:val="28"/>
        </w:rPr>
        <w:t>24,</w:t>
      </w:r>
      <w:r w:rsidR="00D66A3A">
        <w:rPr>
          <w:bCs/>
          <w:sz w:val="28"/>
          <w:szCs w:val="28"/>
        </w:rPr>
        <w:t>25</w:t>
      </w:r>
      <w:r w:rsidR="00120BDE" w:rsidRPr="008D408E">
        <w:rPr>
          <w:bCs/>
          <w:sz w:val="28"/>
          <w:szCs w:val="28"/>
        </w:rPr>
        <w:t xml:space="preserve"> </w:t>
      </w:r>
      <w:r w:rsidR="00C07532" w:rsidRPr="008D408E">
        <w:rPr>
          <w:bCs/>
          <w:sz w:val="28"/>
          <w:szCs w:val="28"/>
        </w:rPr>
        <w:t xml:space="preserve">– </w:t>
      </w:r>
      <w:r w:rsidR="00055A3A">
        <w:rPr>
          <w:bCs/>
          <w:sz w:val="28"/>
          <w:szCs w:val="28"/>
        </w:rPr>
        <w:t>27,5</w:t>
      </w:r>
      <w:r w:rsidR="00C07532" w:rsidRPr="008D408E">
        <w:rPr>
          <w:bCs/>
          <w:sz w:val="28"/>
          <w:szCs w:val="28"/>
        </w:rPr>
        <w:t xml:space="preserve"> GHz</w:t>
      </w:r>
      <w:r w:rsidR="00C07532" w:rsidRPr="008D408E">
        <w:rPr>
          <w:sz w:val="28"/>
          <w:szCs w:val="28"/>
        </w:rPr>
        <w:t xml:space="preserve"> </w:t>
      </w:r>
      <w:proofErr w:type="spellStart"/>
      <w:r w:rsidRPr="008D408E">
        <w:rPr>
          <w:bCs/>
          <w:sz w:val="28"/>
          <w:szCs w:val="28"/>
        </w:rPr>
        <w:t>được</w:t>
      </w:r>
      <w:proofErr w:type="spellEnd"/>
      <w:r w:rsidRPr="008D408E">
        <w:rPr>
          <w:bCs/>
          <w:sz w:val="28"/>
          <w:szCs w:val="28"/>
        </w:rPr>
        <w:t xml:space="preserve"> </w:t>
      </w:r>
      <w:proofErr w:type="spellStart"/>
      <w:r w:rsidRPr="008D408E">
        <w:rPr>
          <w:bCs/>
          <w:sz w:val="28"/>
          <w:szCs w:val="28"/>
        </w:rPr>
        <w:t>phân</w:t>
      </w:r>
      <w:proofErr w:type="spellEnd"/>
      <w:r w:rsidRPr="008D408E">
        <w:rPr>
          <w:bCs/>
          <w:sz w:val="28"/>
          <w:szCs w:val="28"/>
        </w:rPr>
        <w:t xml:space="preserve"> chia </w:t>
      </w:r>
      <w:proofErr w:type="spellStart"/>
      <w:r w:rsidR="00D66A3A">
        <w:rPr>
          <w:bCs/>
          <w:sz w:val="28"/>
          <w:szCs w:val="28"/>
        </w:rPr>
        <w:t>như</w:t>
      </w:r>
      <w:proofErr w:type="spellEnd"/>
      <w:r w:rsidR="00D66A3A">
        <w:rPr>
          <w:bCs/>
          <w:sz w:val="28"/>
          <w:szCs w:val="28"/>
        </w:rPr>
        <w:t xml:space="preserve"> </w:t>
      </w:r>
      <w:proofErr w:type="spellStart"/>
      <w:r w:rsidR="00D66A3A">
        <w:rPr>
          <w:bCs/>
          <w:sz w:val="28"/>
          <w:szCs w:val="28"/>
        </w:rPr>
        <w:t>sau</w:t>
      </w:r>
      <w:proofErr w:type="spellEnd"/>
      <w:r w:rsidR="00D66A3A">
        <w:rPr>
          <w:bCs/>
          <w:sz w:val="28"/>
          <w:szCs w:val="28"/>
        </w:rPr>
        <w:t>:</w:t>
      </w:r>
    </w:p>
    <w:p w14:paraId="1DE2A65F" w14:textId="10AE8D75" w:rsidR="00172860" w:rsidRPr="008D408E" w:rsidRDefault="00940D85" w:rsidP="00F31712">
      <w:pPr>
        <w:jc w:val="center"/>
        <w:rPr>
          <w:bCs/>
          <w:sz w:val="28"/>
          <w:szCs w:val="28"/>
        </w:rPr>
      </w:pPr>
      <w:r w:rsidRPr="00F31712">
        <w:rPr>
          <w:bCs/>
          <w:noProof/>
          <w:sz w:val="28"/>
          <w:szCs w:val="28"/>
        </w:rPr>
        <w:lastRenderedPageBreak/>
        <w:drawing>
          <wp:inline distT="0" distB="0" distL="0" distR="0" wp14:anchorId="1DBD9E70" wp14:editId="0AFD0C1C">
            <wp:extent cx="5814695" cy="8142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135" cy="8364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C82592" w14:textId="50555DBB" w:rsidR="00D66A3A" w:rsidRDefault="006205C0" w:rsidP="00B66896">
      <w:pPr>
        <w:spacing w:before="60" w:after="60" w:line="360" w:lineRule="exact"/>
        <w:ind w:firstLine="720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Băng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tần</w:t>
      </w:r>
      <w:proofErr w:type="spellEnd"/>
      <w:r>
        <w:rPr>
          <w:bCs/>
          <w:sz w:val="28"/>
          <w:szCs w:val="28"/>
        </w:rPr>
        <w:t xml:space="preserve"> 24,3-27,</w:t>
      </w:r>
      <w:r w:rsidR="00D66A3A">
        <w:rPr>
          <w:bCs/>
          <w:sz w:val="28"/>
          <w:szCs w:val="28"/>
        </w:rPr>
        <w:t xml:space="preserve">5 GHz </w:t>
      </w:r>
      <w:proofErr w:type="spellStart"/>
      <w:r w:rsidR="00D66A3A">
        <w:rPr>
          <w:bCs/>
          <w:sz w:val="28"/>
          <w:szCs w:val="28"/>
        </w:rPr>
        <w:t>được</w:t>
      </w:r>
      <w:proofErr w:type="spellEnd"/>
      <w:r w:rsidR="00D66A3A">
        <w:rPr>
          <w:bCs/>
          <w:sz w:val="28"/>
          <w:szCs w:val="28"/>
        </w:rPr>
        <w:t xml:space="preserve"> </w:t>
      </w:r>
      <w:proofErr w:type="spellStart"/>
      <w:r w:rsidR="00D66A3A">
        <w:rPr>
          <w:bCs/>
          <w:sz w:val="28"/>
          <w:szCs w:val="28"/>
        </w:rPr>
        <w:t>phân</w:t>
      </w:r>
      <w:proofErr w:type="spellEnd"/>
      <w:r w:rsidR="00D66A3A">
        <w:rPr>
          <w:bCs/>
          <w:sz w:val="28"/>
          <w:szCs w:val="28"/>
        </w:rPr>
        <w:t xml:space="preserve"> chia </w:t>
      </w:r>
      <w:proofErr w:type="spellStart"/>
      <w:r w:rsidR="00D66A3A">
        <w:rPr>
          <w:bCs/>
          <w:sz w:val="28"/>
          <w:szCs w:val="28"/>
        </w:rPr>
        <w:t>thành</w:t>
      </w:r>
      <w:proofErr w:type="spellEnd"/>
      <w:r w:rsidR="00D66A3A">
        <w:rPr>
          <w:bCs/>
          <w:sz w:val="28"/>
          <w:szCs w:val="28"/>
        </w:rPr>
        <w:t xml:space="preserve"> </w:t>
      </w:r>
      <w:r w:rsidR="00AA7446">
        <w:rPr>
          <w:bCs/>
          <w:sz w:val="28"/>
          <w:szCs w:val="28"/>
        </w:rPr>
        <w:t>8</w:t>
      </w:r>
      <w:r w:rsidR="00D66A3A">
        <w:rPr>
          <w:bCs/>
          <w:sz w:val="28"/>
          <w:szCs w:val="28"/>
        </w:rPr>
        <w:t xml:space="preserve"> </w:t>
      </w:r>
      <w:proofErr w:type="spellStart"/>
      <w:r w:rsidR="00D66A3A">
        <w:rPr>
          <w:bCs/>
          <w:sz w:val="28"/>
          <w:szCs w:val="28"/>
        </w:rPr>
        <w:t>khối</w:t>
      </w:r>
      <w:proofErr w:type="spellEnd"/>
      <w:r w:rsidR="00316B06">
        <w:rPr>
          <w:bCs/>
          <w:sz w:val="28"/>
          <w:szCs w:val="28"/>
        </w:rPr>
        <w:t xml:space="preserve"> </w:t>
      </w:r>
      <w:proofErr w:type="spellStart"/>
      <w:r w:rsidR="00D66A3A">
        <w:rPr>
          <w:bCs/>
          <w:sz w:val="28"/>
          <w:szCs w:val="28"/>
        </w:rPr>
        <w:t>theo</w:t>
      </w:r>
      <w:proofErr w:type="spellEnd"/>
      <w:r w:rsidR="00D66A3A">
        <w:rPr>
          <w:bCs/>
          <w:sz w:val="28"/>
          <w:szCs w:val="28"/>
        </w:rPr>
        <w:t xml:space="preserve"> </w:t>
      </w:r>
      <w:proofErr w:type="spellStart"/>
      <w:r w:rsidR="00D66A3A">
        <w:rPr>
          <w:bCs/>
          <w:sz w:val="28"/>
          <w:szCs w:val="28"/>
        </w:rPr>
        <w:t>phương</w:t>
      </w:r>
      <w:proofErr w:type="spellEnd"/>
      <w:r w:rsidR="00D66A3A">
        <w:rPr>
          <w:bCs/>
          <w:sz w:val="28"/>
          <w:szCs w:val="28"/>
        </w:rPr>
        <w:t xml:space="preserve"> </w:t>
      </w:r>
      <w:proofErr w:type="spellStart"/>
      <w:r w:rsidR="00D66A3A">
        <w:rPr>
          <w:bCs/>
          <w:sz w:val="28"/>
          <w:szCs w:val="28"/>
        </w:rPr>
        <w:t>thức</w:t>
      </w:r>
      <w:proofErr w:type="spellEnd"/>
      <w:r w:rsidR="00D66A3A">
        <w:rPr>
          <w:bCs/>
          <w:sz w:val="28"/>
          <w:szCs w:val="28"/>
        </w:rPr>
        <w:t xml:space="preserve"> </w:t>
      </w:r>
      <w:proofErr w:type="spellStart"/>
      <w:r w:rsidR="0086499B">
        <w:rPr>
          <w:bCs/>
          <w:sz w:val="28"/>
          <w:szCs w:val="28"/>
        </w:rPr>
        <w:t>truyền</w:t>
      </w:r>
      <w:proofErr w:type="spellEnd"/>
      <w:r w:rsidR="0086499B">
        <w:rPr>
          <w:bCs/>
          <w:sz w:val="28"/>
          <w:szCs w:val="28"/>
        </w:rPr>
        <w:t xml:space="preserve"> </w:t>
      </w:r>
      <w:proofErr w:type="spellStart"/>
      <w:r w:rsidR="0086499B">
        <w:rPr>
          <w:bCs/>
          <w:sz w:val="28"/>
          <w:szCs w:val="28"/>
        </w:rPr>
        <w:t>dẫn</w:t>
      </w:r>
      <w:proofErr w:type="spellEnd"/>
      <w:r w:rsidR="0086499B">
        <w:rPr>
          <w:bCs/>
          <w:sz w:val="28"/>
          <w:szCs w:val="28"/>
        </w:rPr>
        <w:t xml:space="preserve"> </w:t>
      </w:r>
      <w:r w:rsidR="00D66A3A">
        <w:rPr>
          <w:bCs/>
          <w:sz w:val="28"/>
          <w:szCs w:val="28"/>
        </w:rPr>
        <w:t xml:space="preserve">song </w:t>
      </w:r>
      <w:proofErr w:type="spellStart"/>
      <w:r w:rsidR="00D66A3A">
        <w:rPr>
          <w:bCs/>
          <w:sz w:val="28"/>
          <w:szCs w:val="28"/>
        </w:rPr>
        <w:t>công</w:t>
      </w:r>
      <w:proofErr w:type="spellEnd"/>
      <w:r w:rsidR="00D66A3A">
        <w:rPr>
          <w:bCs/>
          <w:sz w:val="28"/>
          <w:szCs w:val="28"/>
        </w:rPr>
        <w:t xml:space="preserve"> </w:t>
      </w:r>
      <w:proofErr w:type="spellStart"/>
      <w:r w:rsidR="00D66A3A">
        <w:rPr>
          <w:bCs/>
          <w:sz w:val="28"/>
          <w:szCs w:val="28"/>
        </w:rPr>
        <w:t>phân</w:t>
      </w:r>
      <w:proofErr w:type="spellEnd"/>
      <w:r w:rsidR="00D66A3A">
        <w:rPr>
          <w:bCs/>
          <w:sz w:val="28"/>
          <w:szCs w:val="28"/>
        </w:rPr>
        <w:t xml:space="preserve"> chia </w:t>
      </w:r>
      <w:proofErr w:type="spellStart"/>
      <w:r w:rsidR="00D66A3A">
        <w:rPr>
          <w:bCs/>
          <w:sz w:val="28"/>
          <w:szCs w:val="28"/>
        </w:rPr>
        <w:t>theo</w:t>
      </w:r>
      <w:proofErr w:type="spellEnd"/>
      <w:r w:rsidR="00D66A3A">
        <w:rPr>
          <w:bCs/>
          <w:sz w:val="28"/>
          <w:szCs w:val="28"/>
        </w:rPr>
        <w:t xml:space="preserve"> </w:t>
      </w:r>
      <w:proofErr w:type="spellStart"/>
      <w:r w:rsidR="00D66A3A">
        <w:rPr>
          <w:bCs/>
          <w:sz w:val="28"/>
          <w:szCs w:val="28"/>
        </w:rPr>
        <w:t>thời</w:t>
      </w:r>
      <w:proofErr w:type="spellEnd"/>
      <w:r w:rsidR="00D66A3A">
        <w:rPr>
          <w:bCs/>
          <w:sz w:val="28"/>
          <w:szCs w:val="28"/>
        </w:rPr>
        <w:t xml:space="preserve"> </w:t>
      </w:r>
      <w:proofErr w:type="spellStart"/>
      <w:r w:rsidR="00D66A3A">
        <w:rPr>
          <w:bCs/>
          <w:sz w:val="28"/>
          <w:szCs w:val="28"/>
        </w:rPr>
        <w:t>gian</w:t>
      </w:r>
      <w:proofErr w:type="spellEnd"/>
      <w:r w:rsidR="00D66A3A">
        <w:rPr>
          <w:bCs/>
          <w:sz w:val="28"/>
          <w:szCs w:val="28"/>
        </w:rPr>
        <w:t xml:space="preserve"> (</w:t>
      </w:r>
      <w:proofErr w:type="spellStart"/>
      <w:r w:rsidR="00FB427F">
        <w:rPr>
          <w:bCs/>
          <w:sz w:val="28"/>
          <w:szCs w:val="28"/>
        </w:rPr>
        <w:t>sau</w:t>
      </w:r>
      <w:proofErr w:type="spellEnd"/>
      <w:r w:rsidR="00FB427F">
        <w:rPr>
          <w:bCs/>
          <w:sz w:val="28"/>
          <w:szCs w:val="28"/>
        </w:rPr>
        <w:t xml:space="preserve"> </w:t>
      </w:r>
      <w:proofErr w:type="spellStart"/>
      <w:r w:rsidR="00FB427F">
        <w:rPr>
          <w:bCs/>
          <w:sz w:val="28"/>
          <w:szCs w:val="28"/>
        </w:rPr>
        <w:t>đây</w:t>
      </w:r>
      <w:proofErr w:type="spellEnd"/>
      <w:r w:rsidR="00FB427F">
        <w:rPr>
          <w:bCs/>
          <w:sz w:val="28"/>
          <w:szCs w:val="28"/>
        </w:rPr>
        <w:t xml:space="preserve"> </w:t>
      </w:r>
      <w:proofErr w:type="spellStart"/>
      <w:r w:rsidR="00FB427F">
        <w:rPr>
          <w:bCs/>
          <w:sz w:val="28"/>
          <w:szCs w:val="28"/>
        </w:rPr>
        <w:t>gọi</w:t>
      </w:r>
      <w:proofErr w:type="spellEnd"/>
      <w:r w:rsidR="00FB427F">
        <w:rPr>
          <w:bCs/>
          <w:sz w:val="28"/>
          <w:szCs w:val="28"/>
        </w:rPr>
        <w:t xml:space="preserve"> </w:t>
      </w:r>
      <w:proofErr w:type="spellStart"/>
      <w:r w:rsidR="00FB427F">
        <w:rPr>
          <w:bCs/>
          <w:sz w:val="28"/>
          <w:szCs w:val="28"/>
        </w:rPr>
        <w:t>là</w:t>
      </w:r>
      <w:proofErr w:type="spellEnd"/>
      <w:r w:rsidR="00FB427F">
        <w:rPr>
          <w:bCs/>
          <w:sz w:val="28"/>
          <w:szCs w:val="28"/>
        </w:rPr>
        <w:t xml:space="preserve"> </w:t>
      </w:r>
      <w:proofErr w:type="spellStart"/>
      <w:r w:rsidR="00FB427F">
        <w:rPr>
          <w:bCs/>
          <w:sz w:val="28"/>
          <w:szCs w:val="28"/>
        </w:rPr>
        <w:t>phương</w:t>
      </w:r>
      <w:proofErr w:type="spellEnd"/>
      <w:r w:rsidR="00FB427F">
        <w:rPr>
          <w:bCs/>
          <w:sz w:val="28"/>
          <w:szCs w:val="28"/>
        </w:rPr>
        <w:t xml:space="preserve"> </w:t>
      </w:r>
      <w:proofErr w:type="spellStart"/>
      <w:r w:rsidR="00FB427F">
        <w:rPr>
          <w:bCs/>
          <w:sz w:val="28"/>
          <w:szCs w:val="28"/>
        </w:rPr>
        <w:t>thức</w:t>
      </w:r>
      <w:proofErr w:type="spellEnd"/>
      <w:r w:rsidR="00FB427F">
        <w:rPr>
          <w:bCs/>
          <w:sz w:val="28"/>
          <w:szCs w:val="28"/>
        </w:rPr>
        <w:t xml:space="preserve"> </w:t>
      </w:r>
      <w:r w:rsidR="00D66A3A">
        <w:rPr>
          <w:bCs/>
          <w:sz w:val="28"/>
          <w:szCs w:val="28"/>
        </w:rPr>
        <w:t>TDD</w:t>
      </w:r>
      <w:r w:rsidR="0086499B">
        <w:rPr>
          <w:rStyle w:val="FootnoteReference"/>
          <w:bCs/>
          <w:sz w:val="28"/>
          <w:szCs w:val="28"/>
        </w:rPr>
        <w:footnoteReference w:id="3"/>
      </w:r>
      <w:r w:rsidR="00D66A3A">
        <w:rPr>
          <w:bCs/>
          <w:sz w:val="28"/>
          <w:szCs w:val="28"/>
        </w:rPr>
        <w:t xml:space="preserve">) </w:t>
      </w:r>
      <w:proofErr w:type="spellStart"/>
      <w:r w:rsidR="004C5E51" w:rsidRPr="004C5E51">
        <w:rPr>
          <w:bCs/>
          <w:sz w:val="28"/>
          <w:szCs w:val="28"/>
        </w:rPr>
        <w:t>được</w:t>
      </w:r>
      <w:proofErr w:type="spellEnd"/>
      <w:r w:rsidR="004C5E51" w:rsidRPr="004C5E51">
        <w:rPr>
          <w:bCs/>
          <w:sz w:val="28"/>
          <w:szCs w:val="28"/>
        </w:rPr>
        <w:t xml:space="preserve"> </w:t>
      </w:r>
      <w:proofErr w:type="spellStart"/>
      <w:r w:rsidR="004C5E51" w:rsidRPr="004C5E51">
        <w:rPr>
          <w:bCs/>
          <w:sz w:val="28"/>
          <w:szCs w:val="28"/>
        </w:rPr>
        <w:t>đánh</w:t>
      </w:r>
      <w:proofErr w:type="spellEnd"/>
      <w:r w:rsidR="004C5E51" w:rsidRPr="004C5E51">
        <w:rPr>
          <w:bCs/>
          <w:sz w:val="28"/>
          <w:szCs w:val="28"/>
        </w:rPr>
        <w:t xml:space="preserve"> </w:t>
      </w:r>
      <w:proofErr w:type="spellStart"/>
      <w:r w:rsidR="004C5E51" w:rsidRPr="004C5E51">
        <w:rPr>
          <w:bCs/>
          <w:sz w:val="28"/>
          <w:szCs w:val="28"/>
        </w:rPr>
        <w:t>số</w:t>
      </w:r>
      <w:proofErr w:type="spellEnd"/>
      <w:r w:rsidR="004C5E51" w:rsidRPr="004C5E51">
        <w:rPr>
          <w:bCs/>
          <w:sz w:val="28"/>
          <w:szCs w:val="28"/>
        </w:rPr>
        <w:t xml:space="preserve"> </w:t>
      </w:r>
      <w:proofErr w:type="spellStart"/>
      <w:r w:rsidR="004C5E51" w:rsidRPr="004C5E51">
        <w:rPr>
          <w:bCs/>
          <w:sz w:val="28"/>
          <w:szCs w:val="28"/>
        </w:rPr>
        <w:t>thứ</w:t>
      </w:r>
      <w:proofErr w:type="spellEnd"/>
      <w:r w:rsidR="004C5E51" w:rsidRPr="004C5E51">
        <w:rPr>
          <w:bCs/>
          <w:sz w:val="28"/>
          <w:szCs w:val="28"/>
        </w:rPr>
        <w:t xml:space="preserve"> </w:t>
      </w:r>
      <w:proofErr w:type="spellStart"/>
      <w:r w:rsidR="004C5E51" w:rsidRPr="004C5E51">
        <w:rPr>
          <w:bCs/>
          <w:sz w:val="28"/>
          <w:szCs w:val="28"/>
        </w:rPr>
        <w:t>tự</w:t>
      </w:r>
      <w:proofErr w:type="spellEnd"/>
      <w:r w:rsidR="004C5E51" w:rsidRPr="004C5E51">
        <w:rPr>
          <w:bCs/>
          <w:sz w:val="28"/>
          <w:szCs w:val="28"/>
        </w:rPr>
        <w:t xml:space="preserve"> </w:t>
      </w:r>
      <w:proofErr w:type="spellStart"/>
      <w:r w:rsidR="004C5E51" w:rsidRPr="004C5E51">
        <w:rPr>
          <w:bCs/>
          <w:sz w:val="28"/>
          <w:szCs w:val="28"/>
        </w:rPr>
        <w:t>lần</w:t>
      </w:r>
      <w:proofErr w:type="spellEnd"/>
      <w:r w:rsidR="004C5E51" w:rsidRPr="004C5E51">
        <w:rPr>
          <w:bCs/>
          <w:sz w:val="28"/>
          <w:szCs w:val="28"/>
        </w:rPr>
        <w:t xml:space="preserve"> </w:t>
      </w:r>
      <w:proofErr w:type="spellStart"/>
      <w:r w:rsidR="004C5E51" w:rsidRPr="004C5E51">
        <w:rPr>
          <w:bCs/>
          <w:sz w:val="28"/>
          <w:szCs w:val="28"/>
        </w:rPr>
        <w:t>lượt</w:t>
      </w:r>
      <w:proofErr w:type="spellEnd"/>
      <w:r w:rsidR="004C5E51" w:rsidRPr="004C5E51">
        <w:rPr>
          <w:bCs/>
          <w:sz w:val="28"/>
          <w:szCs w:val="28"/>
        </w:rPr>
        <w:t xml:space="preserve"> </w:t>
      </w:r>
      <w:proofErr w:type="spellStart"/>
      <w:r w:rsidR="004C5E51" w:rsidRPr="004C5E51">
        <w:rPr>
          <w:bCs/>
          <w:sz w:val="28"/>
          <w:szCs w:val="28"/>
        </w:rPr>
        <w:t>từ</w:t>
      </w:r>
      <w:proofErr w:type="spellEnd"/>
      <w:r w:rsidR="00D66A3A">
        <w:rPr>
          <w:bCs/>
          <w:sz w:val="28"/>
          <w:szCs w:val="28"/>
        </w:rPr>
        <w:t xml:space="preserve"> A</w:t>
      </w:r>
      <w:r w:rsidR="00D66A3A" w:rsidRPr="00B66896">
        <w:rPr>
          <w:bCs/>
          <w:sz w:val="28"/>
          <w:szCs w:val="28"/>
          <w:vertAlign w:val="subscript"/>
        </w:rPr>
        <w:t>1</w:t>
      </w:r>
      <w:r w:rsidR="00D66A3A">
        <w:rPr>
          <w:bCs/>
          <w:sz w:val="28"/>
          <w:szCs w:val="28"/>
        </w:rPr>
        <w:t>, A</w:t>
      </w:r>
      <w:r w:rsidR="00D66A3A">
        <w:rPr>
          <w:bCs/>
          <w:sz w:val="28"/>
          <w:szCs w:val="28"/>
          <w:vertAlign w:val="subscript"/>
        </w:rPr>
        <w:t>2</w:t>
      </w:r>
      <w:r w:rsidR="00D66A3A">
        <w:rPr>
          <w:bCs/>
          <w:sz w:val="28"/>
          <w:szCs w:val="28"/>
        </w:rPr>
        <w:t>,</w:t>
      </w:r>
      <w:r w:rsidR="00D66A3A" w:rsidRPr="00D66A3A">
        <w:rPr>
          <w:bCs/>
          <w:sz w:val="28"/>
          <w:szCs w:val="28"/>
        </w:rPr>
        <w:t xml:space="preserve"> </w:t>
      </w:r>
      <w:r w:rsidR="00D66A3A">
        <w:rPr>
          <w:bCs/>
          <w:sz w:val="28"/>
          <w:szCs w:val="28"/>
        </w:rPr>
        <w:t>A</w:t>
      </w:r>
      <w:r w:rsidR="00D66A3A">
        <w:rPr>
          <w:bCs/>
          <w:sz w:val="28"/>
          <w:szCs w:val="28"/>
          <w:vertAlign w:val="subscript"/>
        </w:rPr>
        <w:t>3</w:t>
      </w:r>
      <w:r w:rsidR="00D66A3A">
        <w:rPr>
          <w:bCs/>
          <w:sz w:val="28"/>
          <w:szCs w:val="28"/>
        </w:rPr>
        <w:t>,</w:t>
      </w:r>
      <w:r w:rsidR="00D66A3A" w:rsidRPr="00D66A3A">
        <w:rPr>
          <w:bCs/>
          <w:sz w:val="28"/>
          <w:szCs w:val="28"/>
        </w:rPr>
        <w:t xml:space="preserve"> </w:t>
      </w:r>
      <w:r w:rsidR="00D66A3A">
        <w:rPr>
          <w:bCs/>
          <w:sz w:val="28"/>
          <w:szCs w:val="28"/>
        </w:rPr>
        <w:t xml:space="preserve">… </w:t>
      </w:r>
      <w:proofErr w:type="spellStart"/>
      <w:r w:rsidR="004C5E51">
        <w:rPr>
          <w:bCs/>
          <w:sz w:val="28"/>
          <w:szCs w:val="28"/>
        </w:rPr>
        <w:t>đến</w:t>
      </w:r>
      <w:proofErr w:type="spellEnd"/>
      <w:r w:rsidR="00D66A3A">
        <w:rPr>
          <w:bCs/>
          <w:sz w:val="28"/>
          <w:szCs w:val="28"/>
        </w:rPr>
        <w:t xml:space="preserve"> A</w:t>
      </w:r>
      <w:r w:rsidR="00AA7446">
        <w:rPr>
          <w:bCs/>
          <w:sz w:val="28"/>
          <w:szCs w:val="28"/>
          <w:vertAlign w:val="subscript"/>
        </w:rPr>
        <w:t>8</w:t>
      </w:r>
      <w:r w:rsidR="00D66A3A">
        <w:rPr>
          <w:bCs/>
          <w:sz w:val="28"/>
          <w:szCs w:val="28"/>
        </w:rPr>
        <w:t xml:space="preserve"> (</w:t>
      </w:r>
      <w:proofErr w:type="spellStart"/>
      <w:r w:rsidR="00D66A3A">
        <w:rPr>
          <w:bCs/>
          <w:sz w:val="28"/>
          <w:szCs w:val="28"/>
        </w:rPr>
        <w:t>gọi</w:t>
      </w:r>
      <w:proofErr w:type="spellEnd"/>
      <w:r w:rsidR="00D66A3A">
        <w:rPr>
          <w:bCs/>
          <w:sz w:val="28"/>
          <w:szCs w:val="28"/>
        </w:rPr>
        <w:t xml:space="preserve"> </w:t>
      </w:r>
      <w:proofErr w:type="spellStart"/>
      <w:r w:rsidR="00D66A3A">
        <w:rPr>
          <w:bCs/>
          <w:sz w:val="28"/>
          <w:szCs w:val="28"/>
        </w:rPr>
        <w:t>tắt</w:t>
      </w:r>
      <w:proofErr w:type="spellEnd"/>
      <w:r w:rsidR="00D66A3A">
        <w:rPr>
          <w:bCs/>
          <w:sz w:val="28"/>
          <w:szCs w:val="28"/>
        </w:rPr>
        <w:t xml:space="preserve"> </w:t>
      </w:r>
      <w:proofErr w:type="spellStart"/>
      <w:r w:rsidR="00D66A3A">
        <w:rPr>
          <w:bCs/>
          <w:sz w:val="28"/>
          <w:szCs w:val="28"/>
        </w:rPr>
        <w:t>là</w:t>
      </w:r>
      <w:proofErr w:type="spellEnd"/>
      <w:r w:rsidR="00D66A3A">
        <w:rPr>
          <w:bCs/>
          <w:sz w:val="28"/>
          <w:szCs w:val="28"/>
        </w:rPr>
        <w:t xml:space="preserve"> A</w:t>
      </w:r>
      <w:r w:rsidR="00D66A3A" w:rsidRPr="00B66896">
        <w:rPr>
          <w:bCs/>
          <w:sz w:val="28"/>
          <w:szCs w:val="28"/>
          <w:vertAlign w:val="subscript"/>
        </w:rPr>
        <w:t>1</w:t>
      </w:r>
      <w:r w:rsidR="00D66A3A">
        <w:rPr>
          <w:bCs/>
          <w:sz w:val="28"/>
          <w:szCs w:val="28"/>
        </w:rPr>
        <w:t>-A</w:t>
      </w:r>
      <w:r w:rsidR="00AA7446">
        <w:rPr>
          <w:bCs/>
          <w:sz w:val="28"/>
          <w:szCs w:val="28"/>
          <w:vertAlign w:val="subscript"/>
        </w:rPr>
        <w:t>8</w:t>
      </w:r>
      <w:r w:rsidR="00316B06">
        <w:rPr>
          <w:bCs/>
          <w:sz w:val="28"/>
          <w:szCs w:val="28"/>
        </w:rPr>
        <w:t xml:space="preserve">), </w:t>
      </w:r>
      <w:proofErr w:type="spellStart"/>
      <w:r w:rsidR="00316B06">
        <w:rPr>
          <w:bCs/>
          <w:sz w:val="28"/>
          <w:szCs w:val="28"/>
        </w:rPr>
        <w:t>mỗi</w:t>
      </w:r>
      <w:proofErr w:type="spellEnd"/>
      <w:r w:rsidR="00316B06">
        <w:rPr>
          <w:bCs/>
          <w:sz w:val="28"/>
          <w:szCs w:val="28"/>
        </w:rPr>
        <w:t xml:space="preserve"> </w:t>
      </w:r>
      <w:proofErr w:type="spellStart"/>
      <w:r w:rsidR="00316B06">
        <w:rPr>
          <w:bCs/>
          <w:sz w:val="28"/>
          <w:szCs w:val="28"/>
        </w:rPr>
        <w:t>khối</w:t>
      </w:r>
      <w:proofErr w:type="spellEnd"/>
      <w:r w:rsidR="00316B06">
        <w:rPr>
          <w:bCs/>
          <w:sz w:val="28"/>
          <w:szCs w:val="28"/>
        </w:rPr>
        <w:t xml:space="preserve"> </w:t>
      </w:r>
      <w:proofErr w:type="spellStart"/>
      <w:r w:rsidR="00D66A3A">
        <w:rPr>
          <w:bCs/>
          <w:sz w:val="28"/>
          <w:szCs w:val="28"/>
        </w:rPr>
        <w:t>có</w:t>
      </w:r>
      <w:proofErr w:type="spellEnd"/>
      <w:r w:rsidR="00D66A3A">
        <w:rPr>
          <w:bCs/>
          <w:sz w:val="28"/>
          <w:szCs w:val="28"/>
        </w:rPr>
        <w:t xml:space="preserve"> </w:t>
      </w:r>
      <w:proofErr w:type="spellStart"/>
      <w:r w:rsidR="00D66A3A">
        <w:rPr>
          <w:bCs/>
          <w:sz w:val="28"/>
          <w:szCs w:val="28"/>
        </w:rPr>
        <w:t>độ</w:t>
      </w:r>
      <w:proofErr w:type="spellEnd"/>
      <w:r w:rsidR="00D66A3A">
        <w:rPr>
          <w:bCs/>
          <w:sz w:val="28"/>
          <w:szCs w:val="28"/>
        </w:rPr>
        <w:t xml:space="preserve"> </w:t>
      </w:r>
      <w:proofErr w:type="spellStart"/>
      <w:r w:rsidR="00D66A3A">
        <w:rPr>
          <w:bCs/>
          <w:sz w:val="28"/>
          <w:szCs w:val="28"/>
        </w:rPr>
        <w:t>rộng</w:t>
      </w:r>
      <w:proofErr w:type="spellEnd"/>
      <w:r w:rsidR="00D66A3A">
        <w:rPr>
          <w:bCs/>
          <w:sz w:val="28"/>
          <w:szCs w:val="28"/>
        </w:rPr>
        <w:t xml:space="preserve"> </w:t>
      </w:r>
      <w:r w:rsidR="00AA7446">
        <w:rPr>
          <w:bCs/>
          <w:sz w:val="28"/>
          <w:szCs w:val="28"/>
        </w:rPr>
        <w:t>4</w:t>
      </w:r>
      <w:r w:rsidR="00D66A3A">
        <w:rPr>
          <w:bCs/>
          <w:sz w:val="28"/>
          <w:szCs w:val="28"/>
        </w:rPr>
        <w:t xml:space="preserve">00 </w:t>
      </w:r>
      <w:proofErr w:type="spellStart"/>
      <w:r w:rsidR="00D66A3A">
        <w:rPr>
          <w:bCs/>
          <w:sz w:val="28"/>
          <w:szCs w:val="28"/>
        </w:rPr>
        <w:t>MHz.</w:t>
      </w:r>
      <w:proofErr w:type="spellEnd"/>
    </w:p>
    <w:bookmarkEnd w:id="22"/>
    <w:bookmarkEnd w:id="23"/>
    <w:p w14:paraId="3EBC3A75" w14:textId="5FF624FB" w:rsidR="00120BDE" w:rsidRDefault="00A858CB" w:rsidP="006E30D1">
      <w:pPr>
        <w:spacing w:before="60" w:after="60" w:line="360" w:lineRule="exact"/>
        <w:jc w:val="both"/>
        <w:rPr>
          <w:bCs/>
          <w:sz w:val="28"/>
          <w:szCs w:val="28"/>
        </w:rPr>
      </w:pPr>
      <w:r w:rsidRPr="008D408E">
        <w:rPr>
          <w:bCs/>
          <w:sz w:val="28"/>
          <w:szCs w:val="28"/>
        </w:rPr>
        <w:tab/>
      </w:r>
      <w:r w:rsidR="004C5E51">
        <w:rPr>
          <w:bCs/>
          <w:sz w:val="28"/>
          <w:szCs w:val="28"/>
        </w:rPr>
        <w:t>2</w:t>
      </w:r>
      <w:r w:rsidRPr="008D408E">
        <w:rPr>
          <w:bCs/>
          <w:sz w:val="28"/>
          <w:szCs w:val="28"/>
        </w:rPr>
        <w:t xml:space="preserve">. </w:t>
      </w:r>
      <w:proofErr w:type="spellStart"/>
      <w:r w:rsidR="00A14BE9">
        <w:rPr>
          <w:bCs/>
          <w:sz w:val="28"/>
          <w:szCs w:val="28"/>
        </w:rPr>
        <w:t>Mỗi</w:t>
      </w:r>
      <w:proofErr w:type="spellEnd"/>
      <w:r w:rsidR="00A14BE9">
        <w:rPr>
          <w:bCs/>
          <w:sz w:val="28"/>
          <w:szCs w:val="28"/>
        </w:rPr>
        <w:t xml:space="preserve"> </w:t>
      </w:r>
      <w:proofErr w:type="spellStart"/>
      <w:r w:rsidR="00A14BE9">
        <w:rPr>
          <w:bCs/>
          <w:sz w:val="28"/>
          <w:szCs w:val="28"/>
        </w:rPr>
        <w:t>d</w:t>
      </w:r>
      <w:r w:rsidR="00120BDE">
        <w:rPr>
          <w:bCs/>
          <w:sz w:val="28"/>
          <w:szCs w:val="28"/>
        </w:rPr>
        <w:t>oanh</w:t>
      </w:r>
      <w:proofErr w:type="spellEnd"/>
      <w:r w:rsidR="00120BDE">
        <w:rPr>
          <w:bCs/>
          <w:sz w:val="28"/>
          <w:szCs w:val="28"/>
        </w:rPr>
        <w:t xml:space="preserve"> </w:t>
      </w:r>
      <w:proofErr w:type="spellStart"/>
      <w:r w:rsidR="00120BDE">
        <w:rPr>
          <w:bCs/>
          <w:sz w:val="28"/>
          <w:szCs w:val="28"/>
        </w:rPr>
        <w:t>nghiệp</w:t>
      </w:r>
      <w:proofErr w:type="spellEnd"/>
      <w:r w:rsidR="00120BDE">
        <w:rPr>
          <w:bCs/>
          <w:sz w:val="28"/>
          <w:szCs w:val="28"/>
        </w:rPr>
        <w:t xml:space="preserve"> </w:t>
      </w:r>
      <w:proofErr w:type="spellStart"/>
      <w:r w:rsidR="00FB427F">
        <w:rPr>
          <w:bCs/>
          <w:sz w:val="28"/>
          <w:szCs w:val="28"/>
        </w:rPr>
        <w:t>được</w:t>
      </w:r>
      <w:proofErr w:type="spellEnd"/>
      <w:r w:rsidR="00120BDE">
        <w:rPr>
          <w:bCs/>
          <w:sz w:val="28"/>
          <w:szCs w:val="28"/>
        </w:rPr>
        <w:t xml:space="preserve"> </w:t>
      </w:r>
      <w:proofErr w:type="spellStart"/>
      <w:r w:rsidR="0086499B">
        <w:rPr>
          <w:bCs/>
          <w:sz w:val="28"/>
          <w:szCs w:val="28"/>
        </w:rPr>
        <w:t>xem</w:t>
      </w:r>
      <w:proofErr w:type="spellEnd"/>
      <w:r w:rsidR="0086499B">
        <w:rPr>
          <w:bCs/>
          <w:sz w:val="28"/>
          <w:szCs w:val="28"/>
        </w:rPr>
        <w:t xml:space="preserve"> </w:t>
      </w:r>
      <w:proofErr w:type="spellStart"/>
      <w:r w:rsidR="0086499B">
        <w:rPr>
          <w:bCs/>
          <w:sz w:val="28"/>
          <w:szCs w:val="28"/>
        </w:rPr>
        <w:t>xét</w:t>
      </w:r>
      <w:proofErr w:type="spellEnd"/>
      <w:r w:rsidR="0086499B">
        <w:rPr>
          <w:bCs/>
          <w:sz w:val="28"/>
          <w:szCs w:val="28"/>
        </w:rPr>
        <w:t xml:space="preserve"> </w:t>
      </w:r>
      <w:proofErr w:type="spellStart"/>
      <w:r w:rsidRPr="008D408E">
        <w:rPr>
          <w:bCs/>
          <w:sz w:val="28"/>
          <w:szCs w:val="28"/>
        </w:rPr>
        <w:t>cấp</w:t>
      </w:r>
      <w:proofErr w:type="spellEnd"/>
      <w:r w:rsidRPr="008D408E">
        <w:rPr>
          <w:bCs/>
          <w:sz w:val="28"/>
          <w:szCs w:val="28"/>
        </w:rPr>
        <w:t xml:space="preserve"> </w:t>
      </w:r>
      <w:proofErr w:type="spellStart"/>
      <w:r w:rsidRPr="008D408E">
        <w:rPr>
          <w:bCs/>
          <w:sz w:val="28"/>
          <w:szCs w:val="28"/>
        </w:rPr>
        <w:t>phép</w:t>
      </w:r>
      <w:proofErr w:type="spellEnd"/>
      <w:r w:rsidRPr="008D408E">
        <w:rPr>
          <w:bCs/>
          <w:sz w:val="28"/>
          <w:szCs w:val="28"/>
        </w:rPr>
        <w:t xml:space="preserve"> </w:t>
      </w:r>
      <w:proofErr w:type="spellStart"/>
      <w:r w:rsidR="00120BDE">
        <w:rPr>
          <w:bCs/>
          <w:sz w:val="28"/>
          <w:szCs w:val="28"/>
        </w:rPr>
        <w:t>không</w:t>
      </w:r>
      <w:proofErr w:type="spellEnd"/>
      <w:r w:rsidR="00120BDE">
        <w:rPr>
          <w:bCs/>
          <w:sz w:val="28"/>
          <w:szCs w:val="28"/>
        </w:rPr>
        <w:t xml:space="preserve"> </w:t>
      </w:r>
      <w:proofErr w:type="spellStart"/>
      <w:r w:rsidR="00120BDE">
        <w:rPr>
          <w:bCs/>
          <w:sz w:val="28"/>
          <w:szCs w:val="28"/>
        </w:rPr>
        <w:t>quá</w:t>
      </w:r>
      <w:proofErr w:type="spellEnd"/>
      <w:r w:rsidR="00120BDE">
        <w:rPr>
          <w:bCs/>
          <w:sz w:val="28"/>
          <w:szCs w:val="28"/>
        </w:rPr>
        <w:t xml:space="preserve"> </w:t>
      </w:r>
      <w:r w:rsidR="00AA7446">
        <w:rPr>
          <w:bCs/>
          <w:sz w:val="28"/>
          <w:szCs w:val="28"/>
        </w:rPr>
        <w:t>3</w:t>
      </w:r>
      <w:r w:rsidR="00120BDE">
        <w:rPr>
          <w:bCs/>
          <w:sz w:val="28"/>
          <w:szCs w:val="28"/>
        </w:rPr>
        <w:t xml:space="preserve"> </w:t>
      </w:r>
      <w:proofErr w:type="spellStart"/>
      <w:r w:rsidR="00120BDE">
        <w:rPr>
          <w:bCs/>
          <w:sz w:val="28"/>
          <w:szCs w:val="28"/>
        </w:rPr>
        <w:t>khối</w:t>
      </w:r>
      <w:proofErr w:type="spellEnd"/>
      <w:r w:rsidR="00120BDE">
        <w:rPr>
          <w:bCs/>
          <w:sz w:val="28"/>
          <w:szCs w:val="28"/>
        </w:rPr>
        <w:t xml:space="preserve"> </w:t>
      </w:r>
      <w:proofErr w:type="spellStart"/>
      <w:r w:rsidR="00120BDE">
        <w:rPr>
          <w:bCs/>
          <w:sz w:val="28"/>
          <w:szCs w:val="28"/>
        </w:rPr>
        <w:t>trong</w:t>
      </w:r>
      <w:proofErr w:type="spellEnd"/>
      <w:r w:rsidR="00120BDE">
        <w:rPr>
          <w:bCs/>
          <w:sz w:val="28"/>
          <w:szCs w:val="28"/>
        </w:rPr>
        <w:t xml:space="preserve"> </w:t>
      </w:r>
      <w:proofErr w:type="spellStart"/>
      <w:r w:rsidR="00120BDE">
        <w:rPr>
          <w:bCs/>
          <w:sz w:val="28"/>
          <w:szCs w:val="28"/>
        </w:rPr>
        <w:t>tổng</w:t>
      </w:r>
      <w:proofErr w:type="spellEnd"/>
      <w:r w:rsidR="00120BDE">
        <w:rPr>
          <w:bCs/>
          <w:sz w:val="28"/>
          <w:szCs w:val="28"/>
        </w:rPr>
        <w:t xml:space="preserve"> </w:t>
      </w:r>
      <w:proofErr w:type="spellStart"/>
      <w:r w:rsidR="00120BDE">
        <w:rPr>
          <w:bCs/>
          <w:sz w:val="28"/>
          <w:szCs w:val="28"/>
        </w:rPr>
        <w:t>số</w:t>
      </w:r>
      <w:proofErr w:type="spellEnd"/>
      <w:r w:rsidR="00120BDE">
        <w:rPr>
          <w:bCs/>
          <w:sz w:val="28"/>
          <w:szCs w:val="28"/>
        </w:rPr>
        <w:t xml:space="preserve"> </w:t>
      </w:r>
      <w:r w:rsidR="00AA7446">
        <w:rPr>
          <w:bCs/>
          <w:sz w:val="28"/>
          <w:szCs w:val="28"/>
        </w:rPr>
        <w:t>8</w:t>
      </w:r>
      <w:r w:rsidR="00120BDE">
        <w:rPr>
          <w:bCs/>
          <w:sz w:val="28"/>
          <w:szCs w:val="28"/>
        </w:rPr>
        <w:t xml:space="preserve"> </w:t>
      </w:r>
      <w:proofErr w:type="spellStart"/>
      <w:r w:rsidR="00120BDE">
        <w:rPr>
          <w:bCs/>
          <w:sz w:val="28"/>
          <w:szCs w:val="28"/>
        </w:rPr>
        <w:t>khối</w:t>
      </w:r>
      <w:proofErr w:type="spellEnd"/>
      <w:r w:rsidR="00016AA6">
        <w:rPr>
          <w:bCs/>
          <w:sz w:val="28"/>
          <w:szCs w:val="28"/>
        </w:rPr>
        <w:t xml:space="preserve"> A</w:t>
      </w:r>
      <w:r w:rsidR="00016AA6" w:rsidRPr="00962435">
        <w:rPr>
          <w:bCs/>
          <w:sz w:val="28"/>
          <w:szCs w:val="28"/>
          <w:vertAlign w:val="subscript"/>
        </w:rPr>
        <w:t>1</w:t>
      </w:r>
      <w:r w:rsidR="00016AA6">
        <w:rPr>
          <w:bCs/>
          <w:sz w:val="28"/>
          <w:szCs w:val="28"/>
        </w:rPr>
        <w:t>-A</w:t>
      </w:r>
      <w:r w:rsidR="00AA7446">
        <w:rPr>
          <w:bCs/>
          <w:sz w:val="28"/>
          <w:szCs w:val="28"/>
          <w:vertAlign w:val="subscript"/>
        </w:rPr>
        <w:t>8</w:t>
      </w:r>
      <w:r w:rsidR="00FB427F">
        <w:rPr>
          <w:bCs/>
          <w:sz w:val="28"/>
          <w:szCs w:val="28"/>
          <w:vertAlign w:val="subscript"/>
        </w:rPr>
        <w:t xml:space="preserve"> </w:t>
      </w:r>
      <w:proofErr w:type="spellStart"/>
      <w:r w:rsidR="0086499B">
        <w:rPr>
          <w:bCs/>
          <w:sz w:val="28"/>
          <w:szCs w:val="28"/>
        </w:rPr>
        <w:t>và</w:t>
      </w:r>
      <w:proofErr w:type="spellEnd"/>
      <w:r w:rsidR="0086499B">
        <w:rPr>
          <w:bCs/>
          <w:sz w:val="28"/>
          <w:szCs w:val="28"/>
        </w:rPr>
        <w:t xml:space="preserve"> </w:t>
      </w:r>
      <w:proofErr w:type="spellStart"/>
      <w:r w:rsidR="0086499B">
        <w:rPr>
          <w:bCs/>
          <w:sz w:val="28"/>
          <w:szCs w:val="28"/>
        </w:rPr>
        <w:t>được</w:t>
      </w:r>
      <w:proofErr w:type="spellEnd"/>
      <w:r w:rsidR="0086499B">
        <w:rPr>
          <w:bCs/>
          <w:sz w:val="28"/>
          <w:szCs w:val="28"/>
        </w:rPr>
        <w:t xml:space="preserve"> </w:t>
      </w:r>
      <w:proofErr w:type="spellStart"/>
      <w:r w:rsidR="0086499B">
        <w:rPr>
          <w:bCs/>
          <w:sz w:val="28"/>
          <w:szCs w:val="28"/>
        </w:rPr>
        <w:t>sử</w:t>
      </w:r>
      <w:proofErr w:type="spellEnd"/>
      <w:r w:rsidR="0086499B">
        <w:rPr>
          <w:bCs/>
          <w:sz w:val="28"/>
          <w:szCs w:val="28"/>
        </w:rPr>
        <w:t xml:space="preserve"> </w:t>
      </w:r>
      <w:proofErr w:type="spellStart"/>
      <w:r w:rsidR="0086499B">
        <w:rPr>
          <w:bCs/>
          <w:sz w:val="28"/>
          <w:szCs w:val="28"/>
        </w:rPr>
        <w:t>dụng</w:t>
      </w:r>
      <w:proofErr w:type="spellEnd"/>
      <w:r w:rsidR="0086499B">
        <w:rPr>
          <w:bCs/>
          <w:sz w:val="28"/>
          <w:szCs w:val="28"/>
        </w:rPr>
        <w:t xml:space="preserve"> </w:t>
      </w:r>
      <w:proofErr w:type="spellStart"/>
      <w:r w:rsidR="0086499B">
        <w:rPr>
          <w:bCs/>
          <w:sz w:val="28"/>
          <w:szCs w:val="28"/>
        </w:rPr>
        <w:t>t</w:t>
      </w:r>
      <w:r w:rsidR="00FB427F">
        <w:rPr>
          <w:bCs/>
          <w:sz w:val="28"/>
          <w:szCs w:val="28"/>
        </w:rPr>
        <w:t>heo</w:t>
      </w:r>
      <w:proofErr w:type="spellEnd"/>
      <w:r w:rsidR="00FB427F">
        <w:rPr>
          <w:bCs/>
          <w:sz w:val="28"/>
          <w:szCs w:val="28"/>
        </w:rPr>
        <w:t xml:space="preserve"> </w:t>
      </w:r>
      <w:proofErr w:type="spellStart"/>
      <w:r w:rsidR="00FB427F">
        <w:rPr>
          <w:bCs/>
          <w:sz w:val="28"/>
          <w:szCs w:val="28"/>
        </w:rPr>
        <w:t>quy</w:t>
      </w:r>
      <w:proofErr w:type="spellEnd"/>
      <w:r w:rsidR="00FB427F">
        <w:rPr>
          <w:bCs/>
          <w:sz w:val="28"/>
          <w:szCs w:val="28"/>
        </w:rPr>
        <w:t xml:space="preserve"> </w:t>
      </w:r>
      <w:proofErr w:type="spellStart"/>
      <w:r w:rsidR="00FB427F">
        <w:rPr>
          <w:bCs/>
          <w:sz w:val="28"/>
          <w:szCs w:val="28"/>
        </w:rPr>
        <w:t>định</w:t>
      </w:r>
      <w:proofErr w:type="spellEnd"/>
      <w:r w:rsidR="00FB427F">
        <w:rPr>
          <w:bCs/>
          <w:sz w:val="28"/>
          <w:szCs w:val="28"/>
        </w:rPr>
        <w:t xml:space="preserve"> </w:t>
      </w:r>
      <w:proofErr w:type="spellStart"/>
      <w:r w:rsidR="00FB427F">
        <w:rPr>
          <w:bCs/>
          <w:sz w:val="28"/>
          <w:szCs w:val="28"/>
        </w:rPr>
        <w:t>trong</w:t>
      </w:r>
      <w:proofErr w:type="spellEnd"/>
      <w:r w:rsidR="00FB427F">
        <w:rPr>
          <w:bCs/>
          <w:sz w:val="28"/>
          <w:szCs w:val="28"/>
        </w:rPr>
        <w:t xml:space="preserve"> </w:t>
      </w:r>
      <w:proofErr w:type="spellStart"/>
      <w:r w:rsidR="00FB427F">
        <w:rPr>
          <w:bCs/>
          <w:sz w:val="28"/>
          <w:szCs w:val="28"/>
        </w:rPr>
        <w:t>giấy</w:t>
      </w:r>
      <w:proofErr w:type="spellEnd"/>
      <w:r w:rsidR="00FB427F">
        <w:rPr>
          <w:bCs/>
          <w:sz w:val="28"/>
          <w:szCs w:val="28"/>
        </w:rPr>
        <w:t xml:space="preserve"> </w:t>
      </w:r>
      <w:proofErr w:type="spellStart"/>
      <w:r w:rsidR="00FB427F">
        <w:rPr>
          <w:bCs/>
          <w:sz w:val="28"/>
          <w:szCs w:val="28"/>
        </w:rPr>
        <w:t>phép</w:t>
      </w:r>
      <w:proofErr w:type="spellEnd"/>
      <w:r w:rsidR="00FB427F">
        <w:rPr>
          <w:bCs/>
          <w:sz w:val="28"/>
          <w:szCs w:val="28"/>
        </w:rPr>
        <w:t xml:space="preserve"> </w:t>
      </w:r>
      <w:proofErr w:type="spellStart"/>
      <w:r w:rsidR="00FB427F">
        <w:rPr>
          <w:bCs/>
          <w:sz w:val="28"/>
          <w:szCs w:val="28"/>
        </w:rPr>
        <w:t>sử</w:t>
      </w:r>
      <w:proofErr w:type="spellEnd"/>
      <w:r w:rsidR="00FB427F">
        <w:rPr>
          <w:bCs/>
          <w:sz w:val="28"/>
          <w:szCs w:val="28"/>
        </w:rPr>
        <w:t xml:space="preserve"> </w:t>
      </w:r>
      <w:proofErr w:type="spellStart"/>
      <w:r w:rsidR="00FB427F">
        <w:rPr>
          <w:bCs/>
          <w:sz w:val="28"/>
          <w:szCs w:val="28"/>
        </w:rPr>
        <w:t>dụng</w:t>
      </w:r>
      <w:proofErr w:type="spellEnd"/>
      <w:r w:rsidR="00FB427F">
        <w:rPr>
          <w:bCs/>
          <w:sz w:val="28"/>
          <w:szCs w:val="28"/>
        </w:rPr>
        <w:t xml:space="preserve"> </w:t>
      </w:r>
      <w:proofErr w:type="spellStart"/>
      <w:r w:rsidR="00FB427F">
        <w:rPr>
          <w:bCs/>
          <w:sz w:val="28"/>
          <w:szCs w:val="28"/>
        </w:rPr>
        <w:t>băng</w:t>
      </w:r>
      <w:proofErr w:type="spellEnd"/>
      <w:r w:rsidR="00FB427F">
        <w:rPr>
          <w:bCs/>
          <w:sz w:val="28"/>
          <w:szCs w:val="28"/>
        </w:rPr>
        <w:t xml:space="preserve"> </w:t>
      </w:r>
      <w:proofErr w:type="spellStart"/>
      <w:r w:rsidR="00FB427F">
        <w:rPr>
          <w:bCs/>
          <w:sz w:val="28"/>
          <w:szCs w:val="28"/>
        </w:rPr>
        <w:t>tần</w:t>
      </w:r>
      <w:proofErr w:type="spellEnd"/>
      <w:r w:rsidR="00120BDE">
        <w:rPr>
          <w:bCs/>
          <w:sz w:val="28"/>
          <w:szCs w:val="28"/>
        </w:rPr>
        <w:t>.</w:t>
      </w:r>
    </w:p>
    <w:bookmarkEnd w:id="24"/>
    <w:bookmarkEnd w:id="25"/>
    <w:bookmarkEnd w:id="26"/>
    <w:p w14:paraId="00F0C30B" w14:textId="72BF71C3" w:rsidR="0086499B" w:rsidRDefault="004C5E51" w:rsidP="00F31712">
      <w:pPr>
        <w:spacing w:before="120" w:after="120" w:line="276" w:lineRule="auto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</w:t>
      </w:r>
      <w:r w:rsidR="00CD3BEB">
        <w:rPr>
          <w:bCs/>
          <w:sz w:val="28"/>
          <w:szCs w:val="28"/>
        </w:rPr>
        <w:t xml:space="preserve">. </w:t>
      </w:r>
      <w:proofErr w:type="spellStart"/>
      <w:r w:rsidR="0095200F">
        <w:rPr>
          <w:bCs/>
          <w:sz w:val="28"/>
          <w:szCs w:val="28"/>
        </w:rPr>
        <w:t>Các</w:t>
      </w:r>
      <w:proofErr w:type="spellEnd"/>
      <w:r w:rsidR="0095200F">
        <w:rPr>
          <w:bCs/>
          <w:sz w:val="28"/>
          <w:szCs w:val="28"/>
        </w:rPr>
        <w:t xml:space="preserve"> </w:t>
      </w:r>
      <w:proofErr w:type="spellStart"/>
      <w:r w:rsidR="0095200F">
        <w:rPr>
          <w:bCs/>
          <w:sz w:val="28"/>
          <w:szCs w:val="28"/>
        </w:rPr>
        <w:t>d</w:t>
      </w:r>
      <w:r w:rsidR="0086499B" w:rsidRPr="0086499B">
        <w:rPr>
          <w:bCs/>
          <w:sz w:val="28"/>
          <w:szCs w:val="28"/>
        </w:rPr>
        <w:t>oanh</w:t>
      </w:r>
      <w:proofErr w:type="spellEnd"/>
      <w:r w:rsidR="0086499B" w:rsidRPr="0086499B">
        <w:rPr>
          <w:bCs/>
          <w:sz w:val="28"/>
          <w:szCs w:val="28"/>
        </w:rPr>
        <w:t xml:space="preserve"> </w:t>
      </w:r>
      <w:proofErr w:type="spellStart"/>
      <w:r w:rsidR="0086499B" w:rsidRPr="0086499B">
        <w:rPr>
          <w:bCs/>
          <w:sz w:val="28"/>
          <w:szCs w:val="28"/>
        </w:rPr>
        <w:t>nghiệp</w:t>
      </w:r>
      <w:proofErr w:type="spellEnd"/>
      <w:r w:rsidR="0086499B" w:rsidRPr="0086499B">
        <w:rPr>
          <w:bCs/>
          <w:sz w:val="28"/>
          <w:szCs w:val="28"/>
        </w:rPr>
        <w:t xml:space="preserve"> </w:t>
      </w:r>
      <w:proofErr w:type="spellStart"/>
      <w:r w:rsidR="0086499B" w:rsidRPr="0086499B">
        <w:rPr>
          <w:bCs/>
          <w:sz w:val="28"/>
          <w:szCs w:val="28"/>
        </w:rPr>
        <w:t>được</w:t>
      </w:r>
      <w:proofErr w:type="spellEnd"/>
      <w:r w:rsidR="0086499B" w:rsidRPr="0086499B">
        <w:rPr>
          <w:bCs/>
          <w:sz w:val="28"/>
          <w:szCs w:val="28"/>
        </w:rPr>
        <w:t xml:space="preserve"> </w:t>
      </w:r>
      <w:proofErr w:type="spellStart"/>
      <w:r w:rsidR="0086499B" w:rsidRPr="0086499B">
        <w:rPr>
          <w:bCs/>
          <w:sz w:val="28"/>
          <w:szCs w:val="28"/>
        </w:rPr>
        <w:t>cấp</w:t>
      </w:r>
      <w:proofErr w:type="spellEnd"/>
      <w:r w:rsidR="0086499B" w:rsidRPr="0086499B">
        <w:rPr>
          <w:bCs/>
          <w:sz w:val="28"/>
          <w:szCs w:val="28"/>
        </w:rPr>
        <w:t xml:space="preserve"> </w:t>
      </w:r>
      <w:proofErr w:type="spellStart"/>
      <w:r w:rsidR="0086499B" w:rsidRPr="0086499B">
        <w:rPr>
          <w:bCs/>
          <w:sz w:val="28"/>
          <w:szCs w:val="28"/>
        </w:rPr>
        <w:t>phép</w:t>
      </w:r>
      <w:proofErr w:type="spellEnd"/>
      <w:r w:rsidR="0086499B" w:rsidRPr="0086499B">
        <w:rPr>
          <w:bCs/>
          <w:sz w:val="28"/>
          <w:szCs w:val="28"/>
        </w:rPr>
        <w:t xml:space="preserve"> </w:t>
      </w:r>
      <w:proofErr w:type="spellStart"/>
      <w:r w:rsidR="0086499B" w:rsidRPr="0086499B">
        <w:rPr>
          <w:bCs/>
          <w:sz w:val="28"/>
          <w:szCs w:val="28"/>
        </w:rPr>
        <w:t>sử</w:t>
      </w:r>
      <w:proofErr w:type="spellEnd"/>
      <w:r w:rsidR="0086499B" w:rsidRPr="0086499B">
        <w:rPr>
          <w:bCs/>
          <w:sz w:val="28"/>
          <w:szCs w:val="28"/>
        </w:rPr>
        <w:t xml:space="preserve"> </w:t>
      </w:r>
      <w:proofErr w:type="spellStart"/>
      <w:r w:rsidR="0086499B" w:rsidRPr="0086499B">
        <w:rPr>
          <w:bCs/>
          <w:sz w:val="28"/>
          <w:szCs w:val="28"/>
        </w:rPr>
        <w:t>dụng</w:t>
      </w:r>
      <w:proofErr w:type="spellEnd"/>
      <w:r w:rsidR="0086499B" w:rsidRPr="0086499B">
        <w:rPr>
          <w:bCs/>
          <w:sz w:val="28"/>
          <w:szCs w:val="28"/>
        </w:rPr>
        <w:t xml:space="preserve"> </w:t>
      </w:r>
      <w:proofErr w:type="spellStart"/>
      <w:r w:rsidR="0086499B" w:rsidRPr="0086499B">
        <w:rPr>
          <w:bCs/>
          <w:sz w:val="28"/>
          <w:szCs w:val="28"/>
        </w:rPr>
        <w:t>tần</w:t>
      </w:r>
      <w:proofErr w:type="spellEnd"/>
      <w:r w:rsidR="0086499B" w:rsidRPr="0086499B">
        <w:rPr>
          <w:bCs/>
          <w:sz w:val="28"/>
          <w:szCs w:val="28"/>
        </w:rPr>
        <w:t xml:space="preserve"> </w:t>
      </w:r>
      <w:proofErr w:type="spellStart"/>
      <w:r w:rsidR="0086499B" w:rsidRPr="0086499B">
        <w:rPr>
          <w:bCs/>
          <w:sz w:val="28"/>
          <w:szCs w:val="28"/>
        </w:rPr>
        <w:t>số</w:t>
      </w:r>
      <w:proofErr w:type="spellEnd"/>
      <w:r w:rsidR="0086499B" w:rsidRPr="0086499B">
        <w:rPr>
          <w:bCs/>
          <w:sz w:val="28"/>
          <w:szCs w:val="28"/>
        </w:rPr>
        <w:t xml:space="preserve"> </w:t>
      </w:r>
      <w:proofErr w:type="spellStart"/>
      <w:r w:rsidR="0086499B" w:rsidRPr="0086499B">
        <w:rPr>
          <w:bCs/>
          <w:sz w:val="28"/>
          <w:szCs w:val="28"/>
        </w:rPr>
        <w:t>trong</w:t>
      </w:r>
      <w:proofErr w:type="spellEnd"/>
      <w:r w:rsidR="0086499B" w:rsidRPr="0086499B">
        <w:rPr>
          <w:bCs/>
          <w:sz w:val="28"/>
          <w:szCs w:val="28"/>
        </w:rPr>
        <w:t xml:space="preserve"> </w:t>
      </w:r>
      <w:proofErr w:type="spellStart"/>
      <w:r w:rsidR="0086499B" w:rsidRPr="0086499B">
        <w:rPr>
          <w:bCs/>
          <w:sz w:val="28"/>
          <w:szCs w:val="28"/>
        </w:rPr>
        <w:t>băng</w:t>
      </w:r>
      <w:proofErr w:type="spellEnd"/>
      <w:r w:rsidR="0086499B" w:rsidRPr="0086499B">
        <w:rPr>
          <w:bCs/>
          <w:sz w:val="28"/>
          <w:szCs w:val="28"/>
        </w:rPr>
        <w:t xml:space="preserve"> </w:t>
      </w:r>
      <w:proofErr w:type="spellStart"/>
      <w:r w:rsidR="0086499B" w:rsidRPr="0086499B">
        <w:rPr>
          <w:bCs/>
          <w:sz w:val="28"/>
          <w:szCs w:val="28"/>
        </w:rPr>
        <w:t>tần</w:t>
      </w:r>
      <w:proofErr w:type="spellEnd"/>
      <w:r w:rsidR="0086499B" w:rsidRPr="0086499B">
        <w:rPr>
          <w:bCs/>
          <w:sz w:val="28"/>
          <w:szCs w:val="28"/>
        </w:rPr>
        <w:t xml:space="preserve"> </w:t>
      </w:r>
      <w:r w:rsidR="0086499B">
        <w:rPr>
          <w:bCs/>
          <w:sz w:val="28"/>
          <w:szCs w:val="28"/>
        </w:rPr>
        <w:t>24,25-27,5 GHz</w:t>
      </w:r>
      <w:r w:rsidR="0086499B" w:rsidRPr="0086499B">
        <w:rPr>
          <w:bCs/>
          <w:sz w:val="28"/>
          <w:szCs w:val="28"/>
        </w:rPr>
        <w:t xml:space="preserve"> </w:t>
      </w:r>
      <w:proofErr w:type="spellStart"/>
      <w:r w:rsidR="0086499B" w:rsidRPr="0086499B">
        <w:rPr>
          <w:bCs/>
          <w:sz w:val="28"/>
          <w:szCs w:val="28"/>
        </w:rPr>
        <w:t>có</w:t>
      </w:r>
      <w:proofErr w:type="spellEnd"/>
      <w:r w:rsidR="0086499B" w:rsidRPr="0086499B">
        <w:rPr>
          <w:bCs/>
          <w:sz w:val="28"/>
          <w:szCs w:val="28"/>
        </w:rPr>
        <w:t xml:space="preserve"> </w:t>
      </w:r>
      <w:proofErr w:type="spellStart"/>
      <w:r w:rsidR="0086499B" w:rsidRPr="0086499B">
        <w:rPr>
          <w:bCs/>
          <w:sz w:val="28"/>
          <w:szCs w:val="28"/>
        </w:rPr>
        <w:t>trách</w:t>
      </w:r>
      <w:proofErr w:type="spellEnd"/>
      <w:r w:rsidR="0086499B" w:rsidRPr="0086499B">
        <w:rPr>
          <w:bCs/>
          <w:sz w:val="28"/>
          <w:szCs w:val="28"/>
        </w:rPr>
        <w:t xml:space="preserve"> </w:t>
      </w:r>
      <w:proofErr w:type="spellStart"/>
      <w:r w:rsidR="0086499B" w:rsidRPr="0086499B">
        <w:rPr>
          <w:bCs/>
          <w:sz w:val="28"/>
          <w:szCs w:val="28"/>
        </w:rPr>
        <w:t>nhiệm</w:t>
      </w:r>
      <w:proofErr w:type="spellEnd"/>
      <w:r w:rsidR="0086499B" w:rsidRPr="0086499B">
        <w:rPr>
          <w:bCs/>
          <w:sz w:val="28"/>
          <w:szCs w:val="28"/>
        </w:rPr>
        <w:t xml:space="preserve"> </w:t>
      </w:r>
      <w:proofErr w:type="spellStart"/>
      <w:r w:rsidR="0086499B" w:rsidRPr="0086499B">
        <w:rPr>
          <w:bCs/>
          <w:sz w:val="28"/>
          <w:szCs w:val="28"/>
        </w:rPr>
        <w:t>phối</w:t>
      </w:r>
      <w:proofErr w:type="spellEnd"/>
      <w:r w:rsidR="0086499B" w:rsidRPr="0086499B">
        <w:rPr>
          <w:bCs/>
          <w:sz w:val="28"/>
          <w:szCs w:val="28"/>
        </w:rPr>
        <w:t xml:space="preserve"> </w:t>
      </w:r>
      <w:proofErr w:type="spellStart"/>
      <w:r w:rsidR="0086499B" w:rsidRPr="0086499B">
        <w:rPr>
          <w:bCs/>
          <w:sz w:val="28"/>
          <w:szCs w:val="28"/>
        </w:rPr>
        <w:t>hợp</w:t>
      </w:r>
      <w:proofErr w:type="spellEnd"/>
      <w:r w:rsidR="0086499B" w:rsidRPr="0086499B">
        <w:rPr>
          <w:bCs/>
          <w:sz w:val="28"/>
          <w:szCs w:val="28"/>
        </w:rPr>
        <w:t xml:space="preserve"> </w:t>
      </w:r>
      <w:proofErr w:type="spellStart"/>
      <w:r w:rsidR="0086499B" w:rsidRPr="0086499B">
        <w:rPr>
          <w:bCs/>
          <w:sz w:val="28"/>
          <w:szCs w:val="28"/>
        </w:rPr>
        <w:t>với</w:t>
      </w:r>
      <w:proofErr w:type="spellEnd"/>
      <w:r w:rsidR="0086499B" w:rsidRPr="0086499B">
        <w:rPr>
          <w:bCs/>
          <w:sz w:val="28"/>
          <w:szCs w:val="28"/>
        </w:rPr>
        <w:t xml:space="preserve"> </w:t>
      </w:r>
      <w:proofErr w:type="spellStart"/>
      <w:r w:rsidR="0086499B" w:rsidRPr="0086499B">
        <w:rPr>
          <w:bCs/>
          <w:sz w:val="28"/>
          <w:szCs w:val="28"/>
        </w:rPr>
        <w:t>nhau</w:t>
      </w:r>
      <w:proofErr w:type="spellEnd"/>
      <w:r w:rsidR="0086499B" w:rsidRPr="0086499B">
        <w:rPr>
          <w:bCs/>
          <w:sz w:val="28"/>
          <w:szCs w:val="28"/>
        </w:rPr>
        <w:t xml:space="preserve"> </w:t>
      </w:r>
      <w:proofErr w:type="spellStart"/>
      <w:r w:rsidR="0086499B" w:rsidRPr="0086499B">
        <w:rPr>
          <w:bCs/>
          <w:sz w:val="28"/>
          <w:szCs w:val="28"/>
        </w:rPr>
        <w:t>để</w:t>
      </w:r>
      <w:proofErr w:type="spellEnd"/>
      <w:r w:rsidR="0086499B" w:rsidRPr="0086499B">
        <w:rPr>
          <w:bCs/>
          <w:sz w:val="28"/>
          <w:szCs w:val="28"/>
        </w:rPr>
        <w:t xml:space="preserve"> </w:t>
      </w:r>
      <w:proofErr w:type="spellStart"/>
      <w:r w:rsidR="0086499B" w:rsidRPr="0086499B">
        <w:rPr>
          <w:bCs/>
          <w:sz w:val="28"/>
          <w:szCs w:val="28"/>
        </w:rPr>
        <w:t>tránh</w:t>
      </w:r>
      <w:proofErr w:type="spellEnd"/>
      <w:r w:rsidR="0086499B" w:rsidRPr="0086499B">
        <w:rPr>
          <w:bCs/>
          <w:sz w:val="28"/>
          <w:szCs w:val="28"/>
        </w:rPr>
        <w:t xml:space="preserve"> can </w:t>
      </w:r>
      <w:proofErr w:type="spellStart"/>
      <w:r w:rsidR="0086499B" w:rsidRPr="0086499B">
        <w:rPr>
          <w:bCs/>
          <w:sz w:val="28"/>
          <w:szCs w:val="28"/>
        </w:rPr>
        <w:t>nhiễu</w:t>
      </w:r>
      <w:proofErr w:type="spellEnd"/>
      <w:r w:rsidR="0086499B" w:rsidRPr="0086499B">
        <w:rPr>
          <w:bCs/>
          <w:sz w:val="28"/>
          <w:szCs w:val="28"/>
        </w:rPr>
        <w:t xml:space="preserve"> </w:t>
      </w:r>
      <w:proofErr w:type="spellStart"/>
      <w:r w:rsidR="0086499B" w:rsidRPr="0086499B">
        <w:rPr>
          <w:bCs/>
          <w:sz w:val="28"/>
          <w:szCs w:val="28"/>
        </w:rPr>
        <w:t>có</w:t>
      </w:r>
      <w:proofErr w:type="spellEnd"/>
      <w:r w:rsidR="0086499B" w:rsidRPr="0086499B">
        <w:rPr>
          <w:bCs/>
          <w:sz w:val="28"/>
          <w:szCs w:val="28"/>
        </w:rPr>
        <w:t xml:space="preserve"> </w:t>
      </w:r>
      <w:proofErr w:type="spellStart"/>
      <w:r w:rsidR="0086499B" w:rsidRPr="0086499B">
        <w:rPr>
          <w:bCs/>
          <w:sz w:val="28"/>
          <w:szCs w:val="28"/>
        </w:rPr>
        <w:t>hại</w:t>
      </w:r>
      <w:proofErr w:type="spellEnd"/>
      <w:r w:rsidR="0086499B" w:rsidRPr="0086499B">
        <w:rPr>
          <w:bCs/>
          <w:sz w:val="28"/>
          <w:szCs w:val="28"/>
        </w:rPr>
        <w:t xml:space="preserve"> </w:t>
      </w:r>
      <w:proofErr w:type="spellStart"/>
      <w:r w:rsidR="0086499B" w:rsidRPr="0086499B">
        <w:rPr>
          <w:bCs/>
          <w:sz w:val="28"/>
          <w:szCs w:val="28"/>
        </w:rPr>
        <w:t>và</w:t>
      </w:r>
      <w:proofErr w:type="spellEnd"/>
      <w:r w:rsidR="0086499B" w:rsidRPr="0086499B">
        <w:rPr>
          <w:bCs/>
          <w:sz w:val="28"/>
          <w:szCs w:val="28"/>
        </w:rPr>
        <w:t xml:space="preserve"> </w:t>
      </w:r>
      <w:proofErr w:type="spellStart"/>
      <w:r w:rsidR="0086499B" w:rsidRPr="0086499B">
        <w:rPr>
          <w:bCs/>
          <w:sz w:val="28"/>
          <w:szCs w:val="28"/>
        </w:rPr>
        <w:t>đồng</w:t>
      </w:r>
      <w:proofErr w:type="spellEnd"/>
      <w:r w:rsidR="0086499B" w:rsidRPr="0086499B">
        <w:rPr>
          <w:bCs/>
          <w:sz w:val="28"/>
          <w:szCs w:val="28"/>
        </w:rPr>
        <w:t xml:space="preserve"> </w:t>
      </w:r>
      <w:proofErr w:type="spellStart"/>
      <w:r w:rsidR="0086499B" w:rsidRPr="0086499B">
        <w:rPr>
          <w:bCs/>
          <w:sz w:val="28"/>
          <w:szCs w:val="28"/>
        </w:rPr>
        <w:t>bộ</w:t>
      </w:r>
      <w:proofErr w:type="spellEnd"/>
      <w:r w:rsidR="0086499B" w:rsidRPr="0086499B">
        <w:rPr>
          <w:bCs/>
          <w:sz w:val="28"/>
          <w:szCs w:val="28"/>
        </w:rPr>
        <w:t xml:space="preserve"> </w:t>
      </w:r>
      <w:proofErr w:type="spellStart"/>
      <w:r w:rsidR="0086499B" w:rsidRPr="0086499B">
        <w:rPr>
          <w:bCs/>
          <w:sz w:val="28"/>
          <w:szCs w:val="28"/>
        </w:rPr>
        <w:t>về</w:t>
      </w:r>
      <w:proofErr w:type="spellEnd"/>
      <w:r w:rsidR="0086499B" w:rsidRPr="0086499B">
        <w:rPr>
          <w:bCs/>
          <w:sz w:val="28"/>
          <w:szCs w:val="28"/>
        </w:rPr>
        <w:t xml:space="preserve"> </w:t>
      </w:r>
      <w:proofErr w:type="spellStart"/>
      <w:r w:rsidR="0086499B" w:rsidRPr="0086499B">
        <w:rPr>
          <w:bCs/>
          <w:sz w:val="28"/>
          <w:szCs w:val="28"/>
        </w:rPr>
        <w:t>khung</w:t>
      </w:r>
      <w:proofErr w:type="spellEnd"/>
      <w:r w:rsidR="0086499B" w:rsidRPr="0086499B">
        <w:rPr>
          <w:bCs/>
          <w:sz w:val="28"/>
          <w:szCs w:val="28"/>
        </w:rPr>
        <w:t xml:space="preserve"> </w:t>
      </w:r>
      <w:proofErr w:type="spellStart"/>
      <w:r w:rsidR="0086499B" w:rsidRPr="0086499B">
        <w:rPr>
          <w:bCs/>
          <w:sz w:val="28"/>
          <w:szCs w:val="28"/>
        </w:rPr>
        <w:t>dữ</w:t>
      </w:r>
      <w:proofErr w:type="spellEnd"/>
      <w:r w:rsidR="0086499B" w:rsidRPr="0086499B">
        <w:rPr>
          <w:bCs/>
          <w:sz w:val="28"/>
          <w:szCs w:val="28"/>
        </w:rPr>
        <w:t xml:space="preserve"> </w:t>
      </w:r>
      <w:proofErr w:type="spellStart"/>
      <w:r w:rsidR="0086499B" w:rsidRPr="0086499B">
        <w:rPr>
          <w:bCs/>
          <w:sz w:val="28"/>
          <w:szCs w:val="28"/>
        </w:rPr>
        <w:t>liệu</w:t>
      </w:r>
      <w:proofErr w:type="spellEnd"/>
      <w:r w:rsidR="0086499B" w:rsidRPr="0086499B">
        <w:rPr>
          <w:bCs/>
          <w:sz w:val="28"/>
          <w:szCs w:val="28"/>
        </w:rPr>
        <w:t xml:space="preserve"> </w:t>
      </w:r>
      <w:proofErr w:type="spellStart"/>
      <w:r w:rsidR="0086499B" w:rsidRPr="0086499B">
        <w:rPr>
          <w:bCs/>
          <w:sz w:val="28"/>
          <w:szCs w:val="28"/>
        </w:rPr>
        <w:t>của</w:t>
      </w:r>
      <w:proofErr w:type="spellEnd"/>
      <w:r w:rsidR="0086499B" w:rsidRPr="0086499B">
        <w:rPr>
          <w:bCs/>
          <w:sz w:val="28"/>
          <w:szCs w:val="28"/>
        </w:rPr>
        <w:t xml:space="preserve"> </w:t>
      </w:r>
      <w:proofErr w:type="spellStart"/>
      <w:r w:rsidR="0086499B" w:rsidRPr="0086499B">
        <w:rPr>
          <w:bCs/>
          <w:sz w:val="28"/>
          <w:szCs w:val="28"/>
        </w:rPr>
        <w:t>phương</w:t>
      </w:r>
      <w:proofErr w:type="spellEnd"/>
      <w:r w:rsidR="0086499B" w:rsidRPr="0086499B">
        <w:rPr>
          <w:bCs/>
          <w:sz w:val="28"/>
          <w:szCs w:val="28"/>
        </w:rPr>
        <w:t xml:space="preserve"> </w:t>
      </w:r>
      <w:proofErr w:type="spellStart"/>
      <w:r w:rsidR="0086499B" w:rsidRPr="0086499B">
        <w:rPr>
          <w:bCs/>
          <w:sz w:val="28"/>
          <w:szCs w:val="28"/>
        </w:rPr>
        <w:t>thức</w:t>
      </w:r>
      <w:proofErr w:type="spellEnd"/>
      <w:r w:rsidR="0086499B" w:rsidRPr="0086499B">
        <w:rPr>
          <w:bCs/>
          <w:sz w:val="28"/>
          <w:szCs w:val="28"/>
        </w:rPr>
        <w:t xml:space="preserve"> TDD</w:t>
      </w:r>
      <w:r w:rsidR="0086499B">
        <w:rPr>
          <w:bCs/>
          <w:sz w:val="28"/>
          <w:szCs w:val="28"/>
        </w:rPr>
        <w:t>.</w:t>
      </w:r>
    </w:p>
    <w:p w14:paraId="31967DC1" w14:textId="0EFFF532" w:rsidR="0091490D" w:rsidRPr="008D408E" w:rsidRDefault="00B82BBB" w:rsidP="00F31712">
      <w:pPr>
        <w:spacing w:before="120" w:after="120" w:line="360" w:lineRule="exact"/>
        <w:jc w:val="both"/>
      </w:pPr>
      <w:r w:rsidRPr="008D408E">
        <w:rPr>
          <w:bCs/>
          <w:sz w:val="28"/>
          <w:szCs w:val="28"/>
        </w:rPr>
        <w:tab/>
      </w:r>
      <w:proofErr w:type="spellStart"/>
      <w:r w:rsidRPr="008D408E">
        <w:rPr>
          <w:b/>
          <w:bCs/>
          <w:sz w:val="28"/>
          <w:szCs w:val="28"/>
        </w:rPr>
        <w:t>Điều</w:t>
      </w:r>
      <w:proofErr w:type="spellEnd"/>
      <w:r w:rsidRPr="008D408E">
        <w:rPr>
          <w:b/>
          <w:bCs/>
          <w:sz w:val="28"/>
          <w:szCs w:val="28"/>
        </w:rPr>
        <w:t xml:space="preserve"> </w:t>
      </w:r>
      <w:r w:rsidR="00C07532" w:rsidRPr="008D408E">
        <w:rPr>
          <w:b/>
          <w:bCs/>
          <w:sz w:val="28"/>
          <w:szCs w:val="28"/>
        </w:rPr>
        <w:t>3</w:t>
      </w:r>
      <w:r w:rsidR="005735D1">
        <w:rPr>
          <w:b/>
          <w:bCs/>
          <w:sz w:val="28"/>
          <w:szCs w:val="28"/>
        </w:rPr>
        <w:t xml:space="preserve">. </w:t>
      </w:r>
      <w:proofErr w:type="spellStart"/>
      <w:r w:rsidR="005735D1">
        <w:rPr>
          <w:b/>
          <w:bCs/>
          <w:sz w:val="28"/>
          <w:szCs w:val="28"/>
        </w:rPr>
        <w:t>Điều</w:t>
      </w:r>
      <w:proofErr w:type="spellEnd"/>
      <w:r w:rsidR="005735D1">
        <w:rPr>
          <w:b/>
          <w:bCs/>
          <w:sz w:val="28"/>
          <w:szCs w:val="28"/>
        </w:rPr>
        <w:t xml:space="preserve"> </w:t>
      </w:r>
      <w:proofErr w:type="spellStart"/>
      <w:r w:rsidR="005735D1">
        <w:rPr>
          <w:b/>
          <w:bCs/>
          <w:sz w:val="28"/>
          <w:szCs w:val="28"/>
        </w:rPr>
        <w:t>khoản</w:t>
      </w:r>
      <w:proofErr w:type="spellEnd"/>
      <w:r w:rsidR="00F31712">
        <w:rPr>
          <w:b/>
          <w:bCs/>
          <w:sz w:val="28"/>
          <w:szCs w:val="28"/>
        </w:rPr>
        <w:t xml:space="preserve"> </w:t>
      </w:r>
      <w:proofErr w:type="spellStart"/>
      <w:r w:rsidR="00F31712">
        <w:rPr>
          <w:b/>
          <w:bCs/>
          <w:sz w:val="28"/>
          <w:szCs w:val="28"/>
        </w:rPr>
        <w:t>thi</w:t>
      </w:r>
      <w:proofErr w:type="spellEnd"/>
      <w:r w:rsidR="00F31712">
        <w:rPr>
          <w:b/>
          <w:bCs/>
          <w:sz w:val="28"/>
          <w:szCs w:val="28"/>
        </w:rPr>
        <w:t xml:space="preserve"> </w:t>
      </w:r>
      <w:proofErr w:type="spellStart"/>
      <w:r w:rsidR="00F31712">
        <w:rPr>
          <w:b/>
          <w:bCs/>
          <w:sz w:val="28"/>
          <w:szCs w:val="28"/>
        </w:rPr>
        <w:t>hành</w:t>
      </w:r>
      <w:proofErr w:type="spellEnd"/>
    </w:p>
    <w:bookmarkEnd w:id="16"/>
    <w:bookmarkEnd w:id="17"/>
    <w:p w14:paraId="4EAB1145" w14:textId="500C8DE6" w:rsidR="009E3A3F" w:rsidRPr="008D408E" w:rsidRDefault="00585F66" w:rsidP="00F31712">
      <w:pPr>
        <w:tabs>
          <w:tab w:val="left" w:pos="720"/>
        </w:tabs>
        <w:spacing w:before="120" w:after="60" w:line="360" w:lineRule="exact"/>
        <w:ind w:firstLine="426"/>
        <w:jc w:val="both"/>
        <w:rPr>
          <w:sz w:val="28"/>
          <w:szCs w:val="28"/>
        </w:rPr>
      </w:pPr>
      <w:r w:rsidRPr="008D408E">
        <w:rPr>
          <w:sz w:val="28"/>
          <w:szCs w:val="28"/>
        </w:rPr>
        <w:tab/>
        <w:t xml:space="preserve">1. </w:t>
      </w:r>
      <w:bookmarkStart w:id="27" w:name="OLE_LINK31"/>
      <w:proofErr w:type="spellStart"/>
      <w:r w:rsidRPr="008D408E">
        <w:rPr>
          <w:sz w:val="28"/>
          <w:szCs w:val="28"/>
        </w:rPr>
        <w:t>Thông</w:t>
      </w:r>
      <w:proofErr w:type="spellEnd"/>
      <w:r w:rsidRPr="008D408E">
        <w:rPr>
          <w:sz w:val="28"/>
          <w:szCs w:val="28"/>
        </w:rPr>
        <w:t xml:space="preserve"> </w:t>
      </w:r>
      <w:proofErr w:type="spellStart"/>
      <w:r w:rsidRPr="008D408E">
        <w:rPr>
          <w:sz w:val="28"/>
          <w:szCs w:val="28"/>
        </w:rPr>
        <w:t>tư</w:t>
      </w:r>
      <w:proofErr w:type="spellEnd"/>
      <w:r w:rsidRPr="008D408E">
        <w:rPr>
          <w:sz w:val="28"/>
          <w:szCs w:val="28"/>
        </w:rPr>
        <w:t xml:space="preserve"> </w:t>
      </w:r>
      <w:proofErr w:type="spellStart"/>
      <w:r w:rsidRPr="008D408E">
        <w:rPr>
          <w:sz w:val="28"/>
          <w:szCs w:val="28"/>
        </w:rPr>
        <w:t>này</w:t>
      </w:r>
      <w:proofErr w:type="spellEnd"/>
      <w:r w:rsidRPr="008D408E">
        <w:rPr>
          <w:sz w:val="28"/>
          <w:szCs w:val="28"/>
        </w:rPr>
        <w:t xml:space="preserve"> </w:t>
      </w:r>
      <w:proofErr w:type="spellStart"/>
      <w:r w:rsidRPr="008D408E">
        <w:rPr>
          <w:sz w:val="28"/>
          <w:szCs w:val="28"/>
        </w:rPr>
        <w:t>có</w:t>
      </w:r>
      <w:proofErr w:type="spellEnd"/>
      <w:r w:rsidRPr="008D408E">
        <w:rPr>
          <w:sz w:val="28"/>
          <w:szCs w:val="28"/>
        </w:rPr>
        <w:t xml:space="preserve"> </w:t>
      </w:r>
      <w:proofErr w:type="spellStart"/>
      <w:r w:rsidRPr="008D408E">
        <w:rPr>
          <w:sz w:val="28"/>
          <w:szCs w:val="28"/>
        </w:rPr>
        <w:t>hiệu</w:t>
      </w:r>
      <w:proofErr w:type="spellEnd"/>
      <w:r w:rsidRPr="008D408E">
        <w:rPr>
          <w:sz w:val="28"/>
          <w:szCs w:val="28"/>
        </w:rPr>
        <w:t xml:space="preserve"> </w:t>
      </w:r>
      <w:proofErr w:type="spellStart"/>
      <w:r w:rsidRPr="008D408E">
        <w:rPr>
          <w:sz w:val="28"/>
          <w:szCs w:val="28"/>
        </w:rPr>
        <w:t>lực</w:t>
      </w:r>
      <w:proofErr w:type="spellEnd"/>
      <w:r w:rsidRPr="008D408E">
        <w:rPr>
          <w:sz w:val="28"/>
          <w:szCs w:val="28"/>
        </w:rPr>
        <w:t xml:space="preserve"> </w:t>
      </w:r>
      <w:proofErr w:type="spellStart"/>
      <w:r w:rsidRPr="008D408E">
        <w:rPr>
          <w:sz w:val="28"/>
          <w:szCs w:val="28"/>
        </w:rPr>
        <w:t>thi</w:t>
      </w:r>
      <w:proofErr w:type="spellEnd"/>
      <w:r w:rsidRPr="008D408E">
        <w:rPr>
          <w:sz w:val="28"/>
          <w:szCs w:val="28"/>
        </w:rPr>
        <w:t xml:space="preserve"> </w:t>
      </w:r>
      <w:proofErr w:type="spellStart"/>
      <w:r w:rsidRPr="008D408E">
        <w:rPr>
          <w:sz w:val="28"/>
          <w:szCs w:val="28"/>
        </w:rPr>
        <w:t>hành</w:t>
      </w:r>
      <w:proofErr w:type="spellEnd"/>
      <w:r w:rsidRPr="008D408E">
        <w:rPr>
          <w:sz w:val="28"/>
          <w:szCs w:val="28"/>
        </w:rPr>
        <w:t xml:space="preserve"> </w:t>
      </w:r>
      <w:proofErr w:type="spellStart"/>
      <w:r w:rsidRPr="008D408E">
        <w:rPr>
          <w:sz w:val="28"/>
          <w:szCs w:val="28"/>
        </w:rPr>
        <w:t>kể</w:t>
      </w:r>
      <w:proofErr w:type="spellEnd"/>
      <w:r w:rsidRPr="008D408E">
        <w:rPr>
          <w:sz w:val="28"/>
          <w:szCs w:val="28"/>
        </w:rPr>
        <w:t xml:space="preserve"> </w:t>
      </w:r>
      <w:proofErr w:type="spellStart"/>
      <w:r w:rsidRPr="008D408E">
        <w:rPr>
          <w:sz w:val="28"/>
          <w:szCs w:val="28"/>
        </w:rPr>
        <w:t>từ</w:t>
      </w:r>
      <w:proofErr w:type="spellEnd"/>
      <w:r w:rsidRPr="008D408E">
        <w:rPr>
          <w:sz w:val="28"/>
          <w:szCs w:val="28"/>
        </w:rPr>
        <w:t xml:space="preserve"> </w:t>
      </w:r>
      <w:proofErr w:type="spellStart"/>
      <w:r w:rsidRPr="008D408E">
        <w:rPr>
          <w:sz w:val="28"/>
          <w:szCs w:val="28"/>
        </w:rPr>
        <w:t>ngày</w:t>
      </w:r>
      <w:proofErr w:type="spellEnd"/>
      <w:r w:rsidR="0091490D" w:rsidRPr="008D408E">
        <w:rPr>
          <w:sz w:val="28"/>
          <w:szCs w:val="28"/>
        </w:rPr>
        <w:t xml:space="preserve"> </w:t>
      </w:r>
      <w:r w:rsidR="00DA0DC3">
        <w:rPr>
          <w:sz w:val="28"/>
          <w:szCs w:val="28"/>
        </w:rPr>
        <w:t>06</w:t>
      </w:r>
      <w:r w:rsidRPr="008D408E">
        <w:rPr>
          <w:sz w:val="28"/>
          <w:szCs w:val="28"/>
        </w:rPr>
        <w:t xml:space="preserve"> </w:t>
      </w:r>
      <w:proofErr w:type="spellStart"/>
      <w:r w:rsidRPr="008D408E">
        <w:rPr>
          <w:sz w:val="28"/>
          <w:szCs w:val="28"/>
        </w:rPr>
        <w:t>tháng</w:t>
      </w:r>
      <w:proofErr w:type="spellEnd"/>
      <w:r w:rsidR="008D74F3" w:rsidRPr="008D408E">
        <w:rPr>
          <w:sz w:val="28"/>
          <w:szCs w:val="28"/>
        </w:rPr>
        <w:t xml:space="preserve"> </w:t>
      </w:r>
      <w:r w:rsidR="00DA0DC3">
        <w:rPr>
          <w:sz w:val="28"/>
          <w:szCs w:val="28"/>
        </w:rPr>
        <w:t>10</w:t>
      </w:r>
      <w:r w:rsidRPr="008D408E">
        <w:rPr>
          <w:sz w:val="28"/>
          <w:szCs w:val="28"/>
        </w:rPr>
        <w:t xml:space="preserve"> </w:t>
      </w:r>
      <w:proofErr w:type="spellStart"/>
      <w:r w:rsidRPr="008D408E">
        <w:rPr>
          <w:sz w:val="28"/>
          <w:szCs w:val="28"/>
        </w:rPr>
        <w:t>năm</w:t>
      </w:r>
      <w:proofErr w:type="spellEnd"/>
      <w:r w:rsidRPr="008D408E">
        <w:rPr>
          <w:sz w:val="28"/>
          <w:szCs w:val="28"/>
        </w:rPr>
        <w:t xml:space="preserve"> </w:t>
      </w:r>
      <w:r w:rsidR="00EA57F3" w:rsidRPr="008D408E">
        <w:rPr>
          <w:sz w:val="28"/>
          <w:szCs w:val="28"/>
        </w:rPr>
        <w:t>20</w:t>
      </w:r>
      <w:bookmarkEnd w:id="27"/>
      <w:r w:rsidR="0091490D" w:rsidRPr="008D408E">
        <w:rPr>
          <w:sz w:val="28"/>
          <w:szCs w:val="28"/>
        </w:rPr>
        <w:t>20</w:t>
      </w:r>
      <w:r w:rsidR="008D74F3" w:rsidRPr="008D408E">
        <w:rPr>
          <w:sz w:val="28"/>
          <w:szCs w:val="28"/>
        </w:rPr>
        <w:t>.</w:t>
      </w:r>
    </w:p>
    <w:p w14:paraId="2122FE47" w14:textId="5A85A29E" w:rsidR="00CD3BEB" w:rsidRPr="00CD3BEB" w:rsidRDefault="00F403E2" w:rsidP="00CD3BEB">
      <w:pPr>
        <w:tabs>
          <w:tab w:val="left" w:pos="720"/>
        </w:tabs>
        <w:spacing w:before="60" w:after="60" w:line="360" w:lineRule="exact"/>
        <w:ind w:firstLine="426"/>
        <w:jc w:val="both"/>
        <w:rPr>
          <w:sz w:val="28"/>
          <w:szCs w:val="28"/>
        </w:rPr>
      </w:pPr>
      <w:r w:rsidRPr="008D408E">
        <w:rPr>
          <w:sz w:val="28"/>
          <w:szCs w:val="28"/>
        </w:rPr>
        <w:tab/>
      </w:r>
      <w:r w:rsidR="005735D1" w:rsidRPr="00CD3BEB">
        <w:rPr>
          <w:sz w:val="28"/>
          <w:szCs w:val="28"/>
        </w:rPr>
        <w:t xml:space="preserve">2. </w:t>
      </w:r>
      <w:proofErr w:type="spellStart"/>
      <w:r w:rsidR="005735D1" w:rsidRPr="00CD3BEB">
        <w:rPr>
          <w:sz w:val="28"/>
          <w:szCs w:val="28"/>
        </w:rPr>
        <w:t>Chánh</w:t>
      </w:r>
      <w:proofErr w:type="spellEnd"/>
      <w:r w:rsidR="005735D1" w:rsidRPr="00CD3BEB">
        <w:rPr>
          <w:sz w:val="28"/>
          <w:szCs w:val="28"/>
        </w:rPr>
        <w:t xml:space="preserve"> </w:t>
      </w:r>
      <w:proofErr w:type="spellStart"/>
      <w:r w:rsidR="005735D1" w:rsidRPr="00CD3BEB">
        <w:rPr>
          <w:sz w:val="28"/>
          <w:szCs w:val="28"/>
        </w:rPr>
        <w:t>Văn</w:t>
      </w:r>
      <w:proofErr w:type="spellEnd"/>
      <w:r w:rsidR="005735D1" w:rsidRPr="00CD3BEB">
        <w:rPr>
          <w:sz w:val="28"/>
          <w:szCs w:val="28"/>
        </w:rPr>
        <w:t xml:space="preserve"> </w:t>
      </w:r>
      <w:proofErr w:type="spellStart"/>
      <w:r w:rsidR="005735D1" w:rsidRPr="00CD3BEB">
        <w:rPr>
          <w:sz w:val="28"/>
          <w:szCs w:val="28"/>
        </w:rPr>
        <w:t>phòng</w:t>
      </w:r>
      <w:proofErr w:type="spellEnd"/>
      <w:r w:rsidR="005735D1" w:rsidRPr="00CD3BEB">
        <w:rPr>
          <w:sz w:val="28"/>
          <w:szCs w:val="28"/>
        </w:rPr>
        <w:t xml:space="preserve">, </w:t>
      </w:r>
      <w:proofErr w:type="spellStart"/>
      <w:r w:rsidR="005735D1" w:rsidRPr="00CD3BEB">
        <w:rPr>
          <w:sz w:val="28"/>
          <w:szCs w:val="28"/>
        </w:rPr>
        <w:t>Cục</w:t>
      </w:r>
      <w:proofErr w:type="spellEnd"/>
      <w:r w:rsidR="005735D1" w:rsidRPr="00CD3BEB">
        <w:rPr>
          <w:sz w:val="28"/>
          <w:szCs w:val="28"/>
        </w:rPr>
        <w:t xml:space="preserve"> </w:t>
      </w:r>
      <w:proofErr w:type="spellStart"/>
      <w:r w:rsidR="005735D1" w:rsidRPr="00CD3BEB">
        <w:rPr>
          <w:sz w:val="28"/>
          <w:szCs w:val="28"/>
        </w:rPr>
        <w:t>trưởng</w:t>
      </w:r>
      <w:proofErr w:type="spellEnd"/>
      <w:r w:rsidR="005735D1" w:rsidRPr="00CD3BEB">
        <w:rPr>
          <w:sz w:val="28"/>
          <w:szCs w:val="28"/>
        </w:rPr>
        <w:t xml:space="preserve"> </w:t>
      </w:r>
      <w:proofErr w:type="spellStart"/>
      <w:r w:rsidR="005735D1" w:rsidRPr="00CD3BEB">
        <w:rPr>
          <w:sz w:val="28"/>
          <w:szCs w:val="28"/>
        </w:rPr>
        <w:t>Cục</w:t>
      </w:r>
      <w:proofErr w:type="spellEnd"/>
      <w:r w:rsidR="005735D1" w:rsidRPr="00CD3BEB">
        <w:rPr>
          <w:sz w:val="28"/>
          <w:szCs w:val="28"/>
        </w:rPr>
        <w:t xml:space="preserve"> </w:t>
      </w:r>
      <w:proofErr w:type="spellStart"/>
      <w:r w:rsidR="005735D1" w:rsidRPr="00CD3BEB">
        <w:rPr>
          <w:sz w:val="28"/>
          <w:szCs w:val="28"/>
        </w:rPr>
        <w:t>Tần</w:t>
      </w:r>
      <w:proofErr w:type="spellEnd"/>
      <w:r w:rsidR="005735D1" w:rsidRPr="00CD3BEB">
        <w:rPr>
          <w:sz w:val="28"/>
          <w:szCs w:val="28"/>
        </w:rPr>
        <w:t xml:space="preserve"> </w:t>
      </w:r>
      <w:proofErr w:type="spellStart"/>
      <w:r w:rsidR="005735D1" w:rsidRPr="00CD3BEB">
        <w:rPr>
          <w:sz w:val="28"/>
          <w:szCs w:val="28"/>
        </w:rPr>
        <w:t>số</w:t>
      </w:r>
      <w:proofErr w:type="spellEnd"/>
      <w:r w:rsidR="005735D1" w:rsidRPr="00CD3BEB">
        <w:rPr>
          <w:sz w:val="28"/>
          <w:szCs w:val="28"/>
        </w:rPr>
        <w:t xml:space="preserve"> </w:t>
      </w:r>
      <w:proofErr w:type="spellStart"/>
      <w:r w:rsidR="005735D1" w:rsidRPr="00CD3BEB">
        <w:rPr>
          <w:sz w:val="28"/>
          <w:szCs w:val="28"/>
        </w:rPr>
        <w:t>vô</w:t>
      </w:r>
      <w:proofErr w:type="spellEnd"/>
      <w:r w:rsidR="005735D1" w:rsidRPr="00CD3BEB">
        <w:rPr>
          <w:sz w:val="28"/>
          <w:szCs w:val="28"/>
        </w:rPr>
        <w:t xml:space="preserve"> </w:t>
      </w:r>
      <w:proofErr w:type="spellStart"/>
      <w:r w:rsidR="005735D1" w:rsidRPr="00CD3BEB">
        <w:rPr>
          <w:sz w:val="28"/>
          <w:szCs w:val="28"/>
        </w:rPr>
        <w:t>tuyến</w:t>
      </w:r>
      <w:proofErr w:type="spellEnd"/>
      <w:r w:rsidR="005735D1" w:rsidRPr="00CD3BEB">
        <w:rPr>
          <w:sz w:val="28"/>
          <w:szCs w:val="28"/>
        </w:rPr>
        <w:t xml:space="preserve"> </w:t>
      </w:r>
      <w:proofErr w:type="spellStart"/>
      <w:r w:rsidR="005735D1" w:rsidRPr="00CD3BEB">
        <w:rPr>
          <w:sz w:val="28"/>
          <w:szCs w:val="28"/>
        </w:rPr>
        <w:t>điện</w:t>
      </w:r>
      <w:proofErr w:type="spellEnd"/>
      <w:r w:rsidR="005735D1" w:rsidRPr="00CD3BEB">
        <w:rPr>
          <w:sz w:val="28"/>
          <w:szCs w:val="28"/>
        </w:rPr>
        <w:t xml:space="preserve">, </w:t>
      </w:r>
      <w:proofErr w:type="spellStart"/>
      <w:r w:rsidR="005735D1" w:rsidRPr="00CD3BEB">
        <w:rPr>
          <w:sz w:val="28"/>
          <w:szCs w:val="28"/>
        </w:rPr>
        <w:t>Thủ</w:t>
      </w:r>
      <w:proofErr w:type="spellEnd"/>
      <w:r w:rsidR="005735D1" w:rsidRPr="00CD3BEB">
        <w:rPr>
          <w:sz w:val="28"/>
          <w:szCs w:val="28"/>
        </w:rPr>
        <w:t xml:space="preserve"> </w:t>
      </w:r>
      <w:proofErr w:type="spellStart"/>
      <w:r w:rsidR="005735D1" w:rsidRPr="00CD3BEB">
        <w:rPr>
          <w:sz w:val="28"/>
          <w:szCs w:val="28"/>
        </w:rPr>
        <w:t>trưởng</w:t>
      </w:r>
      <w:proofErr w:type="spellEnd"/>
      <w:r w:rsidR="005735D1" w:rsidRPr="00CD3BEB">
        <w:rPr>
          <w:sz w:val="28"/>
          <w:szCs w:val="28"/>
        </w:rPr>
        <w:t xml:space="preserve"> </w:t>
      </w:r>
      <w:proofErr w:type="spellStart"/>
      <w:r w:rsidR="005735D1" w:rsidRPr="00CD3BEB">
        <w:rPr>
          <w:sz w:val="28"/>
          <w:szCs w:val="28"/>
        </w:rPr>
        <w:t>các</w:t>
      </w:r>
      <w:proofErr w:type="spellEnd"/>
      <w:r w:rsidR="005735D1" w:rsidRPr="00CD3BEB">
        <w:rPr>
          <w:sz w:val="28"/>
          <w:szCs w:val="28"/>
        </w:rPr>
        <w:t xml:space="preserve"> </w:t>
      </w:r>
      <w:proofErr w:type="spellStart"/>
      <w:r w:rsidR="005735D1" w:rsidRPr="00CD3BEB">
        <w:rPr>
          <w:sz w:val="28"/>
          <w:szCs w:val="28"/>
        </w:rPr>
        <w:t>cơ</w:t>
      </w:r>
      <w:proofErr w:type="spellEnd"/>
      <w:r w:rsidR="005735D1" w:rsidRPr="00CD3BEB">
        <w:rPr>
          <w:sz w:val="28"/>
          <w:szCs w:val="28"/>
        </w:rPr>
        <w:t xml:space="preserve"> </w:t>
      </w:r>
      <w:proofErr w:type="spellStart"/>
      <w:r w:rsidR="005735D1" w:rsidRPr="00CD3BEB">
        <w:rPr>
          <w:sz w:val="28"/>
          <w:szCs w:val="28"/>
        </w:rPr>
        <w:t>quan</w:t>
      </w:r>
      <w:proofErr w:type="spellEnd"/>
      <w:r w:rsidR="005735D1" w:rsidRPr="00CD3BEB">
        <w:rPr>
          <w:sz w:val="28"/>
          <w:szCs w:val="28"/>
        </w:rPr>
        <w:t xml:space="preserve">, </w:t>
      </w:r>
      <w:proofErr w:type="spellStart"/>
      <w:r w:rsidR="005735D1" w:rsidRPr="00CD3BEB">
        <w:rPr>
          <w:sz w:val="28"/>
          <w:szCs w:val="28"/>
        </w:rPr>
        <w:t>đơn</w:t>
      </w:r>
      <w:proofErr w:type="spellEnd"/>
      <w:r w:rsidR="005735D1" w:rsidRPr="00CD3BEB">
        <w:rPr>
          <w:sz w:val="28"/>
          <w:szCs w:val="28"/>
        </w:rPr>
        <w:t xml:space="preserve"> </w:t>
      </w:r>
      <w:proofErr w:type="spellStart"/>
      <w:r w:rsidR="005735D1" w:rsidRPr="00CD3BEB">
        <w:rPr>
          <w:sz w:val="28"/>
          <w:szCs w:val="28"/>
        </w:rPr>
        <w:t>vị</w:t>
      </w:r>
      <w:proofErr w:type="spellEnd"/>
      <w:r w:rsidR="005735D1" w:rsidRPr="00CD3BEB">
        <w:rPr>
          <w:sz w:val="28"/>
          <w:szCs w:val="28"/>
        </w:rPr>
        <w:t xml:space="preserve"> </w:t>
      </w:r>
      <w:proofErr w:type="spellStart"/>
      <w:r w:rsidR="005735D1" w:rsidRPr="00CD3BEB">
        <w:rPr>
          <w:sz w:val="28"/>
          <w:szCs w:val="28"/>
        </w:rPr>
        <w:t>thuộc</w:t>
      </w:r>
      <w:proofErr w:type="spellEnd"/>
      <w:r w:rsidR="005735D1" w:rsidRPr="00CD3BEB">
        <w:rPr>
          <w:sz w:val="28"/>
          <w:szCs w:val="28"/>
        </w:rPr>
        <w:t xml:space="preserve"> </w:t>
      </w:r>
      <w:proofErr w:type="spellStart"/>
      <w:r w:rsidR="005735D1" w:rsidRPr="00CD3BEB">
        <w:rPr>
          <w:sz w:val="28"/>
          <w:szCs w:val="28"/>
        </w:rPr>
        <w:t>Bộ</w:t>
      </w:r>
      <w:proofErr w:type="spellEnd"/>
      <w:r w:rsidR="005735D1" w:rsidRPr="00CD3BEB">
        <w:rPr>
          <w:sz w:val="28"/>
          <w:szCs w:val="28"/>
        </w:rPr>
        <w:t xml:space="preserve"> </w:t>
      </w:r>
      <w:proofErr w:type="spellStart"/>
      <w:r w:rsidR="005735D1" w:rsidRPr="00CD3BEB">
        <w:rPr>
          <w:sz w:val="28"/>
          <w:szCs w:val="28"/>
        </w:rPr>
        <w:t>Thông</w:t>
      </w:r>
      <w:proofErr w:type="spellEnd"/>
      <w:r w:rsidR="005735D1" w:rsidRPr="00CD3BEB">
        <w:rPr>
          <w:sz w:val="28"/>
          <w:szCs w:val="28"/>
        </w:rPr>
        <w:t xml:space="preserve"> tin </w:t>
      </w:r>
      <w:proofErr w:type="spellStart"/>
      <w:r w:rsidR="005735D1" w:rsidRPr="00CD3BEB">
        <w:rPr>
          <w:sz w:val="28"/>
          <w:szCs w:val="28"/>
        </w:rPr>
        <w:t>và</w:t>
      </w:r>
      <w:proofErr w:type="spellEnd"/>
      <w:r w:rsidR="005735D1" w:rsidRPr="00CD3BEB">
        <w:rPr>
          <w:sz w:val="28"/>
          <w:szCs w:val="28"/>
        </w:rPr>
        <w:t xml:space="preserve"> </w:t>
      </w:r>
      <w:proofErr w:type="spellStart"/>
      <w:r w:rsidR="005735D1" w:rsidRPr="00CD3BEB">
        <w:rPr>
          <w:sz w:val="28"/>
          <w:szCs w:val="28"/>
        </w:rPr>
        <w:t>Truyền</w:t>
      </w:r>
      <w:proofErr w:type="spellEnd"/>
      <w:r w:rsidR="005735D1" w:rsidRPr="00CD3BEB">
        <w:rPr>
          <w:sz w:val="28"/>
          <w:szCs w:val="28"/>
        </w:rPr>
        <w:t xml:space="preserve"> </w:t>
      </w:r>
      <w:proofErr w:type="spellStart"/>
      <w:r w:rsidR="005735D1" w:rsidRPr="00CD3BEB">
        <w:rPr>
          <w:sz w:val="28"/>
          <w:szCs w:val="28"/>
        </w:rPr>
        <w:t>thông</w:t>
      </w:r>
      <w:proofErr w:type="spellEnd"/>
      <w:r w:rsidR="005735D1" w:rsidRPr="00CD3BEB">
        <w:rPr>
          <w:sz w:val="28"/>
          <w:szCs w:val="28"/>
        </w:rPr>
        <w:t xml:space="preserve"> </w:t>
      </w:r>
      <w:proofErr w:type="spellStart"/>
      <w:r w:rsidR="005735D1" w:rsidRPr="00CD3BEB">
        <w:rPr>
          <w:sz w:val="28"/>
          <w:szCs w:val="28"/>
        </w:rPr>
        <w:t>và</w:t>
      </w:r>
      <w:proofErr w:type="spellEnd"/>
      <w:r w:rsidR="005735D1" w:rsidRPr="00CD3BEB">
        <w:rPr>
          <w:sz w:val="28"/>
          <w:szCs w:val="28"/>
        </w:rPr>
        <w:t xml:space="preserve"> </w:t>
      </w:r>
      <w:proofErr w:type="spellStart"/>
      <w:r w:rsidR="005735D1" w:rsidRPr="00CD3BEB">
        <w:rPr>
          <w:sz w:val="28"/>
          <w:szCs w:val="28"/>
        </w:rPr>
        <w:t>các</w:t>
      </w:r>
      <w:proofErr w:type="spellEnd"/>
      <w:r w:rsidR="005735D1" w:rsidRPr="00CD3BEB">
        <w:rPr>
          <w:sz w:val="28"/>
          <w:szCs w:val="28"/>
        </w:rPr>
        <w:t xml:space="preserve"> </w:t>
      </w:r>
      <w:proofErr w:type="spellStart"/>
      <w:r w:rsidR="005735D1" w:rsidRPr="00CD3BEB">
        <w:rPr>
          <w:sz w:val="28"/>
          <w:szCs w:val="28"/>
        </w:rPr>
        <w:t>tổ</w:t>
      </w:r>
      <w:proofErr w:type="spellEnd"/>
      <w:r w:rsidR="005735D1" w:rsidRPr="00CD3BEB">
        <w:rPr>
          <w:sz w:val="28"/>
          <w:szCs w:val="28"/>
        </w:rPr>
        <w:t xml:space="preserve"> </w:t>
      </w:r>
      <w:proofErr w:type="spellStart"/>
      <w:r w:rsidR="005735D1" w:rsidRPr="00CD3BEB">
        <w:rPr>
          <w:sz w:val="28"/>
          <w:szCs w:val="28"/>
        </w:rPr>
        <w:t>chức</w:t>
      </w:r>
      <w:proofErr w:type="spellEnd"/>
      <w:r w:rsidR="005735D1" w:rsidRPr="00CD3BEB">
        <w:rPr>
          <w:sz w:val="28"/>
          <w:szCs w:val="28"/>
        </w:rPr>
        <w:t xml:space="preserve">, </w:t>
      </w:r>
      <w:proofErr w:type="spellStart"/>
      <w:r w:rsidR="005735D1" w:rsidRPr="00CD3BEB">
        <w:rPr>
          <w:sz w:val="28"/>
          <w:szCs w:val="28"/>
        </w:rPr>
        <w:t>cá</w:t>
      </w:r>
      <w:proofErr w:type="spellEnd"/>
      <w:r w:rsidR="005735D1" w:rsidRPr="00CD3BEB">
        <w:rPr>
          <w:sz w:val="28"/>
          <w:szCs w:val="28"/>
        </w:rPr>
        <w:t xml:space="preserve"> </w:t>
      </w:r>
      <w:proofErr w:type="spellStart"/>
      <w:r w:rsidR="005735D1" w:rsidRPr="00CD3BEB">
        <w:rPr>
          <w:sz w:val="28"/>
          <w:szCs w:val="28"/>
        </w:rPr>
        <w:t>nhân</w:t>
      </w:r>
      <w:proofErr w:type="spellEnd"/>
      <w:r w:rsidR="005735D1" w:rsidRPr="00CD3BEB">
        <w:rPr>
          <w:sz w:val="28"/>
          <w:szCs w:val="28"/>
        </w:rPr>
        <w:t xml:space="preserve"> </w:t>
      </w:r>
      <w:proofErr w:type="spellStart"/>
      <w:r w:rsidR="005735D1" w:rsidRPr="00CD3BEB">
        <w:rPr>
          <w:sz w:val="28"/>
          <w:szCs w:val="28"/>
        </w:rPr>
        <w:t>có</w:t>
      </w:r>
      <w:proofErr w:type="spellEnd"/>
      <w:r w:rsidR="005735D1" w:rsidRPr="00CD3BEB">
        <w:rPr>
          <w:sz w:val="28"/>
          <w:szCs w:val="28"/>
        </w:rPr>
        <w:t xml:space="preserve"> </w:t>
      </w:r>
      <w:proofErr w:type="spellStart"/>
      <w:r w:rsidR="005735D1" w:rsidRPr="00CD3BEB">
        <w:rPr>
          <w:sz w:val="28"/>
          <w:szCs w:val="28"/>
        </w:rPr>
        <w:t>liên</w:t>
      </w:r>
      <w:proofErr w:type="spellEnd"/>
      <w:r w:rsidR="005735D1" w:rsidRPr="00CD3BEB">
        <w:rPr>
          <w:sz w:val="28"/>
          <w:szCs w:val="28"/>
        </w:rPr>
        <w:t xml:space="preserve"> </w:t>
      </w:r>
      <w:proofErr w:type="spellStart"/>
      <w:r w:rsidR="005735D1" w:rsidRPr="00CD3BEB">
        <w:rPr>
          <w:sz w:val="28"/>
          <w:szCs w:val="28"/>
        </w:rPr>
        <w:t>quan</w:t>
      </w:r>
      <w:proofErr w:type="spellEnd"/>
      <w:r w:rsidR="005735D1" w:rsidRPr="00CD3BEB">
        <w:rPr>
          <w:sz w:val="28"/>
          <w:szCs w:val="28"/>
        </w:rPr>
        <w:t xml:space="preserve"> </w:t>
      </w:r>
      <w:proofErr w:type="spellStart"/>
      <w:r w:rsidR="005735D1" w:rsidRPr="00CD3BEB">
        <w:rPr>
          <w:sz w:val="28"/>
          <w:szCs w:val="28"/>
        </w:rPr>
        <w:t>chịu</w:t>
      </w:r>
      <w:proofErr w:type="spellEnd"/>
      <w:r w:rsidR="005735D1" w:rsidRPr="00CD3BEB">
        <w:rPr>
          <w:sz w:val="28"/>
          <w:szCs w:val="28"/>
        </w:rPr>
        <w:t xml:space="preserve"> </w:t>
      </w:r>
      <w:proofErr w:type="spellStart"/>
      <w:r w:rsidR="005735D1" w:rsidRPr="00CD3BEB">
        <w:rPr>
          <w:sz w:val="28"/>
          <w:szCs w:val="28"/>
        </w:rPr>
        <w:t>trách</w:t>
      </w:r>
      <w:proofErr w:type="spellEnd"/>
      <w:r w:rsidR="005735D1" w:rsidRPr="00CD3BEB">
        <w:rPr>
          <w:sz w:val="28"/>
          <w:szCs w:val="28"/>
        </w:rPr>
        <w:t xml:space="preserve"> </w:t>
      </w:r>
      <w:proofErr w:type="spellStart"/>
      <w:r w:rsidR="005735D1" w:rsidRPr="00CD3BEB">
        <w:rPr>
          <w:sz w:val="28"/>
          <w:szCs w:val="28"/>
        </w:rPr>
        <w:t>nhiệm</w:t>
      </w:r>
      <w:proofErr w:type="spellEnd"/>
      <w:r w:rsidR="005735D1" w:rsidRPr="00CD3BEB">
        <w:rPr>
          <w:sz w:val="28"/>
          <w:szCs w:val="28"/>
        </w:rPr>
        <w:t xml:space="preserve"> </w:t>
      </w:r>
      <w:proofErr w:type="spellStart"/>
      <w:r w:rsidR="005735D1" w:rsidRPr="00CD3BEB">
        <w:rPr>
          <w:sz w:val="28"/>
          <w:szCs w:val="28"/>
        </w:rPr>
        <w:t>thi</w:t>
      </w:r>
      <w:proofErr w:type="spellEnd"/>
      <w:r w:rsidR="005735D1" w:rsidRPr="00CD3BEB">
        <w:rPr>
          <w:sz w:val="28"/>
          <w:szCs w:val="28"/>
        </w:rPr>
        <w:t xml:space="preserve"> </w:t>
      </w:r>
      <w:proofErr w:type="spellStart"/>
      <w:r w:rsidR="005735D1" w:rsidRPr="00CD3BEB">
        <w:rPr>
          <w:sz w:val="28"/>
          <w:szCs w:val="28"/>
        </w:rPr>
        <w:t>hành</w:t>
      </w:r>
      <w:proofErr w:type="spellEnd"/>
      <w:r w:rsidR="005735D1" w:rsidRPr="00CD3BEB">
        <w:rPr>
          <w:sz w:val="28"/>
          <w:szCs w:val="28"/>
        </w:rPr>
        <w:t xml:space="preserve"> </w:t>
      </w:r>
      <w:proofErr w:type="spellStart"/>
      <w:r w:rsidR="005735D1" w:rsidRPr="00CD3BEB">
        <w:rPr>
          <w:sz w:val="28"/>
          <w:szCs w:val="28"/>
        </w:rPr>
        <w:t>Thông</w:t>
      </w:r>
      <w:proofErr w:type="spellEnd"/>
      <w:r w:rsidR="005735D1" w:rsidRPr="00CD3BEB">
        <w:rPr>
          <w:sz w:val="28"/>
          <w:szCs w:val="28"/>
        </w:rPr>
        <w:t xml:space="preserve"> </w:t>
      </w:r>
      <w:proofErr w:type="spellStart"/>
      <w:r w:rsidR="005735D1" w:rsidRPr="00CD3BEB">
        <w:rPr>
          <w:sz w:val="28"/>
          <w:szCs w:val="28"/>
        </w:rPr>
        <w:t>tư</w:t>
      </w:r>
      <w:proofErr w:type="spellEnd"/>
      <w:r w:rsidR="005735D1" w:rsidRPr="00CD3BEB">
        <w:rPr>
          <w:sz w:val="28"/>
          <w:szCs w:val="28"/>
        </w:rPr>
        <w:t xml:space="preserve"> </w:t>
      </w:r>
      <w:proofErr w:type="spellStart"/>
      <w:r w:rsidR="005735D1" w:rsidRPr="00CD3BEB">
        <w:rPr>
          <w:sz w:val="28"/>
          <w:szCs w:val="28"/>
        </w:rPr>
        <w:t>này</w:t>
      </w:r>
      <w:proofErr w:type="spellEnd"/>
      <w:r w:rsidR="005735D1" w:rsidRPr="00CD3BEB">
        <w:rPr>
          <w:sz w:val="28"/>
          <w:szCs w:val="28"/>
        </w:rPr>
        <w:t>.</w:t>
      </w:r>
      <w:r w:rsidR="005735D1">
        <w:rPr>
          <w:sz w:val="28"/>
          <w:szCs w:val="28"/>
        </w:rPr>
        <w:t xml:space="preserve"> </w:t>
      </w:r>
    </w:p>
    <w:p w14:paraId="3CD6FD18" w14:textId="35330F1A" w:rsidR="00CD3BEB" w:rsidRDefault="00CD3BEB" w:rsidP="00CD3BEB">
      <w:pPr>
        <w:tabs>
          <w:tab w:val="left" w:pos="720"/>
        </w:tabs>
        <w:spacing w:before="60" w:after="60" w:line="360" w:lineRule="exact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D3BEB">
        <w:rPr>
          <w:sz w:val="28"/>
          <w:szCs w:val="28"/>
        </w:rPr>
        <w:t xml:space="preserve">3. </w:t>
      </w:r>
      <w:proofErr w:type="spellStart"/>
      <w:r w:rsidRPr="00CD3BEB">
        <w:rPr>
          <w:sz w:val="28"/>
          <w:szCs w:val="28"/>
        </w:rPr>
        <w:t>Trong</w:t>
      </w:r>
      <w:proofErr w:type="spellEnd"/>
      <w:r w:rsidRPr="00CD3BEB">
        <w:rPr>
          <w:sz w:val="28"/>
          <w:szCs w:val="28"/>
        </w:rPr>
        <w:t xml:space="preserve"> </w:t>
      </w:r>
      <w:proofErr w:type="spellStart"/>
      <w:r w:rsidRPr="00CD3BEB">
        <w:rPr>
          <w:sz w:val="28"/>
          <w:szCs w:val="28"/>
        </w:rPr>
        <w:t>quá</w:t>
      </w:r>
      <w:proofErr w:type="spellEnd"/>
      <w:r w:rsidRPr="00CD3BEB">
        <w:rPr>
          <w:sz w:val="28"/>
          <w:szCs w:val="28"/>
        </w:rPr>
        <w:t xml:space="preserve"> </w:t>
      </w:r>
      <w:proofErr w:type="spellStart"/>
      <w:r w:rsidRPr="00CD3BEB">
        <w:rPr>
          <w:sz w:val="28"/>
          <w:szCs w:val="28"/>
        </w:rPr>
        <w:t>trình</w:t>
      </w:r>
      <w:proofErr w:type="spellEnd"/>
      <w:r w:rsidRPr="00CD3BEB">
        <w:rPr>
          <w:sz w:val="28"/>
          <w:szCs w:val="28"/>
        </w:rPr>
        <w:t xml:space="preserve"> </w:t>
      </w:r>
      <w:proofErr w:type="spellStart"/>
      <w:r w:rsidRPr="00CD3BEB">
        <w:rPr>
          <w:sz w:val="28"/>
          <w:szCs w:val="28"/>
        </w:rPr>
        <w:t>thực</w:t>
      </w:r>
      <w:proofErr w:type="spellEnd"/>
      <w:r w:rsidRPr="00CD3BEB">
        <w:rPr>
          <w:sz w:val="28"/>
          <w:szCs w:val="28"/>
        </w:rPr>
        <w:t xml:space="preserve"> </w:t>
      </w:r>
      <w:proofErr w:type="spellStart"/>
      <w:r w:rsidRPr="00CD3BEB">
        <w:rPr>
          <w:sz w:val="28"/>
          <w:szCs w:val="28"/>
        </w:rPr>
        <w:t>hiện</w:t>
      </w:r>
      <w:proofErr w:type="spellEnd"/>
      <w:r w:rsidR="0086499B">
        <w:rPr>
          <w:sz w:val="28"/>
          <w:szCs w:val="28"/>
        </w:rPr>
        <w:t>,</w:t>
      </w:r>
      <w:r w:rsidRPr="00CD3BEB">
        <w:rPr>
          <w:sz w:val="28"/>
          <w:szCs w:val="28"/>
        </w:rPr>
        <w:t xml:space="preserve"> </w:t>
      </w:r>
      <w:proofErr w:type="spellStart"/>
      <w:r w:rsidRPr="00CD3BEB">
        <w:rPr>
          <w:sz w:val="28"/>
          <w:szCs w:val="28"/>
        </w:rPr>
        <w:t>nếu</w:t>
      </w:r>
      <w:proofErr w:type="spellEnd"/>
      <w:r w:rsidRPr="00CD3BEB">
        <w:rPr>
          <w:sz w:val="28"/>
          <w:szCs w:val="28"/>
        </w:rPr>
        <w:t xml:space="preserve"> </w:t>
      </w:r>
      <w:proofErr w:type="spellStart"/>
      <w:r w:rsidRPr="00CD3BEB">
        <w:rPr>
          <w:sz w:val="28"/>
          <w:szCs w:val="28"/>
        </w:rPr>
        <w:t>có</w:t>
      </w:r>
      <w:proofErr w:type="spellEnd"/>
      <w:r w:rsidRPr="00CD3BEB">
        <w:rPr>
          <w:sz w:val="28"/>
          <w:szCs w:val="28"/>
        </w:rPr>
        <w:t xml:space="preserve"> </w:t>
      </w:r>
      <w:proofErr w:type="spellStart"/>
      <w:r w:rsidR="0086499B">
        <w:rPr>
          <w:sz w:val="28"/>
          <w:szCs w:val="28"/>
        </w:rPr>
        <w:t>khó</w:t>
      </w:r>
      <w:proofErr w:type="spellEnd"/>
      <w:r w:rsidR="0086499B">
        <w:rPr>
          <w:sz w:val="28"/>
          <w:szCs w:val="28"/>
        </w:rPr>
        <w:t xml:space="preserve"> </w:t>
      </w:r>
      <w:proofErr w:type="spellStart"/>
      <w:r w:rsidR="0086499B">
        <w:rPr>
          <w:sz w:val="28"/>
          <w:szCs w:val="28"/>
        </w:rPr>
        <w:t>khăn</w:t>
      </w:r>
      <w:proofErr w:type="spellEnd"/>
      <w:r w:rsidR="0086499B">
        <w:rPr>
          <w:sz w:val="28"/>
          <w:szCs w:val="28"/>
        </w:rPr>
        <w:t xml:space="preserve">, </w:t>
      </w:r>
      <w:proofErr w:type="spellStart"/>
      <w:r w:rsidRPr="00CD3BEB">
        <w:rPr>
          <w:sz w:val="28"/>
          <w:szCs w:val="28"/>
        </w:rPr>
        <w:t>vướng</w:t>
      </w:r>
      <w:proofErr w:type="spellEnd"/>
      <w:r w:rsidRPr="00CD3BEB">
        <w:rPr>
          <w:sz w:val="28"/>
          <w:szCs w:val="28"/>
        </w:rPr>
        <w:t xml:space="preserve"> </w:t>
      </w:r>
      <w:proofErr w:type="spellStart"/>
      <w:r w:rsidRPr="00CD3BEB">
        <w:rPr>
          <w:sz w:val="28"/>
          <w:szCs w:val="28"/>
        </w:rPr>
        <w:t>mắc</w:t>
      </w:r>
      <w:proofErr w:type="spellEnd"/>
      <w:r w:rsidRPr="00CD3BEB">
        <w:rPr>
          <w:sz w:val="28"/>
          <w:szCs w:val="28"/>
        </w:rPr>
        <w:t xml:space="preserve">, </w:t>
      </w:r>
      <w:proofErr w:type="spellStart"/>
      <w:r w:rsidRPr="00CD3BEB">
        <w:rPr>
          <w:sz w:val="28"/>
          <w:szCs w:val="28"/>
        </w:rPr>
        <w:t>đề</w:t>
      </w:r>
      <w:proofErr w:type="spellEnd"/>
      <w:r w:rsidRPr="00CD3BEB">
        <w:rPr>
          <w:sz w:val="28"/>
          <w:szCs w:val="28"/>
        </w:rPr>
        <w:t xml:space="preserve"> </w:t>
      </w:r>
      <w:proofErr w:type="spellStart"/>
      <w:r w:rsidRPr="00CD3BEB">
        <w:rPr>
          <w:sz w:val="28"/>
          <w:szCs w:val="28"/>
        </w:rPr>
        <w:t>nghị</w:t>
      </w:r>
      <w:proofErr w:type="spellEnd"/>
      <w:r w:rsidRPr="00CD3BEB">
        <w:rPr>
          <w:sz w:val="28"/>
          <w:szCs w:val="28"/>
        </w:rPr>
        <w:t xml:space="preserve"> </w:t>
      </w:r>
      <w:proofErr w:type="spellStart"/>
      <w:r w:rsidRPr="00CD3BEB">
        <w:rPr>
          <w:sz w:val="28"/>
          <w:szCs w:val="28"/>
        </w:rPr>
        <w:t>phản</w:t>
      </w:r>
      <w:proofErr w:type="spellEnd"/>
      <w:r w:rsidRPr="00CD3BEB">
        <w:rPr>
          <w:sz w:val="28"/>
          <w:szCs w:val="28"/>
        </w:rPr>
        <w:t xml:space="preserve"> </w:t>
      </w:r>
      <w:proofErr w:type="spellStart"/>
      <w:r w:rsidRPr="00CD3BEB">
        <w:rPr>
          <w:sz w:val="28"/>
          <w:szCs w:val="28"/>
        </w:rPr>
        <w:t>ánh</w:t>
      </w:r>
      <w:proofErr w:type="spellEnd"/>
      <w:r w:rsidRPr="00CD3BEB">
        <w:rPr>
          <w:sz w:val="28"/>
          <w:szCs w:val="28"/>
        </w:rPr>
        <w:t xml:space="preserve"> </w:t>
      </w:r>
      <w:proofErr w:type="spellStart"/>
      <w:r w:rsidRPr="00CD3BEB">
        <w:rPr>
          <w:sz w:val="28"/>
          <w:szCs w:val="28"/>
        </w:rPr>
        <w:t>kịp</w:t>
      </w:r>
      <w:proofErr w:type="spellEnd"/>
      <w:r w:rsidRPr="00CD3BEB">
        <w:rPr>
          <w:sz w:val="28"/>
          <w:szCs w:val="28"/>
        </w:rPr>
        <w:t xml:space="preserve"> </w:t>
      </w:r>
      <w:proofErr w:type="spellStart"/>
      <w:r w:rsidRPr="00CD3BEB">
        <w:rPr>
          <w:sz w:val="28"/>
          <w:szCs w:val="28"/>
        </w:rPr>
        <w:t>thời</w:t>
      </w:r>
      <w:proofErr w:type="spellEnd"/>
      <w:r w:rsidRPr="00CD3BEB">
        <w:rPr>
          <w:sz w:val="28"/>
          <w:szCs w:val="28"/>
        </w:rPr>
        <w:t xml:space="preserve"> </w:t>
      </w:r>
      <w:proofErr w:type="spellStart"/>
      <w:r w:rsidRPr="00CD3BEB">
        <w:rPr>
          <w:sz w:val="28"/>
          <w:szCs w:val="28"/>
        </w:rPr>
        <w:t>về</w:t>
      </w:r>
      <w:proofErr w:type="spellEnd"/>
      <w:r w:rsidRPr="00CD3BEB">
        <w:rPr>
          <w:sz w:val="28"/>
          <w:szCs w:val="28"/>
        </w:rPr>
        <w:t xml:space="preserve"> </w:t>
      </w:r>
      <w:proofErr w:type="spellStart"/>
      <w:r w:rsidRPr="00CD3BEB">
        <w:rPr>
          <w:sz w:val="28"/>
          <w:szCs w:val="28"/>
        </w:rPr>
        <w:t>Bộ</w:t>
      </w:r>
      <w:proofErr w:type="spellEnd"/>
      <w:r w:rsidRPr="00CD3BEB">
        <w:rPr>
          <w:sz w:val="28"/>
          <w:szCs w:val="28"/>
        </w:rPr>
        <w:t xml:space="preserve"> </w:t>
      </w:r>
      <w:proofErr w:type="spellStart"/>
      <w:r w:rsidRPr="00CD3BEB">
        <w:rPr>
          <w:sz w:val="28"/>
          <w:szCs w:val="28"/>
        </w:rPr>
        <w:t>Thông</w:t>
      </w:r>
      <w:proofErr w:type="spellEnd"/>
      <w:r w:rsidRPr="00CD3BEB">
        <w:rPr>
          <w:sz w:val="28"/>
          <w:szCs w:val="28"/>
        </w:rPr>
        <w:t xml:space="preserve"> tin </w:t>
      </w:r>
      <w:proofErr w:type="spellStart"/>
      <w:r w:rsidRPr="00CD3BEB">
        <w:rPr>
          <w:sz w:val="28"/>
          <w:szCs w:val="28"/>
        </w:rPr>
        <w:t>và</w:t>
      </w:r>
      <w:proofErr w:type="spellEnd"/>
      <w:r w:rsidRPr="00CD3BEB">
        <w:rPr>
          <w:sz w:val="28"/>
          <w:szCs w:val="28"/>
        </w:rPr>
        <w:t xml:space="preserve"> </w:t>
      </w:r>
      <w:proofErr w:type="spellStart"/>
      <w:r w:rsidRPr="00CD3BEB">
        <w:rPr>
          <w:sz w:val="28"/>
          <w:szCs w:val="28"/>
        </w:rPr>
        <w:t>Truyền</w:t>
      </w:r>
      <w:proofErr w:type="spellEnd"/>
      <w:r w:rsidRPr="00CD3BEB">
        <w:rPr>
          <w:sz w:val="28"/>
          <w:szCs w:val="28"/>
        </w:rPr>
        <w:t xml:space="preserve"> </w:t>
      </w:r>
      <w:proofErr w:type="spellStart"/>
      <w:r w:rsidRPr="00CD3BEB">
        <w:rPr>
          <w:sz w:val="28"/>
          <w:szCs w:val="28"/>
        </w:rPr>
        <w:t>thông</w:t>
      </w:r>
      <w:proofErr w:type="spellEnd"/>
      <w:r w:rsidRPr="00CD3BEB">
        <w:rPr>
          <w:sz w:val="28"/>
          <w:szCs w:val="28"/>
        </w:rPr>
        <w:t xml:space="preserve"> (</w:t>
      </w:r>
      <w:proofErr w:type="spellStart"/>
      <w:r w:rsidRPr="00CD3BEB">
        <w:rPr>
          <w:sz w:val="28"/>
          <w:szCs w:val="28"/>
        </w:rPr>
        <w:t>Cục</w:t>
      </w:r>
      <w:proofErr w:type="spellEnd"/>
      <w:r w:rsidRPr="00CD3BEB">
        <w:rPr>
          <w:sz w:val="28"/>
          <w:szCs w:val="28"/>
        </w:rPr>
        <w:t xml:space="preserve"> </w:t>
      </w:r>
      <w:proofErr w:type="spellStart"/>
      <w:r w:rsidRPr="00CD3BEB">
        <w:rPr>
          <w:sz w:val="28"/>
          <w:szCs w:val="28"/>
        </w:rPr>
        <w:t>Tần</w:t>
      </w:r>
      <w:proofErr w:type="spellEnd"/>
      <w:r w:rsidRPr="00CD3BEB">
        <w:rPr>
          <w:sz w:val="28"/>
          <w:szCs w:val="28"/>
        </w:rPr>
        <w:t xml:space="preserve"> </w:t>
      </w:r>
      <w:proofErr w:type="spellStart"/>
      <w:r w:rsidRPr="00CD3BEB">
        <w:rPr>
          <w:sz w:val="28"/>
          <w:szCs w:val="28"/>
        </w:rPr>
        <w:t>số</w:t>
      </w:r>
      <w:proofErr w:type="spellEnd"/>
      <w:r w:rsidRPr="00CD3BEB">
        <w:rPr>
          <w:sz w:val="28"/>
          <w:szCs w:val="28"/>
        </w:rPr>
        <w:t xml:space="preserve"> </w:t>
      </w:r>
      <w:proofErr w:type="spellStart"/>
      <w:r w:rsidRPr="00CD3BEB">
        <w:rPr>
          <w:sz w:val="28"/>
          <w:szCs w:val="28"/>
        </w:rPr>
        <w:t>vô</w:t>
      </w:r>
      <w:proofErr w:type="spellEnd"/>
      <w:r w:rsidRPr="00CD3BEB">
        <w:rPr>
          <w:sz w:val="28"/>
          <w:szCs w:val="28"/>
        </w:rPr>
        <w:t xml:space="preserve"> </w:t>
      </w:r>
      <w:proofErr w:type="spellStart"/>
      <w:r w:rsidRPr="00CD3BEB">
        <w:rPr>
          <w:sz w:val="28"/>
          <w:szCs w:val="28"/>
        </w:rPr>
        <w:t>tuyến</w:t>
      </w:r>
      <w:proofErr w:type="spellEnd"/>
      <w:r w:rsidRPr="00CD3BEB">
        <w:rPr>
          <w:sz w:val="28"/>
          <w:szCs w:val="28"/>
        </w:rPr>
        <w:t xml:space="preserve"> </w:t>
      </w:r>
      <w:proofErr w:type="spellStart"/>
      <w:r w:rsidRPr="00CD3BEB">
        <w:rPr>
          <w:sz w:val="28"/>
          <w:szCs w:val="28"/>
        </w:rPr>
        <w:t>điện</w:t>
      </w:r>
      <w:proofErr w:type="spellEnd"/>
      <w:r w:rsidRPr="00CD3BEB">
        <w:rPr>
          <w:sz w:val="28"/>
          <w:szCs w:val="28"/>
        </w:rPr>
        <w:t xml:space="preserve">) </w:t>
      </w:r>
      <w:proofErr w:type="spellStart"/>
      <w:r w:rsidRPr="00CD3BEB">
        <w:rPr>
          <w:sz w:val="28"/>
          <w:szCs w:val="28"/>
        </w:rPr>
        <w:t>để</w:t>
      </w:r>
      <w:proofErr w:type="spellEnd"/>
      <w:r w:rsidRPr="00CD3BEB">
        <w:rPr>
          <w:sz w:val="28"/>
          <w:szCs w:val="28"/>
        </w:rPr>
        <w:t xml:space="preserve"> </w:t>
      </w:r>
      <w:proofErr w:type="spellStart"/>
      <w:r w:rsidRPr="00CD3BEB">
        <w:rPr>
          <w:sz w:val="28"/>
          <w:szCs w:val="28"/>
        </w:rPr>
        <w:t>xem</w:t>
      </w:r>
      <w:proofErr w:type="spellEnd"/>
      <w:r w:rsidRPr="00CD3BEB">
        <w:rPr>
          <w:sz w:val="28"/>
          <w:szCs w:val="28"/>
        </w:rPr>
        <w:t xml:space="preserve"> </w:t>
      </w:r>
      <w:proofErr w:type="spellStart"/>
      <w:r w:rsidRPr="00CD3BEB">
        <w:rPr>
          <w:sz w:val="28"/>
          <w:szCs w:val="28"/>
        </w:rPr>
        <w:t>xét</w:t>
      </w:r>
      <w:proofErr w:type="spellEnd"/>
      <w:r w:rsidRPr="00CD3BEB">
        <w:rPr>
          <w:sz w:val="28"/>
          <w:szCs w:val="28"/>
        </w:rPr>
        <w:t xml:space="preserve">, </w:t>
      </w:r>
      <w:proofErr w:type="spellStart"/>
      <w:r w:rsidRPr="00CD3BEB">
        <w:rPr>
          <w:sz w:val="28"/>
          <w:szCs w:val="28"/>
        </w:rPr>
        <w:t>giải</w:t>
      </w:r>
      <w:proofErr w:type="spellEnd"/>
      <w:r w:rsidRPr="00CD3BEB">
        <w:rPr>
          <w:sz w:val="28"/>
          <w:szCs w:val="28"/>
        </w:rPr>
        <w:t xml:space="preserve"> </w:t>
      </w:r>
      <w:proofErr w:type="spellStart"/>
      <w:r w:rsidRPr="00CD3BEB">
        <w:rPr>
          <w:sz w:val="28"/>
          <w:szCs w:val="28"/>
        </w:rPr>
        <w:t>quyết</w:t>
      </w:r>
      <w:proofErr w:type="spellEnd"/>
      <w:r w:rsidRPr="00CD3BEB">
        <w:rPr>
          <w:sz w:val="28"/>
          <w:szCs w:val="28"/>
        </w:rPr>
        <w:t>./.</w:t>
      </w:r>
    </w:p>
    <w:p w14:paraId="029CCA94" w14:textId="77777777" w:rsidR="006205C0" w:rsidRDefault="006205C0" w:rsidP="00CD3BEB">
      <w:pPr>
        <w:tabs>
          <w:tab w:val="left" w:pos="720"/>
        </w:tabs>
        <w:spacing w:before="60" w:after="60" w:line="360" w:lineRule="exact"/>
        <w:ind w:firstLine="426"/>
        <w:jc w:val="both"/>
        <w:rPr>
          <w:sz w:val="28"/>
          <w:szCs w:val="28"/>
        </w:rPr>
      </w:pPr>
    </w:p>
    <w:tbl>
      <w:tblPr>
        <w:tblW w:w="10217" w:type="dxa"/>
        <w:tblLook w:val="00A0" w:firstRow="1" w:lastRow="0" w:firstColumn="1" w:lastColumn="0" w:noHBand="0" w:noVBand="0"/>
      </w:tblPr>
      <w:tblGrid>
        <w:gridCol w:w="5148"/>
        <w:gridCol w:w="5069"/>
      </w:tblGrid>
      <w:tr w:rsidR="00CD3BEB" w:rsidRPr="001C6EA9" w14:paraId="4B5198DC" w14:textId="77777777" w:rsidTr="00CD3B9C">
        <w:tc>
          <w:tcPr>
            <w:tcW w:w="5148" w:type="dxa"/>
          </w:tcPr>
          <w:p w14:paraId="07CCF5D5" w14:textId="77777777" w:rsidR="00CD3BEB" w:rsidRPr="001C6EA9" w:rsidRDefault="00CD3BEB" w:rsidP="00CD3B9C">
            <w:pPr>
              <w:spacing w:after="60" w:line="300" w:lineRule="exact"/>
              <w:rPr>
                <w:b/>
                <w:bCs/>
                <w:i/>
                <w:iCs/>
              </w:rPr>
            </w:pPr>
            <w:bookmarkStart w:id="28" w:name="OLE_LINK5"/>
            <w:bookmarkStart w:id="29" w:name="OLE_LINK6"/>
            <w:bookmarkEnd w:id="3"/>
            <w:bookmarkEnd w:id="4"/>
            <w:proofErr w:type="spellStart"/>
            <w:r w:rsidRPr="001C6EA9">
              <w:rPr>
                <w:b/>
                <w:bCs/>
                <w:i/>
                <w:iCs/>
              </w:rPr>
              <w:t>Nơi</w:t>
            </w:r>
            <w:proofErr w:type="spellEnd"/>
            <w:r w:rsidRPr="001C6EA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1C6EA9">
              <w:rPr>
                <w:b/>
                <w:bCs/>
                <w:i/>
                <w:iCs/>
              </w:rPr>
              <w:t>nhận</w:t>
            </w:r>
            <w:proofErr w:type="spellEnd"/>
            <w:r w:rsidRPr="001C6EA9">
              <w:rPr>
                <w:b/>
                <w:bCs/>
                <w:i/>
                <w:iCs/>
              </w:rPr>
              <w:t>:</w:t>
            </w:r>
          </w:p>
          <w:p w14:paraId="5CFF9630" w14:textId="7C6EAF82" w:rsidR="00CD3BEB" w:rsidRPr="008F3790" w:rsidRDefault="00CD3BEB" w:rsidP="00CD3BEB">
            <w:pPr>
              <w:numPr>
                <w:ilvl w:val="0"/>
                <w:numId w:val="3"/>
              </w:numPr>
              <w:snapToGrid w:val="0"/>
              <w:jc w:val="both"/>
              <w:rPr>
                <w:sz w:val="22"/>
                <w:szCs w:val="22"/>
              </w:rPr>
            </w:pPr>
            <w:proofErr w:type="spellStart"/>
            <w:r w:rsidRPr="008F3790">
              <w:rPr>
                <w:sz w:val="22"/>
                <w:szCs w:val="22"/>
              </w:rPr>
              <w:t>Thủ</w:t>
            </w:r>
            <w:proofErr w:type="spellEnd"/>
            <w:r w:rsidRPr="008F3790">
              <w:rPr>
                <w:sz w:val="22"/>
                <w:szCs w:val="22"/>
              </w:rPr>
              <w:t xml:space="preserve"> </w:t>
            </w:r>
            <w:proofErr w:type="spellStart"/>
            <w:r w:rsidRPr="008F3790">
              <w:rPr>
                <w:sz w:val="22"/>
                <w:szCs w:val="22"/>
              </w:rPr>
              <w:t>tướng</w:t>
            </w:r>
            <w:proofErr w:type="spellEnd"/>
            <w:r w:rsidRPr="008F3790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</w:t>
            </w:r>
            <w:r w:rsidRPr="008F3790">
              <w:rPr>
                <w:sz w:val="22"/>
                <w:szCs w:val="22"/>
              </w:rPr>
              <w:t>ác</w:t>
            </w:r>
            <w:proofErr w:type="spellEnd"/>
            <w:r w:rsidRPr="008F3790">
              <w:rPr>
                <w:sz w:val="22"/>
                <w:szCs w:val="22"/>
              </w:rPr>
              <w:t xml:space="preserve"> </w:t>
            </w:r>
            <w:proofErr w:type="spellStart"/>
            <w:r w:rsidR="00FB427F">
              <w:rPr>
                <w:sz w:val="22"/>
                <w:szCs w:val="22"/>
              </w:rPr>
              <w:t>Phó</w:t>
            </w:r>
            <w:proofErr w:type="spellEnd"/>
            <w:r w:rsidR="00FB427F">
              <w:rPr>
                <w:sz w:val="22"/>
                <w:szCs w:val="22"/>
              </w:rPr>
              <w:t xml:space="preserve"> </w:t>
            </w:r>
            <w:proofErr w:type="spellStart"/>
            <w:r w:rsidR="00FB427F">
              <w:rPr>
                <w:sz w:val="22"/>
                <w:szCs w:val="22"/>
              </w:rPr>
              <w:t>Thủ</w:t>
            </w:r>
            <w:proofErr w:type="spellEnd"/>
            <w:r w:rsidR="00FB427F">
              <w:rPr>
                <w:sz w:val="22"/>
                <w:szCs w:val="22"/>
              </w:rPr>
              <w:t xml:space="preserve"> </w:t>
            </w:r>
            <w:proofErr w:type="spellStart"/>
            <w:r w:rsidR="00FB427F">
              <w:rPr>
                <w:sz w:val="22"/>
                <w:szCs w:val="22"/>
              </w:rPr>
              <w:t>tướng</w:t>
            </w:r>
            <w:proofErr w:type="spellEnd"/>
            <w:r w:rsidR="00FB427F">
              <w:rPr>
                <w:sz w:val="22"/>
                <w:szCs w:val="22"/>
              </w:rPr>
              <w:t xml:space="preserve"> </w:t>
            </w:r>
            <w:proofErr w:type="spellStart"/>
            <w:r w:rsidR="00FB427F">
              <w:rPr>
                <w:sz w:val="22"/>
                <w:szCs w:val="22"/>
              </w:rPr>
              <w:t>Chính</w:t>
            </w:r>
            <w:proofErr w:type="spellEnd"/>
            <w:r w:rsidR="00FB427F">
              <w:rPr>
                <w:sz w:val="22"/>
                <w:szCs w:val="22"/>
              </w:rPr>
              <w:t xml:space="preserve"> </w:t>
            </w:r>
            <w:proofErr w:type="spellStart"/>
            <w:r w:rsidR="00FB427F">
              <w:rPr>
                <w:sz w:val="22"/>
                <w:szCs w:val="22"/>
              </w:rPr>
              <w:t>phủ</w:t>
            </w:r>
            <w:proofErr w:type="spellEnd"/>
            <w:r w:rsidRPr="008F3790">
              <w:rPr>
                <w:sz w:val="22"/>
                <w:szCs w:val="22"/>
              </w:rPr>
              <w:t>;</w:t>
            </w:r>
          </w:p>
          <w:p w14:paraId="543196EA" w14:textId="77777777" w:rsidR="00CD3BEB" w:rsidRPr="004B6D00" w:rsidRDefault="00CD3BEB" w:rsidP="00CD3BEB">
            <w:pPr>
              <w:numPr>
                <w:ilvl w:val="0"/>
                <w:numId w:val="3"/>
              </w:numPr>
              <w:snapToGrid w:val="0"/>
              <w:jc w:val="both"/>
              <w:rPr>
                <w:sz w:val="22"/>
                <w:szCs w:val="22"/>
              </w:rPr>
            </w:pPr>
            <w:proofErr w:type="spellStart"/>
            <w:r w:rsidRPr="004B6D00">
              <w:rPr>
                <w:sz w:val="22"/>
                <w:szCs w:val="22"/>
              </w:rPr>
              <w:t>Văn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phòng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Chính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phủ</w:t>
            </w:r>
            <w:proofErr w:type="spellEnd"/>
            <w:r w:rsidRPr="004B6D00">
              <w:rPr>
                <w:sz w:val="22"/>
                <w:szCs w:val="22"/>
              </w:rPr>
              <w:t>;</w:t>
            </w:r>
          </w:p>
          <w:p w14:paraId="0D7762EE" w14:textId="77777777" w:rsidR="00CD3BEB" w:rsidRPr="004B6D00" w:rsidRDefault="00CD3BEB" w:rsidP="00CD3BEB">
            <w:pPr>
              <w:numPr>
                <w:ilvl w:val="0"/>
                <w:numId w:val="3"/>
              </w:numPr>
              <w:snapToGrid w:val="0"/>
              <w:jc w:val="both"/>
              <w:rPr>
                <w:sz w:val="22"/>
                <w:szCs w:val="22"/>
              </w:rPr>
            </w:pPr>
            <w:proofErr w:type="spellStart"/>
            <w:r w:rsidRPr="004B6D00">
              <w:rPr>
                <w:sz w:val="22"/>
                <w:szCs w:val="22"/>
              </w:rPr>
              <w:t>Văn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phòng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Chủ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tịch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nước</w:t>
            </w:r>
            <w:proofErr w:type="spellEnd"/>
            <w:r w:rsidRPr="004B6D00">
              <w:rPr>
                <w:sz w:val="22"/>
                <w:szCs w:val="22"/>
              </w:rPr>
              <w:t>;</w:t>
            </w:r>
          </w:p>
          <w:p w14:paraId="381B08B9" w14:textId="77777777" w:rsidR="00CD3BEB" w:rsidRDefault="00CD3BEB" w:rsidP="00CD3BEB">
            <w:pPr>
              <w:numPr>
                <w:ilvl w:val="0"/>
                <w:numId w:val="3"/>
              </w:numPr>
              <w:snapToGrid w:val="0"/>
              <w:jc w:val="both"/>
              <w:rPr>
                <w:sz w:val="22"/>
                <w:szCs w:val="22"/>
              </w:rPr>
            </w:pPr>
            <w:proofErr w:type="spellStart"/>
            <w:r w:rsidRPr="004B6D00">
              <w:rPr>
                <w:sz w:val="22"/>
                <w:szCs w:val="22"/>
              </w:rPr>
              <w:t>Văn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phòng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Quốc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hội</w:t>
            </w:r>
            <w:proofErr w:type="spellEnd"/>
            <w:r w:rsidRPr="004B6D00">
              <w:rPr>
                <w:sz w:val="22"/>
                <w:szCs w:val="22"/>
              </w:rPr>
              <w:t>;</w:t>
            </w:r>
          </w:p>
          <w:p w14:paraId="002A66E5" w14:textId="77777777" w:rsidR="00CD3BEB" w:rsidRPr="004B6D00" w:rsidRDefault="00CD3BEB" w:rsidP="00CD3BEB">
            <w:pPr>
              <w:numPr>
                <w:ilvl w:val="0"/>
                <w:numId w:val="3"/>
              </w:numPr>
              <w:snapToGrid w:val="0"/>
              <w:jc w:val="both"/>
              <w:rPr>
                <w:sz w:val="22"/>
                <w:szCs w:val="22"/>
              </w:rPr>
            </w:pPr>
            <w:proofErr w:type="spellStart"/>
            <w:r w:rsidRPr="004B6D00">
              <w:rPr>
                <w:sz w:val="22"/>
                <w:szCs w:val="22"/>
              </w:rPr>
              <w:t>Văn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phòng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Tổng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Bí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thư</w:t>
            </w:r>
            <w:proofErr w:type="spellEnd"/>
            <w:r w:rsidRPr="004B6D00">
              <w:rPr>
                <w:sz w:val="22"/>
                <w:szCs w:val="22"/>
              </w:rPr>
              <w:t>;</w:t>
            </w:r>
          </w:p>
          <w:p w14:paraId="75BA0FD1" w14:textId="77777777" w:rsidR="00CD3BEB" w:rsidRPr="004B6D00" w:rsidRDefault="00CD3BEB" w:rsidP="00CD3BEB">
            <w:pPr>
              <w:numPr>
                <w:ilvl w:val="0"/>
                <w:numId w:val="3"/>
              </w:numPr>
              <w:snapToGrid w:val="0"/>
              <w:jc w:val="both"/>
              <w:rPr>
                <w:sz w:val="22"/>
                <w:szCs w:val="22"/>
              </w:rPr>
            </w:pPr>
            <w:proofErr w:type="spellStart"/>
            <w:r w:rsidRPr="004B6D00">
              <w:rPr>
                <w:sz w:val="22"/>
                <w:szCs w:val="22"/>
              </w:rPr>
              <w:t>Văn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phòng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Trung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ương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Đảng</w:t>
            </w:r>
            <w:proofErr w:type="spellEnd"/>
            <w:r w:rsidRPr="004B6D00">
              <w:rPr>
                <w:sz w:val="22"/>
                <w:szCs w:val="22"/>
              </w:rPr>
              <w:t>;</w:t>
            </w:r>
          </w:p>
          <w:p w14:paraId="7DFDC0B5" w14:textId="77777777" w:rsidR="00CD3BEB" w:rsidRPr="004B6D00" w:rsidRDefault="00CD3BEB" w:rsidP="00CD3BEB">
            <w:pPr>
              <w:numPr>
                <w:ilvl w:val="0"/>
                <w:numId w:val="3"/>
              </w:numPr>
              <w:snapToGrid w:val="0"/>
              <w:jc w:val="both"/>
              <w:rPr>
                <w:sz w:val="22"/>
                <w:szCs w:val="22"/>
              </w:rPr>
            </w:pPr>
            <w:proofErr w:type="spellStart"/>
            <w:r w:rsidRPr="004B6D00">
              <w:rPr>
                <w:sz w:val="22"/>
                <w:szCs w:val="22"/>
              </w:rPr>
              <w:t>Các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Bộ</w:t>
            </w:r>
            <w:proofErr w:type="spellEnd"/>
            <w:r w:rsidRPr="004B6D00">
              <w:rPr>
                <w:sz w:val="22"/>
                <w:szCs w:val="22"/>
              </w:rPr>
              <w:t xml:space="preserve">, </w:t>
            </w:r>
            <w:proofErr w:type="spellStart"/>
            <w:r w:rsidRPr="004B6D00">
              <w:rPr>
                <w:sz w:val="22"/>
                <w:szCs w:val="22"/>
              </w:rPr>
              <w:t>cơ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quan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ngang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Bộ</w:t>
            </w:r>
            <w:proofErr w:type="spellEnd"/>
            <w:r w:rsidRPr="004B6D00">
              <w:rPr>
                <w:sz w:val="22"/>
                <w:szCs w:val="22"/>
              </w:rPr>
              <w:t xml:space="preserve">, </w:t>
            </w:r>
            <w:proofErr w:type="spellStart"/>
            <w:r w:rsidRPr="004B6D00">
              <w:rPr>
                <w:sz w:val="22"/>
                <w:szCs w:val="22"/>
              </w:rPr>
              <w:t>cơ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quan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thuộc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Chính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phủ</w:t>
            </w:r>
            <w:proofErr w:type="spellEnd"/>
            <w:r w:rsidRPr="004B6D00">
              <w:rPr>
                <w:sz w:val="22"/>
                <w:szCs w:val="22"/>
              </w:rPr>
              <w:t>;</w:t>
            </w:r>
          </w:p>
          <w:p w14:paraId="0AD6CAAE" w14:textId="77777777" w:rsidR="00CD3BEB" w:rsidRPr="004B6D00" w:rsidRDefault="00CD3BEB" w:rsidP="00CD3BEB">
            <w:pPr>
              <w:numPr>
                <w:ilvl w:val="0"/>
                <w:numId w:val="3"/>
              </w:numPr>
              <w:snapToGrid w:val="0"/>
              <w:jc w:val="both"/>
              <w:rPr>
                <w:sz w:val="22"/>
                <w:szCs w:val="22"/>
              </w:rPr>
            </w:pPr>
            <w:proofErr w:type="spellStart"/>
            <w:r w:rsidRPr="004B6D00">
              <w:rPr>
                <w:sz w:val="22"/>
                <w:szCs w:val="22"/>
              </w:rPr>
              <w:t>Bộ</w:t>
            </w:r>
            <w:proofErr w:type="spellEnd"/>
            <w:r w:rsidRPr="004B6D00">
              <w:rPr>
                <w:sz w:val="22"/>
                <w:szCs w:val="22"/>
              </w:rPr>
              <w:t xml:space="preserve"> TT&amp;TT: </w:t>
            </w:r>
            <w:proofErr w:type="spellStart"/>
            <w:r w:rsidRPr="004B6D00">
              <w:rPr>
                <w:sz w:val="22"/>
                <w:szCs w:val="22"/>
              </w:rPr>
              <w:t>Bộ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trưởng</w:t>
            </w:r>
            <w:proofErr w:type="spellEnd"/>
            <w:r w:rsidRPr="004B6D00">
              <w:rPr>
                <w:sz w:val="22"/>
                <w:szCs w:val="22"/>
              </w:rPr>
              <w:t xml:space="preserve">, </w:t>
            </w:r>
            <w:proofErr w:type="spellStart"/>
            <w:r w:rsidRPr="004B6D00">
              <w:rPr>
                <w:sz w:val="22"/>
                <w:szCs w:val="22"/>
              </w:rPr>
              <w:t>các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Thứ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trưởng</w:t>
            </w:r>
            <w:proofErr w:type="spellEnd"/>
            <w:r w:rsidRPr="004B6D00">
              <w:rPr>
                <w:sz w:val="22"/>
                <w:szCs w:val="22"/>
              </w:rPr>
              <w:t xml:space="preserve">, </w:t>
            </w:r>
            <w:proofErr w:type="spellStart"/>
            <w:r w:rsidRPr="004B6D00">
              <w:rPr>
                <w:sz w:val="22"/>
                <w:szCs w:val="22"/>
              </w:rPr>
              <w:t>các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cơ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quan</w:t>
            </w:r>
            <w:proofErr w:type="spellEnd"/>
            <w:r w:rsidRPr="004B6D00">
              <w:rPr>
                <w:sz w:val="22"/>
                <w:szCs w:val="22"/>
              </w:rPr>
              <w:t xml:space="preserve">, </w:t>
            </w:r>
            <w:proofErr w:type="spellStart"/>
            <w:r w:rsidRPr="004B6D00">
              <w:rPr>
                <w:sz w:val="22"/>
                <w:szCs w:val="22"/>
              </w:rPr>
              <w:t>đơn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vị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trực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thuộc</w:t>
            </w:r>
            <w:proofErr w:type="spellEnd"/>
            <w:r w:rsidRPr="004B6D00">
              <w:rPr>
                <w:sz w:val="22"/>
                <w:szCs w:val="22"/>
              </w:rPr>
              <w:t xml:space="preserve">, </w:t>
            </w:r>
            <w:proofErr w:type="spellStart"/>
            <w:r w:rsidRPr="004B6D00">
              <w:rPr>
                <w:sz w:val="22"/>
                <w:szCs w:val="22"/>
              </w:rPr>
              <w:t>Cổng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Thông</w:t>
            </w:r>
            <w:proofErr w:type="spellEnd"/>
            <w:r w:rsidRPr="004B6D00">
              <w:rPr>
                <w:sz w:val="22"/>
                <w:szCs w:val="22"/>
              </w:rPr>
              <w:t xml:space="preserve"> tin </w:t>
            </w:r>
            <w:proofErr w:type="spellStart"/>
            <w:r w:rsidRPr="004B6D00">
              <w:rPr>
                <w:sz w:val="22"/>
                <w:szCs w:val="22"/>
              </w:rPr>
              <w:t>điện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tử</w:t>
            </w:r>
            <w:proofErr w:type="spellEnd"/>
            <w:r w:rsidRPr="004B6D00">
              <w:rPr>
                <w:sz w:val="22"/>
                <w:szCs w:val="22"/>
              </w:rPr>
              <w:t>;</w:t>
            </w:r>
          </w:p>
          <w:p w14:paraId="6D2A307A" w14:textId="77777777" w:rsidR="00CD3BEB" w:rsidRPr="004B6D00" w:rsidRDefault="00CD3BEB" w:rsidP="00CD3BEB">
            <w:pPr>
              <w:numPr>
                <w:ilvl w:val="0"/>
                <w:numId w:val="3"/>
              </w:numPr>
              <w:snapToGrid w:val="0"/>
              <w:jc w:val="both"/>
              <w:rPr>
                <w:sz w:val="22"/>
                <w:szCs w:val="22"/>
              </w:rPr>
            </w:pPr>
            <w:r w:rsidRPr="004B6D00">
              <w:rPr>
                <w:sz w:val="22"/>
                <w:szCs w:val="22"/>
              </w:rPr>
              <w:t xml:space="preserve">UBND </w:t>
            </w:r>
            <w:proofErr w:type="spellStart"/>
            <w:r w:rsidRPr="004B6D00">
              <w:rPr>
                <w:sz w:val="22"/>
                <w:szCs w:val="22"/>
              </w:rPr>
              <w:t>các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tỉnh</w:t>
            </w:r>
            <w:proofErr w:type="spellEnd"/>
            <w:r w:rsidRPr="004B6D00"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thành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phố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trực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thuộc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Trung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ương</w:t>
            </w:r>
            <w:proofErr w:type="spellEnd"/>
            <w:r w:rsidRPr="004B6D00">
              <w:rPr>
                <w:sz w:val="22"/>
                <w:szCs w:val="22"/>
              </w:rPr>
              <w:t>;</w:t>
            </w:r>
          </w:p>
          <w:p w14:paraId="0692AC2A" w14:textId="77777777" w:rsidR="00CD3BEB" w:rsidRPr="004B6D00" w:rsidRDefault="00CD3BEB" w:rsidP="00CD3BEB">
            <w:pPr>
              <w:numPr>
                <w:ilvl w:val="0"/>
                <w:numId w:val="3"/>
              </w:numPr>
              <w:snapToGrid w:val="0"/>
              <w:jc w:val="both"/>
              <w:rPr>
                <w:sz w:val="22"/>
                <w:szCs w:val="22"/>
              </w:rPr>
            </w:pPr>
            <w:proofErr w:type="spellStart"/>
            <w:r w:rsidRPr="004B6D00">
              <w:rPr>
                <w:sz w:val="22"/>
                <w:szCs w:val="22"/>
              </w:rPr>
              <w:t>Sở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Thông</w:t>
            </w:r>
            <w:proofErr w:type="spellEnd"/>
            <w:r w:rsidRPr="004B6D00">
              <w:rPr>
                <w:sz w:val="22"/>
                <w:szCs w:val="22"/>
              </w:rPr>
              <w:t xml:space="preserve"> tin </w:t>
            </w:r>
            <w:proofErr w:type="spellStart"/>
            <w:r w:rsidRPr="004B6D00">
              <w:rPr>
                <w:sz w:val="22"/>
                <w:szCs w:val="22"/>
              </w:rPr>
              <w:t>và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Truyền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thông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các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</w:t>
            </w:r>
            <w:r w:rsidRPr="004B6D00">
              <w:rPr>
                <w:sz w:val="22"/>
                <w:szCs w:val="22"/>
              </w:rPr>
              <w:t>ỉnh</w:t>
            </w:r>
            <w:proofErr w:type="spellEnd"/>
            <w:r w:rsidRPr="004B6D00"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thành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phố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trực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thuộc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Trung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ương</w:t>
            </w:r>
            <w:proofErr w:type="spellEnd"/>
            <w:r w:rsidRPr="004B6D00">
              <w:rPr>
                <w:sz w:val="22"/>
                <w:szCs w:val="22"/>
              </w:rPr>
              <w:t>;</w:t>
            </w:r>
          </w:p>
          <w:p w14:paraId="43E373D7" w14:textId="77777777" w:rsidR="00CD3BEB" w:rsidRPr="004B6D00" w:rsidRDefault="00CD3BEB" w:rsidP="00CD3BEB">
            <w:pPr>
              <w:numPr>
                <w:ilvl w:val="0"/>
                <w:numId w:val="3"/>
              </w:numPr>
              <w:snapToGrid w:val="0"/>
              <w:jc w:val="both"/>
              <w:rPr>
                <w:sz w:val="22"/>
                <w:szCs w:val="22"/>
              </w:rPr>
            </w:pPr>
            <w:proofErr w:type="spellStart"/>
            <w:r w:rsidRPr="004B6D00">
              <w:rPr>
                <w:sz w:val="22"/>
                <w:szCs w:val="22"/>
              </w:rPr>
              <w:t>Cục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Kiểm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tra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văn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bản</w:t>
            </w:r>
            <w:proofErr w:type="spellEnd"/>
            <w:r w:rsidRPr="004B6D00">
              <w:rPr>
                <w:sz w:val="22"/>
                <w:szCs w:val="22"/>
              </w:rPr>
              <w:t xml:space="preserve"> QPPL (</w:t>
            </w:r>
            <w:proofErr w:type="spellStart"/>
            <w:r w:rsidRPr="004B6D00">
              <w:rPr>
                <w:sz w:val="22"/>
                <w:szCs w:val="22"/>
              </w:rPr>
              <w:t>Bộ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Tư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pháp</w:t>
            </w:r>
            <w:proofErr w:type="spellEnd"/>
            <w:r w:rsidRPr="004B6D00">
              <w:rPr>
                <w:sz w:val="22"/>
                <w:szCs w:val="22"/>
              </w:rPr>
              <w:t>);</w:t>
            </w:r>
          </w:p>
          <w:p w14:paraId="07DFDBDF" w14:textId="77777777" w:rsidR="00CD3BEB" w:rsidRPr="004B6D00" w:rsidRDefault="00CD3BEB" w:rsidP="00CD3BEB">
            <w:pPr>
              <w:numPr>
                <w:ilvl w:val="0"/>
                <w:numId w:val="3"/>
              </w:numPr>
              <w:snapToGrid w:val="0"/>
              <w:jc w:val="both"/>
              <w:rPr>
                <w:sz w:val="22"/>
                <w:szCs w:val="22"/>
              </w:rPr>
            </w:pPr>
            <w:proofErr w:type="spellStart"/>
            <w:r w:rsidRPr="004B6D00">
              <w:rPr>
                <w:sz w:val="22"/>
                <w:szCs w:val="22"/>
              </w:rPr>
              <w:t>Công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báo</w:t>
            </w:r>
            <w:proofErr w:type="spellEnd"/>
            <w:r w:rsidRPr="004B6D00">
              <w:rPr>
                <w:sz w:val="22"/>
                <w:szCs w:val="22"/>
              </w:rPr>
              <w:t>;</w:t>
            </w:r>
          </w:p>
          <w:p w14:paraId="3202A88B" w14:textId="77777777" w:rsidR="00CD3BEB" w:rsidRDefault="00CD3BEB" w:rsidP="00CD3BEB">
            <w:pPr>
              <w:numPr>
                <w:ilvl w:val="0"/>
                <w:numId w:val="3"/>
              </w:numPr>
              <w:snapToGrid w:val="0"/>
              <w:jc w:val="both"/>
              <w:rPr>
                <w:sz w:val="22"/>
                <w:szCs w:val="22"/>
              </w:rPr>
            </w:pPr>
            <w:proofErr w:type="spellStart"/>
            <w:r w:rsidRPr="004B6D00">
              <w:rPr>
                <w:sz w:val="22"/>
                <w:szCs w:val="22"/>
              </w:rPr>
              <w:t>Cổng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Thông</w:t>
            </w:r>
            <w:proofErr w:type="spellEnd"/>
            <w:r w:rsidRPr="004B6D00">
              <w:rPr>
                <w:sz w:val="22"/>
                <w:szCs w:val="22"/>
              </w:rPr>
              <w:t xml:space="preserve"> tin </w:t>
            </w:r>
            <w:proofErr w:type="spellStart"/>
            <w:r w:rsidRPr="004B6D00">
              <w:rPr>
                <w:sz w:val="22"/>
                <w:szCs w:val="22"/>
              </w:rPr>
              <w:t>điện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tử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Chính</w:t>
            </w:r>
            <w:proofErr w:type="spellEnd"/>
            <w:r w:rsidRPr="004B6D00">
              <w:rPr>
                <w:sz w:val="22"/>
                <w:szCs w:val="22"/>
              </w:rPr>
              <w:t xml:space="preserve"> </w:t>
            </w:r>
            <w:proofErr w:type="spellStart"/>
            <w:r w:rsidRPr="004B6D00">
              <w:rPr>
                <w:sz w:val="22"/>
                <w:szCs w:val="22"/>
              </w:rPr>
              <w:t>phủ</w:t>
            </w:r>
            <w:proofErr w:type="spellEnd"/>
            <w:r w:rsidRPr="004B6D00">
              <w:rPr>
                <w:sz w:val="22"/>
                <w:szCs w:val="22"/>
              </w:rPr>
              <w:t>;</w:t>
            </w:r>
          </w:p>
          <w:p w14:paraId="2B08AE9E" w14:textId="77777777" w:rsidR="00CD3BEB" w:rsidRPr="004B6D00" w:rsidRDefault="00CD3BEB" w:rsidP="00CD3BEB">
            <w:pPr>
              <w:numPr>
                <w:ilvl w:val="0"/>
                <w:numId w:val="3"/>
              </w:numPr>
              <w:snapToGrid w:val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doanh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nghiệp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viễn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>;</w:t>
            </w:r>
          </w:p>
          <w:p w14:paraId="071FC03D" w14:textId="77777777" w:rsidR="00CD3BEB" w:rsidRPr="001C6EA9" w:rsidRDefault="00CD3BEB" w:rsidP="00CD3BEB">
            <w:pPr>
              <w:numPr>
                <w:ilvl w:val="0"/>
                <w:numId w:val="3"/>
              </w:numPr>
              <w:snapToGrid w:val="0"/>
              <w:jc w:val="both"/>
              <w:rPr>
                <w:szCs w:val="26"/>
              </w:rPr>
            </w:pPr>
            <w:proofErr w:type="spellStart"/>
            <w:r w:rsidRPr="004B6D00">
              <w:rPr>
                <w:sz w:val="22"/>
                <w:szCs w:val="22"/>
              </w:rPr>
              <w:t>Lưu</w:t>
            </w:r>
            <w:proofErr w:type="spellEnd"/>
            <w:r w:rsidRPr="004B6D00">
              <w:rPr>
                <w:sz w:val="22"/>
                <w:szCs w:val="22"/>
              </w:rPr>
              <w:t>: VT, CTS.</w:t>
            </w:r>
            <w:r>
              <w:rPr>
                <w:sz w:val="22"/>
                <w:szCs w:val="22"/>
              </w:rPr>
              <w:t>250</w:t>
            </w:r>
            <w:r w:rsidRPr="004B6D00">
              <w:rPr>
                <w:sz w:val="22"/>
                <w:szCs w:val="22"/>
              </w:rPr>
              <w:tab/>
            </w:r>
            <w:r w:rsidRPr="001C6EA9">
              <w:tab/>
            </w:r>
          </w:p>
        </w:tc>
        <w:tc>
          <w:tcPr>
            <w:tcW w:w="5069" w:type="dxa"/>
          </w:tcPr>
          <w:p w14:paraId="681E99A8" w14:textId="77777777" w:rsidR="00CD3BEB" w:rsidRPr="001C6EA9" w:rsidRDefault="00CD3BEB" w:rsidP="00CD3B9C">
            <w:pPr>
              <w:jc w:val="center"/>
              <w:rPr>
                <w:b/>
                <w:bCs/>
                <w:sz w:val="28"/>
                <w:szCs w:val="28"/>
              </w:rPr>
            </w:pPr>
            <w:r w:rsidRPr="001C6EA9">
              <w:rPr>
                <w:b/>
                <w:bCs/>
                <w:sz w:val="28"/>
                <w:szCs w:val="28"/>
              </w:rPr>
              <w:t>BỘ TRƯỞNG</w:t>
            </w:r>
          </w:p>
          <w:p w14:paraId="78F9B664" w14:textId="77777777" w:rsidR="00CD3BEB" w:rsidRPr="001C6EA9" w:rsidRDefault="00CD3BEB" w:rsidP="00CD3B9C">
            <w:pPr>
              <w:spacing w:before="120"/>
              <w:jc w:val="center"/>
              <w:rPr>
                <w:b/>
                <w:bCs/>
                <w:sz w:val="28"/>
                <w:szCs w:val="28"/>
              </w:rPr>
            </w:pPr>
          </w:p>
          <w:p w14:paraId="1ED71DE8" w14:textId="77777777" w:rsidR="00CD3BEB" w:rsidRPr="001C6EA9" w:rsidRDefault="00CD3BEB" w:rsidP="00CD3B9C">
            <w:pPr>
              <w:spacing w:before="120"/>
              <w:jc w:val="center"/>
              <w:rPr>
                <w:b/>
                <w:bCs/>
                <w:sz w:val="28"/>
                <w:szCs w:val="28"/>
              </w:rPr>
            </w:pPr>
          </w:p>
          <w:p w14:paraId="3DA2FF42" w14:textId="77777777" w:rsidR="00CD3BEB" w:rsidRDefault="00CD3BEB" w:rsidP="00CD3B9C">
            <w:pPr>
              <w:spacing w:before="120"/>
              <w:jc w:val="center"/>
              <w:rPr>
                <w:b/>
                <w:bCs/>
                <w:sz w:val="28"/>
                <w:szCs w:val="28"/>
              </w:rPr>
            </w:pPr>
          </w:p>
          <w:p w14:paraId="312766BC" w14:textId="77777777" w:rsidR="00CD3BEB" w:rsidRPr="001C6EA9" w:rsidRDefault="00CD3BEB" w:rsidP="00CD3B9C">
            <w:pPr>
              <w:spacing w:before="120"/>
              <w:jc w:val="center"/>
              <w:rPr>
                <w:b/>
                <w:bCs/>
                <w:sz w:val="28"/>
                <w:szCs w:val="28"/>
              </w:rPr>
            </w:pPr>
          </w:p>
          <w:p w14:paraId="4F9D1961" w14:textId="77777777" w:rsidR="00CD3BEB" w:rsidRPr="001C6EA9" w:rsidRDefault="00CD3BEB" w:rsidP="00CD3B9C">
            <w:pPr>
              <w:spacing w:before="12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Nguyễn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Mạnh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Hùng</w:t>
            </w:r>
            <w:proofErr w:type="spellEnd"/>
          </w:p>
          <w:p w14:paraId="58E38B55" w14:textId="77777777" w:rsidR="00CD3BEB" w:rsidRPr="001C6EA9" w:rsidRDefault="00CD3BEB" w:rsidP="00CD3B9C">
            <w:pPr>
              <w:spacing w:before="120"/>
              <w:jc w:val="center"/>
              <w:rPr>
                <w:b/>
                <w:bCs/>
                <w:sz w:val="28"/>
                <w:szCs w:val="28"/>
              </w:rPr>
            </w:pPr>
          </w:p>
          <w:p w14:paraId="2C6527B4" w14:textId="77777777" w:rsidR="00CD3BEB" w:rsidRPr="001C6EA9" w:rsidRDefault="00CD3BEB" w:rsidP="00CD3B9C">
            <w:pPr>
              <w:spacing w:before="120" w:after="60" w:line="300" w:lineRule="exact"/>
              <w:rPr>
                <w:b/>
                <w:bCs/>
                <w:sz w:val="28"/>
                <w:szCs w:val="28"/>
              </w:rPr>
            </w:pPr>
          </w:p>
          <w:p w14:paraId="3FB0E67A" w14:textId="77777777" w:rsidR="00CD3BEB" w:rsidRPr="001C6EA9" w:rsidRDefault="00CD3BEB" w:rsidP="00CD3B9C">
            <w:pPr>
              <w:spacing w:before="120" w:after="60" w:line="300" w:lineRule="exact"/>
              <w:rPr>
                <w:b/>
                <w:bCs/>
                <w:sz w:val="28"/>
                <w:szCs w:val="28"/>
              </w:rPr>
            </w:pPr>
            <w:r w:rsidRPr="001C6EA9">
              <w:rPr>
                <w:b/>
                <w:bCs/>
                <w:sz w:val="28"/>
                <w:szCs w:val="28"/>
              </w:rPr>
              <w:tab/>
            </w:r>
          </w:p>
          <w:p w14:paraId="0086B81B" w14:textId="77777777" w:rsidR="00CD3BEB" w:rsidRPr="001C6EA9" w:rsidRDefault="00CD3BEB" w:rsidP="00CD3B9C">
            <w:pPr>
              <w:spacing w:before="120" w:after="60" w:line="300" w:lineRule="exact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3834FF6E" w14:textId="15EE98D0" w:rsidR="00DD3472" w:rsidRPr="000F318A" w:rsidRDefault="00635A8A" w:rsidP="00635A8A">
      <w:pPr>
        <w:tabs>
          <w:tab w:val="left" w:pos="2543"/>
        </w:tabs>
        <w:rPr>
          <w:i/>
        </w:rPr>
      </w:pPr>
      <w:r>
        <w:rPr>
          <w:sz w:val="28"/>
          <w:szCs w:val="28"/>
        </w:rPr>
        <w:tab/>
      </w:r>
      <w:bookmarkEnd w:id="28"/>
      <w:bookmarkEnd w:id="29"/>
    </w:p>
    <w:sectPr w:rsidR="00DD3472" w:rsidRPr="000F318A" w:rsidSect="00CE4216">
      <w:headerReference w:type="default" r:id="rId13"/>
      <w:footerReference w:type="default" r:id="rId14"/>
      <w:footnotePr>
        <w:numRestart w:val="eachSect"/>
      </w:footnotePr>
      <w:pgSz w:w="11907" w:h="16840" w:code="9"/>
      <w:pgMar w:top="1134" w:right="1134" w:bottom="1134" w:left="1701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792F5E" w14:textId="77777777" w:rsidR="00470591" w:rsidRDefault="00470591">
      <w:r>
        <w:separator/>
      </w:r>
    </w:p>
  </w:endnote>
  <w:endnote w:type="continuationSeparator" w:id="0">
    <w:p w14:paraId="1B9A3748" w14:textId="77777777" w:rsidR="00470591" w:rsidRDefault="00470591">
      <w:r>
        <w:continuationSeparator/>
      </w:r>
    </w:p>
  </w:endnote>
  <w:endnote w:type="continuationNotice" w:id="1">
    <w:p w14:paraId="0221CB8A" w14:textId="77777777" w:rsidR="00470591" w:rsidRDefault="004705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51944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5B8EF0" w14:textId="42C92825" w:rsidR="006A2D37" w:rsidRDefault="006A2D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65A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E5EAE2" w14:textId="77777777" w:rsidR="0034358D" w:rsidRDefault="0034358D" w:rsidP="002A10E5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7164AE" w14:textId="77777777" w:rsidR="00470591" w:rsidRDefault="00470591">
      <w:r>
        <w:separator/>
      </w:r>
    </w:p>
  </w:footnote>
  <w:footnote w:type="continuationSeparator" w:id="0">
    <w:p w14:paraId="169EF68D" w14:textId="77777777" w:rsidR="00470591" w:rsidRDefault="00470591">
      <w:r>
        <w:continuationSeparator/>
      </w:r>
    </w:p>
  </w:footnote>
  <w:footnote w:type="continuationNotice" w:id="1">
    <w:p w14:paraId="2522E585" w14:textId="77777777" w:rsidR="00470591" w:rsidRDefault="00470591"/>
  </w:footnote>
  <w:footnote w:id="2">
    <w:p w14:paraId="0EEC6E4B" w14:textId="37DA171C" w:rsidR="00573B1A" w:rsidRDefault="00573B1A">
      <w:pPr>
        <w:pStyle w:val="FootnoteText"/>
      </w:pPr>
      <w:r>
        <w:rPr>
          <w:rStyle w:val="FootnoteReference"/>
        </w:rPr>
        <w:footnoteRef/>
      </w:r>
      <w:r>
        <w:t xml:space="preserve"> International Mobile Telecommunications-2020</w:t>
      </w:r>
    </w:p>
  </w:footnote>
  <w:footnote w:id="3">
    <w:p w14:paraId="03DDD115" w14:textId="5C9358EA" w:rsidR="0086499B" w:rsidRDefault="0086499B">
      <w:pPr>
        <w:pStyle w:val="FootnoteText"/>
      </w:pPr>
      <w:r>
        <w:rPr>
          <w:rStyle w:val="FootnoteReference"/>
        </w:rPr>
        <w:footnoteRef/>
      </w:r>
      <w:r>
        <w:t xml:space="preserve"> Time Division Duplex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E5B6D" w14:textId="122E4F99" w:rsidR="0034358D" w:rsidRDefault="0034358D">
    <w:pPr>
      <w:pStyle w:val="Header"/>
      <w:jc w:val="center"/>
    </w:pPr>
  </w:p>
  <w:p w14:paraId="1DD62D81" w14:textId="77777777" w:rsidR="0034358D" w:rsidRDefault="003435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singleLevel"/>
    <w:tmpl w:val="00000004"/>
    <w:name w:val="WW8Num9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19970DC"/>
    <w:multiLevelType w:val="hybridMultilevel"/>
    <w:tmpl w:val="43825AF4"/>
    <w:lvl w:ilvl="0" w:tplc="A2F06A08">
      <w:start w:val="1"/>
      <w:numFmt w:val="decimal"/>
      <w:pStyle w:val="Tieude1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/>
      </w:rPr>
    </w:lvl>
    <w:lvl w:ilvl="1" w:tplc="1E16BD2A">
      <w:numFmt w:val="none"/>
      <w:lvlText w:val=""/>
      <w:lvlJc w:val="left"/>
      <w:pPr>
        <w:tabs>
          <w:tab w:val="num" w:pos="360"/>
        </w:tabs>
      </w:pPr>
    </w:lvl>
    <w:lvl w:ilvl="2" w:tplc="8B887B4C">
      <w:numFmt w:val="none"/>
      <w:lvlText w:val=""/>
      <w:lvlJc w:val="left"/>
      <w:pPr>
        <w:tabs>
          <w:tab w:val="num" w:pos="360"/>
        </w:tabs>
      </w:pPr>
    </w:lvl>
    <w:lvl w:ilvl="3" w:tplc="ABBA99EC">
      <w:numFmt w:val="none"/>
      <w:lvlText w:val=""/>
      <w:lvlJc w:val="left"/>
      <w:pPr>
        <w:tabs>
          <w:tab w:val="num" w:pos="360"/>
        </w:tabs>
      </w:pPr>
    </w:lvl>
    <w:lvl w:ilvl="4" w:tplc="5E30EE74">
      <w:numFmt w:val="none"/>
      <w:lvlText w:val=""/>
      <w:lvlJc w:val="left"/>
      <w:pPr>
        <w:tabs>
          <w:tab w:val="num" w:pos="360"/>
        </w:tabs>
      </w:pPr>
    </w:lvl>
    <w:lvl w:ilvl="5" w:tplc="59DCA4C4">
      <w:numFmt w:val="none"/>
      <w:lvlText w:val=""/>
      <w:lvlJc w:val="left"/>
      <w:pPr>
        <w:tabs>
          <w:tab w:val="num" w:pos="360"/>
        </w:tabs>
      </w:pPr>
    </w:lvl>
    <w:lvl w:ilvl="6" w:tplc="7B700930">
      <w:numFmt w:val="none"/>
      <w:lvlText w:val=""/>
      <w:lvlJc w:val="left"/>
      <w:pPr>
        <w:tabs>
          <w:tab w:val="num" w:pos="360"/>
        </w:tabs>
      </w:pPr>
    </w:lvl>
    <w:lvl w:ilvl="7" w:tplc="E95E6A18">
      <w:numFmt w:val="none"/>
      <w:lvlText w:val=""/>
      <w:lvlJc w:val="left"/>
      <w:pPr>
        <w:tabs>
          <w:tab w:val="num" w:pos="360"/>
        </w:tabs>
      </w:pPr>
    </w:lvl>
    <w:lvl w:ilvl="8" w:tplc="843455C8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1BFC39BF"/>
    <w:multiLevelType w:val="hybridMultilevel"/>
    <w:tmpl w:val="78AA7F3C"/>
    <w:lvl w:ilvl="0" w:tplc="AD5643E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hint="default"/>
        <w:b w:val="0"/>
        <w:bCs w:val="0"/>
        <w:sz w:val="18"/>
        <w:szCs w:val="18"/>
      </w:rPr>
    </w:lvl>
    <w:lvl w:ilvl="1" w:tplc="95FEBA6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hint="default"/>
      </w:rPr>
    </w:lvl>
    <w:lvl w:ilvl="2" w:tplc="25884804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.VnTime" w:eastAsia="Times New Roman" w:hAnsi=".VnTime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01355C"/>
    <w:multiLevelType w:val="hybridMultilevel"/>
    <w:tmpl w:val="AFC478D6"/>
    <w:lvl w:ilvl="0" w:tplc="3C141C78"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Times New Roman" w:eastAsia="Times New Roman" w:hAnsi="Times New Roman" w:hint="default"/>
        <w:b/>
      </w:rPr>
    </w:lvl>
    <w:lvl w:ilvl="1" w:tplc="6FFEE0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BF4A1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D8D05D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ED0B8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B2A09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5D561B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502AC4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FD835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5221605"/>
    <w:multiLevelType w:val="hybridMultilevel"/>
    <w:tmpl w:val="2AD2431A"/>
    <w:lvl w:ilvl="0" w:tplc="9F4A6F68">
      <w:start w:val="1"/>
      <w:numFmt w:val="decimal"/>
      <w:lvlText w:val="%1. 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defaultTabStop w:val="720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hdrShapeDefaults>
    <o:shapedefaults v:ext="edit" spidmax="2049"/>
  </w:hdrShapeDefaults>
  <w:footnotePr>
    <w:numRestart w:val="eachSect"/>
    <w:footnote w:id="-1"/>
    <w:footnote w:id="0"/>
    <w:footnote w:id="1"/>
  </w:footnotePr>
  <w:endnotePr>
    <w:pos w:val="sectEnd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ECA"/>
    <w:rsid w:val="0000008C"/>
    <w:rsid w:val="00000D01"/>
    <w:rsid w:val="000019E6"/>
    <w:rsid w:val="000027AD"/>
    <w:rsid w:val="0000376E"/>
    <w:rsid w:val="000042B6"/>
    <w:rsid w:val="00004D79"/>
    <w:rsid w:val="00005598"/>
    <w:rsid w:val="000056B3"/>
    <w:rsid w:val="00005BD8"/>
    <w:rsid w:val="00007AA4"/>
    <w:rsid w:val="0001038D"/>
    <w:rsid w:val="000113D0"/>
    <w:rsid w:val="00014DE2"/>
    <w:rsid w:val="00016AA6"/>
    <w:rsid w:val="000200C1"/>
    <w:rsid w:val="00021F06"/>
    <w:rsid w:val="00023626"/>
    <w:rsid w:val="00025B78"/>
    <w:rsid w:val="00031407"/>
    <w:rsid w:val="0003553E"/>
    <w:rsid w:val="0003561C"/>
    <w:rsid w:val="00036929"/>
    <w:rsid w:val="00037306"/>
    <w:rsid w:val="00037F1F"/>
    <w:rsid w:val="00040C2C"/>
    <w:rsid w:val="000434C1"/>
    <w:rsid w:val="00043A1C"/>
    <w:rsid w:val="0004721D"/>
    <w:rsid w:val="00047BE6"/>
    <w:rsid w:val="00054D18"/>
    <w:rsid w:val="0005597D"/>
    <w:rsid w:val="00055A3A"/>
    <w:rsid w:val="00056D8F"/>
    <w:rsid w:val="00056EBC"/>
    <w:rsid w:val="000572DB"/>
    <w:rsid w:val="00057841"/>
    <w:rsid w:val="00061656"/>
    <w:rsid w:val="00061ACC"/>
    <w:rsid w:val="00062519"/>
    <w:rsid w:val="00062CC1"/>
    <w:rsid w:val="00063486"/>
    <w:rsid w:val="000644AC"/>
    <w:rsid w:val="000649A3"/>
    <w:rsid w:val="000666D5"/>
    <w:rsid w:val="000709CA"/>
    <w:rsid w:val="000719F1"/>
    <w:rsid w:val="00071D47"/>
    <w:rsid w:val="00071D60"/>
    <w:rsid w:val="00073D83"/>
    <w:rsid w:val="0007470B"/>
    <w:rsid w:val="00074F9A"/>
    <w:rsid w:val="00076D1A"/>
    <w:rsid w:val="000777F3"/>
    <w:rsid w:val="00082BED"/>
    <w:rsid w:val="00082FBF"/>
    <w:rsid w:val="000852BF"/>
    <w:rsid w:val="000859EF"/>
    <w:rsid w:val="00086C0D"/>
    <w:rsid w:val="000877A1"/>
    <w:rsid w:val="0009080D"/>
    <w:rsid w:val="000915AD"/>
    <w:rsid w:val="00091CFE"/>
    <w:rsid w:val="000974FC"/>
    <w:rsid w:val="000976C5"/>
    <w:rsid w:val="000976FE"/>
    <w:rsid w:val="000A05AA"/>
    <w:rsid w:val="000A14BA"/>
    <w:rsid w:val="000A3EA3"/>
    <w:rsid w:val="000A4A69"/>
    <w:rsid w:val="000A50B0"/>
    <w:rsid w:val="000A583A"/>
    <w:rsid w:val="000B1EB7"/>
    <w:rsid w:val="000B20AD"/>
    <w:rsid w:val="000B2DC7"/>
    <w:rsid w:val="000B5BE4"/>
    <w:rsid w:val="000B7795"/>
    <w:rsid w:val="000B7E4E"/>
    <w:rsid w:val="000C1B47"/>
    <w:rsid w:val="000C30B8"/>
    <w:rsid w:val="000C46F2"/>
    <w:rsid w:val="000C478F"/>
    <w:rsid w:val="000C6415"/>
    <w:rsid w:val="000C64F5"/>
    <w:rsid w:val="000C73B0"/>
    <w:rsid w:val="000C73C2"/>
    <w:rsid w:val="000C7B0F"/>
    <w:rsid w:val="000D0F3A"/>
    <w:rsid w:val="000D12AC"/>
    <w:rsid w:val="000D1363"/>
    <w:rsid w:val="000D2DC2"/>
    <w:rsid w:val="000D3611"/>
    <w:rsid w:val="000D66DE"/>
    <w:rsid w:val="000D79BA"/>
    <w:rsid w:val="000D7AE1"/>
    <w:rsid w:val="000D7B25"/>
    <w:rsid w:val="000E07A0"/>
    <w:rsid w:val="000E3D06"/>
    <w:rsid w:val="000E58E7"/>
    <w:rsid w:val="000E5CC2"/>
    <w:rsid w:val="000F2314"/>
    <w:rsid w:val="000F26D5"/>
    <w:rsid w:val="000F2C0D"/>
    <w:rsid w:val="000F2FD5"/>
    <w:rsid w:val="000F318A"/>
    <w:rsid w:val="000F3DD4"/>
    <w:rsid w:val="000F40F5"/>
    <w:rsid w:val="000F4963"/>
    <w:rsid w:val="000F4C6E"/>
    <w:rsid w:val="000F5FE0"/>
    <w:rsid w:val="000F5FF1"/>
    <w:rsid w:val="000F6880"/>
    <w:rsid w:val="000F6E19"/>
    <w:rsid w:val="000F781E"/>
    <w:rsid w:val="000F7E12"/>
    <w:rsid w:val="00100D4F"/>
    <w:rsid w:val="00101BE0"/>
    <w:rsid w:val="00101DAB"/>
    <w:rsid w:val="00102205"/>
    <w:rsid w:val="0010245C"/>
    <w:rsid w:val="00106093"/>
    <w:rsid w:val="001075A0"/>
    <w:rsid w:val="00110AB4"/>
    <w:rsid w:val="001112B5"/>
    <w:rsid w:val="001113B8"/>
    <w:rsid w:val="00111C8E"/>
    <w:rsid w:val="001147FC"/>
    <w:rsid w:val="00115FD4"/>
    <w:rsid w:val="00117C2E"/>
    <w:rsid w:val="00120BDE"/>
    <w:rsid w:val="001212E4"/>
    <w:rsid w:val="00122290"/>
    <w:rsid w:val="0012341C"/>
    <w:rsid w:val="001251A7"/>
    <w:rsid w:val="0012629C"/>
    <w:rsid w:val="001271DE"/>
    <w:rsid w:val="001316E0"/>
    <w:rsid w:val="001329DC"/>
    <w:rsid w:val="001375F2"/>
    <w:rsid w:val="00137A90"/>
    <w:rsid w:val="00141082"/>
    <w:rsid w:val="00142BC1"/>
    <w:rsid w:val="00145834"/>
    <w:rsid w:val="00145C05"/>
    <w:rsid w:val="00145C25"/>
    <w:rsid w:val="001462D1"/>
    <w:rsid w:val="00151891"/>
    <w:rsid w:val="00151D61"/>
    <w:rsid w:val="00151FDE"/>
    <w:rsid w:val="00152125"/>
    <w:rsid w:val="00154623"/>
    <w:rsid w:val="0015588F"/>
    <w:rsid w:val="00162CDE"/>
    <w:rsid w:val="00163467"/>
    <w:rsid w:val="00163EA0"/>
    <w:rsid w:val="0016454A"/>
    <w:rsid w:val="00164592"/>
    <w:rsid w:val="00164A38"/>
    <w:rsid w:val="00166DE4"/>
    <w:rsid w:val="00166ED5"/>
    <w:rsid w:val="00166F65"/>
    <w:rsid w:val="001672A6"/>
    <w:rsid w:val="00167F65"/>
    <w:rsid w:val="00172860"/>
    <w:rsid w:val="00173AF7"/>
    <w:rsid w:val="00180792"/>
    <w:rsid w:val="001815E1"/>
    <w:rsid w:val="001827D8"/>
    <w:rsid w:val="001834F2"/>
    <w:rsid w:val="001837B7"/>
    <w:rsid w:val="00185418"/>
    <w:rsid w:val="00187332"/>
    <w:rsid w:val="001873C9"/>
    <w:rsid w:val="00187AD8"/>
    <w:rsid w:val="00190343"/>
    <w:rsid w:val="001907F5"/>
    <w:rsid w:val="001917FB"/>
    <w:rsid w:val="00191DB0"/>
    <w:rsid w:val="00191F00"/>
    <w:rsid w:val="00191F50"/>
    <w:rsid w:val="00192317"/>
    <w:rsid w:val="0019286A"/>
    <w:rsid w:val="00194D63"/>
    <w:rsid w:val="00194DCB"/>
    <w:rsid w:val="001963A0"/>
    <w:rsid w:val="00197B73"/>
    <w:rsid w:val="001A19EF"/>
    <w:rsid w:val="001A1A4E"/>
    <w:rsid w:val="001A44A0"/>
    <w:rsid w:val="001A5356"/>
    <w:rsid w:val="001A55EE"/>
    <w:rsid w:val="001A5ABB"/>
    <w:rsid w:val="001B149E"/>
    <w:rsid w:val="001B2028"/>
    <w:rsid w:val="001B21B2"/>
    <w:rsid w:val="001B70FB"/>
    <w:rsid w:val="001C02FD"/>
    <w:rsid w:val="001C156F"/>
    <w:rsid w:val="001C2A3B"/>
    <w:rsid w:val="001C3C24"/>
    <w:rsid w:val="001C40CA"/>
    <w:rsid w:val="001C4C11"/>
    <w:rsid w:val="001C5A91"/>
    <w:rsid w:val="001C5DDB"/>
    <w:rsid w:val="001C75BA"/>
    <w:rsid w:val="001C7EDD"/>
    <w:rsid w:val="001D02AA"/>
    <w:rsid w:val="001D4430"/>
    <w:rsid w:val="001D4FC3"/>
    <w:rsid w:val="001D50D1"/>
    <w:rsid w:val="001D6142"/>
    <w:rsid w:val="001D74AB"/>
    <w:rsid w:val="001E0380"/>
    <w:rsid w:val="001E5054"/>
    <w:rsid w:val="001E6153"/>
    <w:rsid w:val="001E7DE8"/>
    <w:rsid w:val="001F019C"/>
    <w:rsid w:val="001F16EC"/>
    <w:rsid w:val="001F1AC9"/>
    <w:rsid w:val="001F2397"/>
    <w:rsid w:val="001F3A02"/>
    <w:rsid w:val="001F43FE"/>
    <w:rsid w:val="001F4DED"/>
    <w:rsid w:val="001F5270"/>
    <w:rsid w:val="001F589E"/>
    <w:rsid w:val="001F6005"/>
    <w:rsid w:val="001F644D"/>
    <w:rsid w:val="001F6A7F"/>
    <w:rsid w:val="002025A6"/>
    <w:rsid w:val="0020273F"/>
    <w:rsid w:val="0020297A"/>
    <w:rsid w:val="00203BE0"/>
    <w:rsid w:val="00207187"/>
    <w:rsid w:val="0021021B"/>
    <w:rsid w:val="00210FD9"/>
    <w:rsid w:val="002136E6"/>
    <w:rsid w:val="00216198"/>
    <w:rsid w:val="002161E2"/>
    <w:rsid w:val="002211D2"/>
    <w:rsid w:val="00222E0B"/>
    <w:rsid w:val="00223D52"/>
    <w:rsid w:val="00224702"/>
    <w:rsid w:val="002247EF"/>
    <w:rsid w:val="00224EA8"/>
    <w:rsid w:val="0022525B"/>
    <w:rsid w:val="0022528E"/>
    <w:rsid w:val="00230581"/>
    <w:rsid w:val="00232E39"/>
    <w:rsid w:val="00233A13"/>
    <w:rsid w:val="00233EE7"/>
    <w:rsid w:val="00234C4F"/>
    <w:rsid w:val="00235334"/>
    <w:rsid w:val="00235D4C"/>
    <w:rsid w:val="002365CB"/>
    <w:rsid w:val="00240D7C"/>
    <w:rsid w:val="00242922"/>
    <w:rsid w:val="002429DB"/>
    <w:rsid w:val="00245294"/>
    <w:rsid w:val="00245568"/>
    <w:rsid w:val="002460C3"/>
    <w:rsid w:val="00246BC9"/>
    <w:rsid w:val="00250722"/>
    <w:rsid w:val="00250FA9"/>
    <w:rsid w:val="00252FB7"/>
    <w:rsid w:val="002536E1"/>
    <w:rsid w:val="0025576E"/>
    <w:rsid w:val="0025731C"/>
    <w:rsid w:val="00260849"/>
    <w:rsid w:val="0026219B"/>
    <w:rsid w:val="00263217"/>
    <w:rsid w:val="0026413F"/>
    <w:rsid w:val="00265CBD"/>
    <w:rsid w:val="00266389"/>
    <w:rsid w:val="0026652F"/>
    <w:rsid w:val="00267320"/>
    <w:rsid w:val="0026789C"/>
    <w:rsid w:val="00267F65"/>
    <w:rsid w:val="002706E5"/>
    <w:rsid w:val="00270F7A"/>
    <w:rsid w:val="0027179A"/>
    <w:rsid w:val="00271A66"/>
    <w:rsid w:val="00272C50"/>
    <w:rsid w:val="002762CD"/>
    <w:rsid w:val="0027643B"/>
    <w:rsid w:val="0027773D"/>
    <w:rsid w:val="00280D62"/>
    <w:rsid w:val="00287B5F"/>
    <w:rsid w:val="002923A8"/>
    <w:rsid w:val="0029265A"/>
    <w:rsid w:val="00294356"/>
    <w:rsid w:val="002954B0"/>
    <w:rsid w:val="00295718"/>
    <w:rsid w:val="0029607E"/>
    <w:rsid w:val="00296924"/>
    <w:rsid w:val="00297867"/>
    <w:rsid w:val="00297DA1"/>
    <w:rsid w:val="002A10E5"/>
    <w:rsid w:val="002A1483"/>
    <w:rsid w:val="002A17FD"/>
    <w:rsid w:val="002A37F8"/>
    <w:rsid w:val="002A5592"/>
    <w:rsid w:val="002A582A"/>
    <w:rsid w:val="002A6922"/>
    <w:rsid w:val="002A7F42"/>
    <w:rsid w:val="002B11E6"/>
    <w:rsid w:val="002B1434"/>
    <w:rsid w:val="002B2BD3"/>
    <w:rsid w:val="002B3B01"/>
    <w:rsid w:val="002B3D20"/>
    <w:rsid w:val="002B4883"/>
    <w:rsid w:val="002B5261"/>
    <w:rsid w:val="002B5B3A"/>
    <w:rsid w:val="002B749F"/>
    <w:rsid w:val="002C2810"/>
    <w:rsid w:val="002C39EE"/>
    <w:rsid w:val="002C5F98"/>
    <w:rsid w:val="002C70AD"/>
    <w:rsid w:val="002C7F1C"/>
    <w:rsid w:val="002D0B07"/>
    <w:rsid w:val="002D19D0"/>
    <w:rsid w:val="002D46C0"/>
    <w:rsid w:val="002D6E59"/>
    <w:rsid w:val="002D74A4"/>
    <w:rsid w:val="002D78A3"/>
    <w:rsid w:val="002E08EB"/>
    <w:rsid w:val="002E0E7D"/>
    <w:rsid w:val="002E187B"/>
    <w:rsid w:val="002E2EEC"/>
    <w:rsid w:val="002E447F"/>
    <w:rsid w:val="002E5A4C"/>
    <w:rsid w:val="002E5F48"/>
    <w:rsid w:val="002E6722"/>
    <w:rsid w:val="002E6BCB"/>
    <w:rsid w:val="002F0F0F"/>
    <w:rsid w:val="002F3ACA"/>
    <w:rsid w:val="002F4EF1"/>
    <w:rsid w:val="002F5E6C"/>
    <w:rsid w:val="00300942"/>
    <w:rsid w:val="00300B83"/>
    <w:rsid w:val="00301355"/>
    <w:rsid w:val="00301CC8"/>
    <w:rsid w:val="00303B44"/>
    <w:rsid w:val="0030701C"/>
    <w:rsid w:val="00307B0F"/>
    <w:rsid w:val="00313769"/>
    <w:rsid w:val="0031551B"/>
    <w:rsid w:val="003156BB"/>
    <w:rsid w:val="00316485"/>
    <w:rsid w:val="00316633"/>
    <w:rsid w:val="00316B06"/>
    <w:rsid w:val="00320304"/>
    <w:rsid w:val="00320AC9"/>
    <w:rsid w:val="00320C25"/>
    <w:rsid w:val="00320C5A"/>
    <w:rsid w:val="00320F54"/>
    <w:rsid w:val="003211C1"/>
    <w:rsid w:val="00324A69"/>
    <w:rsid w:val="00324D15"/>
    <w:rsid w:val="003253FB"/>
    <w:rsid w:val="00326507"/>
    <w:rsid w:val="003265AC"/>
    <w:rsid w:val="003273BD"/>
    <w:rsid w:val="00327BA2"/>
    <w:rsid w:val="00331E93"/>
    <w:rsid w:val="00332750"/>
    <w:rsid w:val="00333549"/>
    <w:rsid w:val="00337C77"/>
    <w:rsid w:val="003402DB"/>
    <w:rsid w:val="00340515"/>
    <w:rsid w:val="00341BDA"/>
    <w:rsid w:val="003430A5"/>
    <w:rsid w:val="0034358D"/>
    <w:rsid w:val="00343C1B"/>
    <w:rsid w:val="00343D32"/>
    <w:rsid w:val="00344283"/>
    <w:rsid w:val="00345A3E"/>
    <w:rsid w:val="003475FF"/>
    <w:rsid w:val="00351AB9"/>
    <w:rsid w:val="0035681B"/>
    <w:rsid w:val="0036730E"/>
    <w:rsid w:val="00370222"/>
    <w:rsid w:val="00370359"/>
    <w:rsid w:val="00370919"/>
    <w:rsid w:val="00370D49"/>
    <w:rsid w:val="00373A3E"/>
    <w:rsid w:val="0037481A"/>
    <w:rsid w:val="003764ED"/>
    <w:rsid w:val="00376C54"/>
    <w:rsid w:val="003776BD"/>
    <w:rsid w:val="00381B54"/>
    <w:rsid w:val="00382698"/>
    <w:rsid w:val="00383047"/>
    <w:rsid w:val="0038395E"/>
    <w:rsid w:val="0038447F"/>
    <w:rsid w:val="00384708"/>
    <w:rsid w:val="00384953"/>
    <w:rsid w:val="00384C63"/>
    <w:rsid w:val="003859ED"/>
    <w:rsid w:val="00386B38"/>
    <w:rsid w:val="003911C2"/>
    <w:rsid w:val="00393D21"/>
    <w:rsid w:val="00394239"/>
    <w:rsid w:val="00394936"/>
    <w:rsid w:val="00397312"/>
    <w:rsid w:val="003A0A75"/>
    <w:rsid w:val="003A3B0C"/>
    <w:rsid w:val="003A5723"/>
    <w:rsid w:val="003A58E0"/>
    <w:rsid w:val="003A5FF7"/>
    <w:rsid w:val="003A625E"/>
    <w:rsid w:val="003B09D9"/>
    <w:rsid w:val="003B0FBF"/>
    <w:rsid w:val="003B10AD"/>
    <w:rsid w:val="003B18E3"/>
    <w:rsid w:val="003B1C6C"/>
    <w:rsid w:val="003B2B4E"/>
    <w:rsid w:val="003B3183"/>
    <w:rsid w:val="003B3C18"/>
    <w:rsid w:val="003B442E"/>
    <w:rsid w:val="003B46BF"/>
    <w:rsid w:val="003B481E"/>
    <w:rsid w:val="003B5A21"/>
    <w:rsid w:val="003B6CAE"/>
    <w:rsid w:val="003B715C"/>
    <w:rsid w:val="003C231D"/>
    <w:rsid w:val="003C387A"/>
    <w:rsid w:val="003C58B0"/>
    <w:rsid w:val="003C6FDB"/>
    <w:rsid w:val="003D00BE"/>
    <w:rsid w:val="003D046D"/>
    <w:rsid w:val="003D1281"/>
    <w:rsid w:val="003D17A9"/>
    <w:rsid w:val="003D255C"/>
    <w:rsid w:val="003D4598"/>
    <w:rsid w:val="003D45D5"/>
    <w:rsid w:val="003D4EE7"/>
    <w:rsid w:val="003D573B"/>
    <w:rsid w:val="003D58E0"/>
    <w:rsid w:val="003D6174"/>
    <w:rsid w:val="003D6EEB"/>
    <w:rsid w:val="003E0584"/>
    <w:rsid w:val="003E172B"/>
    <w:rsid w:val="003E35AE"/>
    <w:rsid w:val="003E3BBB"/>
    <w:rsid w:val="003E4B35"/>
    <w:rsid w:val="003E5074"/>
    <w:rsid w:val="003E617D"/>
    <w:rsid w:val="003E6479"/>
    <w:rsid w:val="003E75E1"/>
    <w:rsid w:val="003E75ED"/>
    <w:rsid w:val="003E7F12"/>
    <w:rsid w:val="003F2ABD"/>
    <w:rsid w:val="003F2D7E"/>
    <w:rsid w:val="003F3142"/>
    <w:rsid w:val="003F37F5"/>
    <w:rsid w:val="003F3C97"/>
    <w:rsid w:val="003F40EF"/>
    <w:rsid w:val="003F45D4"/>
    <w:rsid w:val="003F6585"/>
    <w:rsid w:val="003F67F7"/>
    <w:rsid w:val="003F6972"/>
    <w:rsid w:val="003F6BEE"/>
    <w:rsid w:val="003F7192"/>
    <w:rsid w:val="00400038"/>
    <w:rsid w:val="00400A6C"/>
    <w:rsid w:val="004015F2"/>
    <w:rsid w:val="00402FB9"/>
    <w:rsid w:val="00403D1D"/>
    <w:rsid w:val="00403F7B"/>
    <w:rsid w:val="00404B59"/>
    <w:rsid w:val="004057FB"/>
    <w:rsid w:val="00406F63"/>
    <w:rsid w:val="004078C0"/>
    <w:rsid w:val="0041095B"/>
    <w:rsid w:val="00411469"/>
    <w:rsid w:val="00411A82"/>
    <w:rsid w:val="0041282F"/>
    <w:rsid w:val="00413019"/>
    <w:rsid w:val="0041335D"/>
    <w:rsid w:val="0041390B"/>
    <w:rsid w:val="0041398E"/>
    <w:rsid w:val="00413DD6"/>
    <w:rsid w:val="00414419"/>
    <w:rsid w:val="00414829"/>
    <w:rsid w:val="0041498D"/>
    <w:rsid w:val="00416FB1"/>
    <w:rsid w:val="004242BF"/>
    <w:rsid w:val="004275B9"/>
    <w:rsid w:val="00427FA5"/>
    <w:rsid w:val="00431DCE"/>
    <w:rsid w:val="00436FE7"/>
    <w:rsid w:val="00442442"/>
    <w:rsid w:val="00442ECA"/>
    <w:rsid w:val="004470EB"/>
    <w:rsid w:val="00447FC0"/>
    <w:rsid w:val="004500D1"/>
    <w:rsid w:val="00450B7E"/>
    <w:rsid w:val="00452CFD"/>
    <w:rsid w:val="00453047"/>
    <w:rsid w:val="004555BA"/>
    <w:rsid w:val="00456F9D"/>
    <w:rsid w:val="004612B5"/>
    <w:rsid w:val="00462D65"/>
    <w:rsid w:val="00465180"/>
    <w:rsid w:val="004652F5"/>
    <w:rsid w:val="0046668E"/>
    <w:rsid w:val="00470591"/>
    <w:rsid w:val="004711A9"/>
    <w:rsid w:val="004714A3"/>
    <w:rsid w:val="00473E9E"/>
    <w:rsid w:val="00475187"/>
    <w:rsid w:val="00475D19"/>
    <w:rsid w:val="004763BE"/>
    <w:rsid w:val="004768E6"/>
    <w:rsid w:val="00482B1B"/>
    <w:rsid w:val="00482DAA"/>
    <w:rsid w:val="00483294"/>
    <w:rsid w:val="00483407"/>
    <w:rsid w:val="00486EAB"/>
    <w:rsid w:val="00493B0B"/>
    <w:rsid w:val="00494B37"/>
    <w:rsid w:val="00496190"/>
    <w:rsid w:val="00496B7A"/>
    <w:rsid w:val="00497386"/>
    <w:rsid w:val="004A26B5"/>
    <w:rsid w:val="004A3B5E"/>
    <w:rsid w:val="004A4FDB"/>
    <w:rsid w:val="004A7075"/>
    <w:rsid w:val="004A7EFA"/>
    <w:rsid w:val="004B02FD"/>
    <w:rsid w:val="004B0369"/>
    <w:rsid w:val="004B3656"/>
    <w:rsid w:val="004B3FDD"/>
    <w:rsid w:val="004B5852"/>
    <w:rsid w:val="004B7899"/>
    <w:rsid w:val="004C0AB2"/>
    <w:rsid w:val="004C29CF"/>
    <w:rsid w:val="004C2E87"/>
    <w:rsid w:val="004C38FD"/>
    <w:rsid w:val="004C3D14"/>
    <w:rsid w:val="004C536F"/>
    <w:rsid w:val="004C5E51"/>
    <w:rsid w:val="004D056F"/>
    <w:rsid w:val="004D127A"/>
    <w:rsid w:val="004D1452"/>
    <w:rsid w:val="004D37FB"/>
    <w:rsid w:val="004D58D6"/>
    <w:rsid w:val="004D5901"/>
    <w:rsid w:val="004D5C6B"/>
    <w:rsid w:val="004E017A"/>
    <w:rsid w:val="004E5752"/>
    <w:rsid w:val="004E75CD"/>
    <w:rsid w:val="004E7B12"/>
    <w:rsid w:val="004F0CB5"/>
    <w:rsid w:val="004F0DD9"/>
    <w:rsid w:val="004F154F"/>
    <w:rsid w:val="004F1FAE"/>
    <w:rsid w:val="004F23EE"/>
    <w:rsid w:val="004F3E69"/>
    <w:rsid w:val="004F6A55"/>
    <w:rsid w:val="00500CE1"/>
    <w:rsid w:val="00502BE9"/>
    <w:rsid w:val="00505C42"/>
    <w:rsid w:val="00507726"/>
    <w:rsid w:val="00510E3D"/>
    <w:rsid w:val="00511F95"/>
    <w:rsid w:val="00512B1F"/>
    <w:rsid w:val="00513D29"/>
    <w:rsid w:val="00513D91"/>
    <w:rsid w:val="00515F89"/>
    <w:rsid w:val="0051796B"/>
    <w:rsid w:val="0052265D"/>
    <w:rsid w:val="0053045F"/>
    <w:rsid w:val="00530609"/>
    <w:rsid w:val="00532E9F"/>
    <w:rsid w:val="00533730"/>
    <w:rsid w:val="005345C9"/>
    <w:rsid w:val="00534C6C"/>
    <w:rsid w:val="00534DE9"/>
    <w:rsid w:val="00536BE8"/>
    <w:rsid w:val="00536EC4"/>
    <w:rsid w:val="00537607"/>
    <w:rsid w:val="005415CE"/>
    <w:rsid w:val="00543870"/>
    <w:rsid w:val="00543BFD"/>
    <w:rsid w:val="00543F35"/>
    <w:rsid w:val="00544B81"/>
    <w:rsid w:val="005467E8"/>
    <w:rsid w:val="00546A28"/>
    <w:rsid w:val="0054703B"/>
    <w:rsid w:val="00547396"/>
    <w:rsid w:val="0054789C"/>
    <w:rsid w:val="005531D7"/>
    <w:rsid w:val="005547D1"/>
    <w:rsid w:val="005558A7"/>
    <w:rsid w:val="00562127"/>
    <w:rsid w:val="005655FF"/>
    <w:rsid w:val="0056587B"/>
    <w:rsid w:val="00565E6E"/>
    <w:rsid w:val="005700CA"/>
    <w:rsid w:val="00572088"/>
    <w:rsid w:val="005735D1"/>
    <w:rsid w:val="00573B1A"/>
    <w:rsid w:val="00574D5B"/>
    <w:rsid w:val="00580828"/>
    <w:rsid w:val="00580A22"/>
    <w:rsid w:val="00581A99"/>
    <w:rsid w:val="00582793"/>
    <w:rsid w:val="005839D2"/>
    <w:rsid w:val="00583B97"/>
    <w:rsid w:val="00585A8F"/>
    <w:rsid w:val="00585F66"/>
    <w:rsid w:val="00590E29"/>
    <w:rsid w:val="005918B0"/>
    <w:rsid w:val="00591BD8"/>
    <w:rsid w:val="005A270F"/>
    <w:rsid w:val="005A3E9E"/>
    <w:rsid w:val="005A5C3E"/>
    <w:rsid w:val="005A6349"/>
    <w:rsid w:val="005A64D9"/>
    <w:rsid w:val="005A6B22"/>
    <w:rsid w:val="005B03CC"/>
    <w:rsid w:val="005B1787"/>
    <w:rsid w:val="005B1A1C"/>
    <w:rsid w:val="005B3753"/>
    <w:rsid w:val="005B3E5F"/>
    <w:rsid w:val="005B64AD"/>
    <w:rsid w:val="005B7EBA"/>
    <w:rsid w:val="005B7EC5"/>
    <w:rsid w:val="005C02B7"/>
    <w:rsid w:val="005C0582"/>
    <w:rsid w:val="005C0DF2"/>
    <w:rsid w:val="005C1084"/>
    <w:rsid w:val="005C1C79"/>
    <w:rsid w:val="005C32DE"/>
    <w:rsid w:val="005C3B5C"/>
    <w:rsid w:val="005C47A8"/>
    <w:rsid w:val="005C62DF"/>
    <w:rsid w:val="005C75C2"/>
    <w:rsid w:val="005C789A"/>
    <w:rsid w:val="005C7E43"/>
    <w:rsid w:val="005D02EA"/>
    <w:rsid w:val="005D0757"/>
    <w:rsid w:val="005D14F9"/>
    <w:rsid w:val="005D161C"/>
    <w:rsid w:val="005D212E"/>
    <w:rsid w:val="005D2511"/>
    <w:rsid w:val="005D557A"/>
    <w:rsid w:val="005D58C0"/>
    <w:rsid w:val="005D5E9C"/>
    <w:rsid w:val="005D62C0"/>
    <w:rsid w:val="005D7498"/>
    <w:rsid w:val="005E1E89"/>
    <w:rsid w:val="005E28E2"/>
    <w:rsid w:val="005E36BA"/>
    <w:rsid w:val="005E455C"/>
    <w:rsid w:val="005E4E37"/>
    <w:rsid w:val="005E5BE8"/>
    <w:rsid w:val="005E659D"/>
    <w:rsid w:val="005E7F75"/>
    <w:rsid w:val="005F0D0C"/>
    <w:rsid w:val="005F49C1"/>
    <w:rsid w:val="005F6485"/>
    <w:rsid w:val="005F70D0"/>
    <w:rsid w:val="0060000C"/>
    <w:rsid w:val="00601FF3"/>
    <w:rsid w:val="006020A4"/>
    <w:rsid w:val="00602277"/>
    <w:rsid w:val="006061D3"/>
    <w:rsid w:val="00606551"/>
    <w:rsid w:val="006071E0"/>
    <w:rsid w:val="006078C6"/>
    <w:rsid w:val="006116A6"/>
    <w:rsid w:val="00611A40"/>
    <w:rsid w:val="0061284C"/>
    <w:rsid w:val="00612B45"/>
    <w:rsid w:val="006136B0"/>
    <w:rsid w:val="0061451D"/>
    <w:rsid w:val="00616D70"/>
    <w:rsid w:val="0061774B"/>
    <w:rsid w:val="006205C0"/>
    <w:rsid w:val="00620768"/>
    <w:rsid w:val="00620A6E"/>
    <w:rsid w:val="00621CFF"/>
    <w:rsid w:val="0062464E"/>
    <w:rsid w:val="0062595D"/>
    <w:rsid w:val="006266A3"/>
    <w:rsid w:val="00626BB5"/>
    <w:rsid w:val="0063085E"/>
    <w:rsid w:val="00632EC2"/>
    <w:rsid w:val="0063351C"/>
    <w:rsid w:val="00634495"/>
    <w:rsid w:val="00635A8A"/>
    <w:rsid w:val="00635B4B"/>
    <w:rsid w:val="00636B83"/>
    <w:rsid w:val="006401AA"/>
    <w:rsid w:val="006408EA"/>
    <w:rsid w:val="00640CBA"/>
    <w:rsid w:val="006412D4"/>
    <w:rsid w:val="006425EC"/>
    <w:rsid w:val="0064343F"/>
    <w:rsid w:val="00644EB8"/>
    <w:rsid w:val="00646551"/>
    <w:rsid w:val="006472FE"/>
    <w:rsid w:val="00647759"/>
    <w:rsid w:val="00650B44"/>
    <w:rsid w:val="00652F72"/>
    <w:rsid w:val="006536C2"/>
    <w:rsid w:val="0065469C"/>
    <w:rsid w:val="00656A7E"/>
    <w:rsid w:val="006574D0"/>
    <w:rsid w:val="00660571"/>
    <w:rsid w:val="006608A2"/>
    <w:rsid w:val="00661493"/>
    <w:rsid w:val="0066157E"/>
    <w:rsid w:val="00661B5B"/>
    <w:rsid w:val="006624BB"/>
    <w:rsid w:val="00662751"/>
    <w:rsid w:val="00664456"/>
    <w:rsid w:val="006647D2"/>
    <w:rsid w:val="006649B6"/>
    <w:rsid w:val="00664E00"/>
    <w:rsid w:val="00664F2F"/>
    <w:rsid w:val="00665AD2"/>
    <w:rsid w:val="0066727C"/>
    <w:rsid w:val="00667C2C"/>
    <w:rsid w:val="00670791"/>
    <w:rsid w:val="00671430"/>
    <w:rsid w:val="006717EE"/>
    <w:rsid w:val="00671E48"/>
    <w:rsid w:val="00673B18"/>
    <w:rsid w:val="0067438A"/>
    <w:rsid w:val="00677C10"/>
    <w:rsid w:val="00682204"/>
    <w:rsid w:val="006830B4"/>
    <w:rsid w:val="00684B3E"/>
    <w:rsid w:val="006871FA"/>
    <w:rsid w:val="00687824"/>
    <w:rsid w:val="00692D61"/>
    <w:rsid w:val="00693AFC"/>
    <w:rsid w:val="00694414"/>
    <w:rsid w:val="00695F8C"/>
    <w:rsid w:val="0069704F"/>
    <w:rsid w:val="006A01ED"/>
    <w:rsid w:val="006A1934"/>
    <w:rsid w:val="006A194A"/>
    <w:rsid w:val="006A245F"/>
    <w:rsid w:val="006A296A"/>
    <w:rsid w:val="006A2D37"/>
    <w:rsid w:val="006A53DE"/>
    <w:rsid w:val="006A7C70"/>
    <w:rsid w:val="006B3072"/>
    <w:rsid w:val="006B4B5F"/>
    <w:rsid w:val="006B553E"/>
    <w:rsid w:val="006B6925"/>
    <w:rsid w:val="006C155B"/>
    <w:rsid w:val="006C27F4"/>
    <w:rsid w:val="006C3251"/>
    <w:rsid w:val="006C3BA2"/>
    <w:rsid w:val="006C4C5A"/>
    <w:rsid w:val="006C7CD8"/>
    <w:rsid w:val="006D01E1"/>
    <w:rsid w:val="006D10EA"/>
    <w:rsid w:val="006D1600"/>
    <w:rsid w:val="006D1D84"/>
    <w:rsid w:val="006D5C93"/>
    <w:rsid w:val="006D5D07"/>
    <w:rsid w:val="006E0227"/>
    <w:rsid w:val="006E0310"/>
    <w:rsid w:val="006E1EFD"/>
    <w:rsid w:val="006E30D1"/>
    <w:rsid w:val="006E4718"/>
    <w:rsid w:val="006E4903"/>
    <w:rsid w:val="006E5CAE"/>
    <w:rsid w:val="006E7228"/>
    <w:rsid w:val="006F29FC"/>
    <w:rsid w:val="006F5792"/>
    <w:rsid w:val="006F67ED"/>
    <w:rsid w:val="006F7C68"/>
    <w:rsid w:val="0070206D"/>
    <w:rsid w:val="00702711"/>
    <w:rsid w:val="00702F46"/>
    <w:rsid w:val="0070643B"/>
    <w:rsid w:val="00710EF4"/>
    <w:rsid w:val="007119F9"/>
    <w:rsid w:val="00711C34"/>
    <w:rsid w:val="00712F7F"/>
    <w:rsid w:val="007134D0"/>
    <w:rsid w:val="00721B5B"/>
    <w:rsid w:val="00721B5E"/>
    <w:rsid w:val="00721D8B"/>
    <w:rsid w:val="0072250C"/>
    <w:rsid w:val="00724A90"/>
    <w:rsid w:val="00725FE2"/>
    <w:rsid w:val="00726495"/>
    <w:rsid w:val="007302B7"/>
    <w:rsid w:val="0073264F"/>
    <w:rsid w:val="0073314D"/>
    <w:rsid w:val="007412C7"/>
    <w:rsid w:val="007425E1"/>
    <w:rsid w:val="007431E4"/>
    <w:rsid w:val="007439A0"/>
    <w:rsid w:val="00744EA5"/>
    <w:rsid w:val="00745127"/>
    <w:rsid w:val="007459BF"/>
    <w:rsid w:val="00746371"/>
    <w:rsid w:val="007467B0"/>
    <w:rsid w:val="007503DD"/>
    <w:rsid w:val="00750716"/>
    <w:rsid w:val="00750DB8"/>
    <w:rsid w:val="0075213D"/>
    <w:rsid w:val="00753C67"/>
    <w:rsid w:val="0075417E"/>
    <w:rsid w:val="0075556D"/>
    <w:rsid w:val="007653E7"/>
    <w:rsid w:val="00765B01"/>
    <w:rsid w:val="007661B4"/>
    <w:rsid w:val="007676E3"/>
    <w:rsid w:val="0077057D"/>
    <w:rsid w:val="00772FE1"/>
    <w:rsid w:val="00773740"/>
    <w:rsid w:val="007757F4"/>
    <w:rsid w:val="00776B56"/>
    <w:rsid w:val="00777DDC"/>
    <w:rsid w:val="00777FCB"/>
    <w:rsid w:val="00780AC6"/>
    <w:rsid w:val="00780E86"/>
    <w:rsid w:val="007816FF"/>
    <w:rsid w:val="0078334F"/>
    <w:rsid w:val="0078421B"/>
    <w:rsid w:val="0078657F"/>
    <w:rsid w:val="00786AE3"/>
    <w:rsid w:val="0079084A"/>
    <w:rsid w:val="0079096D"/>
    <w:rsid w:val="00793678"/>
    <w:rsid w:val="00793E45"/>
    <w:rsid w:val="00794339"/>
    <w:rsid w:val="007958AB"/>
    <w:rsid w:val="00797395"/>
    <w:rsid w:val="007A13AB"/>
    <w:rsid w:val="007A29E9"/>
    <w:rsid w:val="007A2FB0"/>
    <w:rsid w:val="007A34DA"/>
    <w:rsid w:val="007A38A3"/>
    <w:rsid w:val="007A59CA"/>
    <w:rsid w:val="007A64FD"/>
    <w:rsid w:val="007A6A48"/>
    <w:rsid w:val="007B09E3"/>
    <w:rsid w:val="007B0B2F"/>
    <w:rsid w:val="007B259E"/>
    <w:rsid w:val="007B4ECC"/>
    <w:rsid w:val="007C0983"/>
    <w:rsid w:val="007C0A53"/>
    <w:rsid w:val="007C1DCF"/>
    <w:rsid w:val="007C36A9"/>
    <w:rsid w:val="007C3FF2"/>
    <w:rsid w:val="007C504D"/>
    <w:rsid w:val="007C7CD8"/>
    <w:rsid w:val="007D0DC6"/>
    <w:rsid w:val="007D0F5B"/>
    <w:rsid w:val="007D1CD4"/>
    <w:rsid w:val="007D23F6"/>
    <w:rsid w:val="007D27AB"/>
    <w:rsid w:val="007D3555"/>
    <w:rsid w:val="007D3E60"/>
    <w:rsid w:val="007D4EA9"/>
    <w:rsid w:val="007D4F16"/>
    <w:rsid w:val="007D5643"/>
    <w:rsid w:val="007D78C1"/>
    <w:rsid w:val="007E021A"/>
    <w:rsid w:val="007E0885"/>
    <w:rsid w:val="007E2014"/>
    <w:rsid w:val="007E3FED"/>
    <w:rsid w:val="007E4D2D"/>
    <w:rsid w:val="007E66E5"/>
    <w:rsid w:val="007E6C0C"/>
    <w:rsid w:val="007E7FC4"/>
    <w:rsid w:val="007F0833"/>
    <w:rsid w:val="007F16C7"/>
    <w:rsid w:val="007F4A63"/>
    <w:rsid w:val="007F7B55"/>
    <w:rsid w:val="008015BB"/>
    <w:rsid w:val="008018C9"/>
    <w:rsid w:val="00801C0C"/>
    <w:rsid w:val="00802FE3"/>
    <w:rsid w:val="00804DC7"/>
    <w:rsid w:val="00805F02"/>
    <w:rsid w:val="00807C4A"/>
    <w:rsid w:val="00807F0A"/>
    <w:rsid w:val="00810170"/>
    <w:rsid w:val="0081023F"/>
    <w:rsid w:val="00811F2C"/>
    <w:rsid w:val="00812196"/>
    <w:rsid w:val="00814622"/>
    <w:rsid w:val="0081487E"/>
    <w:rsid w:val="0081582A"/>
    <w:rsid w:val="00815AC6"/>
    <w:rsid w:val="00817E91"/>
    <w:rsid w:val="00821424"/>
    <w:rsid w:val="00821B7D"/>
    <w:rsid w:val="00823810"/>
    <w:rsid w:val="00823CE6"/>
    <w:rsid w:val="008249E8"/>
    <w:rsid w:val="00824B5E"/>
    <w:rsid w:val="0082530B"/>
    <w:rsid w:val="008255F2"/>
    <w:rsid w:val="008270CC"/>
    <w:rsid w:val="00827347"/>
    <w:rsid w:val="00827E20"/>
    <w:rsid w:val="0083123B"/>
    <w:rsid w:val="0083197F"/>
    <w:rsid w:val="008324AF"/>
    <w:rsid w:val="00832AEC"/>
    <w:rsid w:val="0083377B"/>
    <w:rsid w:val="00834254"/>
    <w:rsid w:val="008366D6"/>
    <w:rsid w:val="00836B78"/>
    <w:rsid w:val="00841CD2"/>
    <w:rsid w:val="00841FAE"/>
    <w:rsid w:val="0084268E"/>
    <w:rsid w:val="008441F4"/>
    <w:rsid w:val="00844753"/>
    <w:rsid w:val="00845636"/>
    <w:rsid w:val="0084733C"/>
    <w:rsid w:val="00852E83"/>
    <w:rsid w:val="008541DD"/>
    <w:rsid w:val="00854710"/>
    <w:rsid w:val="00856669"/>
    <w:rsid w:val="00863018"/>
    <w:rsid w:val="008642FF"/>
    <w:rsid w:val="0086499B"/>
    <w:rsid w:val="008701BC"/>
    <w:rsid w:val="00871E6B"/>
    <w:rsid w:val="008727CD"/>
    <w:rsid w:val="00873276"/>
    <w:rsid w:val="008735AF"/>
    <w:rsid w:val="0087360B"/>
    <w:rsid w:val="00874E7B"/>
    <w:rsid w:val="00877D43"/>
    <w:rsid w:val="00880867"/>
    <w:rsid w:val="00882B12"/>
    <w:rsid w:val="00882BCE"/>
    <w:rsid w:val="00883FD4"/>
    <w:rsid w:val="0088568B"/>
    <w:rsid w:val="00885782"/>
    <w:rsid w:val="00885D45"/>
    <w:rsid w:val="00887A8E"/>
    <w:rsid w:val="00891170"/>
    <w:rsid w:val="008936BC"/>
    <w:rsid w:val="00893A7D"/>
    <w:rsid w:val="00893B47"/>
    <w:rsid w:val="0089479C"/>
    <w:rsid w:val="00894C88"/>
    <w:rsid w:val="00894CCD"/>
    <w:rsid w:val="008967B7"/>
    <w:rsid w:val="008A0871"/>
    <w:rsid w:val="008A096E"/>
    <w:rsid w:val="008A145D"/>
    <w:rsid w:val="008A2955"/>
    <w:rsid w:val="008A308A"/>
    <w:rsid w:val="008A4914"/>
    <w:rsid w:val="008A4C16"/>
    <w:rsid w:val="008A4CC0"/>
    <w:rsid w:val="008A5AC5"/>
    <w:rsid w:val="008A5ACF"/>
    <w:rsid w:val="008B0162"/>
    <w:rsid w:val="008B0DA8"/>
    <w:rsid w:val="008B2494"/>
    <w:rsid w:val="008B2C9F"/>
    <w:rsid w:val="008B3097"/>
    <w:rsid w:val="008B5628"/>
    <w:rsid w:val="008B6B55"/>
    <w:rsid w:val="008B70CC"/>
    <w:rsid w:val="008C0432"/>
    <w:rsid w:val="008C11B7"/>
    <w:rsid w:val="008C1F46"/>
    <w:rsid w:val="008C2532"/>
    <w:rsid w:val="008C4A3E"/>
    <w:rsid w:val="008C5437"/>
    <w:rsid w:val="008C78B8"/>
    <w:rsid w:val="008C7B8B"/>
    <w:rsid w:val="008C7E7B"/>
    <w:rsid w:val="008D0D90"/>
    <w:rsid w:val="008D2375"/>
    <w:rsid w:val="008D254C"/>
    <w:rsid w:val="008D408E"/>
    <w:rsid w:val="008D5DBE"/>
    <w:rsid w:val="008D7321"/>
    <w:rsid w:val="008D74F3"/>
    <w:rsid w:val="008E0987"/>
    <w:rsid w:val="008E3506"/>
    <w:rsid w:val="008E71A0"/>
    <w:rsid w:val="008F0A29"/>
    <w:rsid w:val="008F0A90"/>
    <w:rsid w:val="008F1916"/>
    <w:rsid w:val="008F2A01"/>
    <w:rsid w:val="008F2EAF"/>
    <w:rsid w:val="008F333D"/>
    <w:rsid w:val="008F3E1D"/>
    <w:rsid w:val="008F4251"/>
    <w:rsid w:val="008F57B5"/>
    <w:rsid w:val="008F70AC"/>
    <w:rsid w:val="008F7234"/>
    <w:rsid w:val="00900B87"/>
    <w:rsid w:val="0090224E"/>
    <w:rsid w:val="00903599"/>
    <w:rsid w:val="009038AE"/>
    <w:rsid w:val="00904ECE"/>
    <w:rsid w:val="00906B9E"/>
    <w:rsid w:val="009107B1"/>
    <w:rsid w:val="0091374C"/>
    <w:rsid w:val="00913CDF"/>
    <w:rsid w:val="0091490D"/>
    <w:rsid w:val="00915246"/>
    <w:rsid w:val="00915A36"/>
    <w:rsid w:val="00916023"/>
    <w:rsid w:val="00916FCB"/>
    <w:rsid w:val="00917014"/>
    <w:rsid w:val="0091780E"/>
    <w:rsid w:val="00920774"/>
    <w:rsid w:val="00921304"/>
    <w:rsid w:val="0092250E"/>
    <w:rsid w:val="00923998"/>
    <w:rsid w:val="00923C8D"/>
    <w:rsid w:val="00925144"/>
    <w:rsid w:val="00925F11"/>
    <w:rsid w:val="00927FA7"/>
    <w:rsid w:val="009321A9"/>
    <w:rsid w:val="00932AAC"/>
    <w:rsid w:val="00933846"/>
    <w:rsid w:val="0093486C"/>
    <w:rsid w:val="009348DA"/>
    <w:rsid w:val="00934F3B"/>
    <w:rsid w:val="009402E1"/>
    <w:rsid w:val="00940D85"/>
    <w:rsid w:val="009411BD"/>
    <w:rsid w:val="009417F3"/>
    <w:rsid w:val="00945ECA"/>
    <w:rsid w:val="00950287"/>
    <w:rsid w:val="0095058C"/>
    <w:rsid w:val="009515C5"/>
    <w:rsid w:val="00951FB6"/>
    <w:rsid w:val="0095200F"/>
    <w:rsid w:val="00954154"/>
    <w:rsid w:val="009548A4"/>
    <w:rsid w:val="00954C2E"/>
    <w:rsid w:val="009567E6"/>
    <w:rsid w:val="00956966"/>
    <w:rsid w:val="00956D10"/>
    <w:rsid w:val="00960AE4"/>
    <w:rsid w:val="00961F2C"/>
    <w:rsid w:val="0096295C"/>
    <w:rsid w:val="00962AB7"/>
    <w:rsid w:val="00963496"/>
    <w:rsid w:val="00964F1B"/>
    <w:rsid w:val="0097078B"/>
    <w:rsid w:val="00971678"/>
    <w:rsid w:val="009729CE"/>
    <w:rsid w:val="009731DD"/>
    <w:rsid w:val="0097372E"/>
    <w:rsid w:val="00973C96"/>
    <w:rsid w:val="00973E04"/>
    <w:rsid w:val="00973EB4"/>
    <w:rsid w:val="00974145"/>
    <w:rsid w:val="00974911"/>
    <w:rsid w:val="00976CD2"/>
    <w:rsid w:val="00977A3E"/>
    <w:rsid w:val="00981303"/>
    <w:rsid w:val="00981E6A"/>
    <w:rsid w:val="00982014"/>
    <w:rsid w:val="00982231"/>
    <w:rsid w:val="009826A9"/>
    <w:rsid w:val="009829AF"/>
    <w:rsid w:val="00982AC7"/>
    <w:rsid w:val="009834C8"/>
    <w:rsid w:val="00986291"/>
    <w:rsid w:val="00986376"/>
    <w:rsid w:val="00987404"/>
    <w:rsid w:val="00987976"/>
    <w:rsid w:val="0099134F"/>
    <w:rsid w:val="0099232D"/>
    <w:rsid w:val="0099509E"/>
    <w:rsid w:val="009972B2"/>
    <w:rsid w:val="00997EFE"/>
    <w:rsid w:val="009A03AE"/>
    <w:rsid w:val="009A0AFB"/>
    <w:rsid w:val="009A0DD0"/>
    <w:rsid w:val="009A3D07"/>
    <w:rsid w:val="009A3F44"/>
    <w:rsid w:val="009A4DAA"/>
    <w:rsid w:val="009A5D3A"/>
    <w:rsid w:val="009B0400"/>
    <w:rsid w:val="009B0AFE"/>
    <w:rsid w:val="009B2B05"/>
    <w:rsid w:val="009B2B33"/>
    <w:rsid w:val="009B2EDE"/>
    <w:rsid w:val="009B32FA"/>
    <w:rsid w:val="009B3F07"/>
    <w:rsid w:val="009B4517"/>
    <w:rsid w:val="009B6452"/>
    <w:rsid w:val="009C00B2"/>
    <w:rsid w:val="009C155F"/>
    <w:rsid w:val="009C27F3"/>
    <w:rsid w:val="009C2F8E"/>
    <w:rsid w:val="009C3842"/>
    <w:rsid w:val="009C3B25"/>
    <w:rsid w:val="009C3DED"/>
    <w:rsid w:val="009C46CC"/>
    <w:rsid w:val="009C5F0E"/>
    <w:rsid w:val="009D136A"/>
    <w:rsid w:val="009D3E3B"/>
    <w:rsid w:val="009D48E1"/>
    <w:rsid w:val="009D4E93"/>
    <w:rsid w:val="009D64B6"/>
    <w:rsid w:val="009D7235"/>
    <w:rsid w:val="009E04FE"/>
    <w:rsid w:val="009E1499"/>
    <w:rsid w:val="009E26CC"/>
    <w:rsid w:val="009E2FBE"/>
    <w:rsid w:val="009E3853"/>
    <w:rsid w:val="009E3A3F"/>
    <w:rsid w:val="009E6C95"/>
    <w:rsid w:val="009E6D77"/>
    <w:rsid w:val="009E7352"/>
    <w:rsid w:val="009F03A6"/>
    <w:rsid w:val="009F0412"/>
    <w:rsid w:val="009F0576"/>
    <w:rsid w:val="009F1A1C"/>
    <w:rsid w:val="009F426A"/>
    <w:rsid w:val="009F4426"/>
    <w:rsid w:val="009F58A0"/>
    <w:rsid w:val="009F6D9C"/>
    <w:rsid w:val="00A00FA5"/>
    <w:rsid w:val="00A04CA2"/>
    <w:rsid w:val="00A058B8"/>
    <w:rsid w:val="00A05AF1"/>
    <w:rsid w:val="00A07337"/>
    <w:rsid w:val="00A075FF"/>
    <w:rsid w:val="00A07A75"/>
    <w:rsid w:val="00A124E5"/>
    <w:rsid w:val="00A13C44"/>
    <w:rsid w:val="00A14BE9"/>
    <w:rsid w:val="00A14C0D"/>
    <w:rsid w:val="00A14CAB"/>
    <w:rsid w:val="00A157A7"/>
    <w:rsid w:val="00A15D06"/>
    <w:rsid w:val="00A17AD4"/>
    <w:rsid w:val="00A2053E"/>
    <w:rsid w:val="00A20A4D"/>
    <w:rsid w:val="00A20C1A"/>
    <w:rsid w:val="00A210C2"/>
    <w:rsid w:val="00A21E80"/>
    <w:rsid w:val="00A22037"/>
    <w:rsid w:val="00A222DA"/>
    <w:rsid w:val="00A2373B"/>
    <w:rsid w:val="00A24815"/>
    <w:rsid w:val="00A25A9A"/>
    <w:rsid w:val="00A25B10"/>
    <w:rsid w:val="00A26A76"/>
    <w:rsid w:val="00A26C44"/>
    <w:rsid w:val="00A27A97"/>
    <w:rsid w:val="00A27FF7"/>
    <w:rsid w:val="00A307ED"/>
    <w:rsid w:val="00A3176C"/>
    <w:rsid w:val="00A32F94"/>
    <w:rsid w:val="00A33596"/>
    <w:rsid w:val="00A33A33"/>
    <w:rsid w:val="00A344BF"/>
    <w:rsid w:val="00A35845"/>
    <w:rsid w:val="00A359E2"/>
    <w:rsid w:val="00A361F6"/>
    <w:rsid w:val="00A411DB"/>
    <w:rsid w:val="00A41ACA"/>
    <w:rsid w:val="00A41DEB"/>
    <w:rsid w:val="00A42034"/>
    <w:rsid w:val="00A4282A"/>
    <w:rsid w:val="00A42923"/>
    <w:rsid w:val="00A42CEB"/>
    <w:rsid w:val="00A430AE"/>
    <w:rsid w:val="00A45FCA"/>
    <w:rsid w:val="00A46C68"/>
    <w:rsid w:val="00A47537"/>
    <w:rsid w:val="00A510BF"/>
    <w:rsid w:val="00A55133"/>
    <w:rsid w:val="00A55AC3"/>
    <w:rsid w:val="00A60BFF"/>
    <w:rsid w:val="00A61D87"/>
    <w:rsid w:val="00A63234"/>
    <w:rsid w:val="00A66CC6"/>
    <w:rsid w:val="00A71079"/>
    <w:rsid w:val="00A75850"/>
    <w:rsid w:val="00A761EE"/>
    <w:rsid w:val="00A76E9D"/>
    <w:rsid w:val="00A77739"/>
    <w:rsid w:val="00A815BE"/>
    <w:rsid w:val="00A827C7"/>
    <w:rsid w:val="00A838A2"/>
    <w:rsid w:val="00A8555F"/>
    <w:rsid w:val="00A858CB"/>
    <w:rsid w:val="00A85E9B"/>
    <w:rsid w:val="00A87683"/>
    <w:rsid w:val="00A90B1A"/>
    <w:rsid w:val="00A93162"/>
    <w:rsid w:val="00A937E3"/>
    <w:rsid w:val="00A943C1"/>
    <w:rsid w:val="00A94792"/>
    <w:rsid w:val="00A94E9B"/>
    <w:rsid w:val="00A961F1"/>
    <w:rsid w:val="00A97639"/>
    <w:rsid w:val="00AA1688"/>
    <w:rsid w:val="00AA3243"/>
    <w:rsid w:val="00AA3BE5"/>
    <w:rsid w:val="00AA7446"/>
    <w:rsid w:val="00AA7F8C"/>
    <w:rsid w:val="00AB0218"/>
    <w:rsid w:val="00AB0780"/>
    <w:rsid w:val="00AB1316"/>
    <w:rsid w:val="00AB5039"/>
    <w:rsid w:val="00AB6B03"/>
    <w:rsid w:val="00AC0D61"/>
    <w:rsid w:val="00AC12B0"/>
    <w:rsid w:val="00AC30CC"/>
    <w:rsid w:val="00AC591A"/>
    <w:rsid w:val="00AC676D"/>
    <w:rsid w:val="00AC7D84"/>
    <w:rsid w:val="00AD3AEA"/>
    <w:rsid w:val="00AD4847"/>
    <w:rsid w:val="00AD52CA"/>
    <w:rsid w:val="00AE23C0"/>
    <w:rsid w:val="00AE24FA"/>
    <w:rsid w:val="00AE2AF4"/>
    <w:rsid w:val="00AE64C3"/>
    <w:rsid w:val="00AF4F73"/>
    <w:rsid w:val="00AF4FB1"/>
    <w:rsid w:val="00AF5845"/>
    <w:rsid w:val="00AF5C1F"/>
    <w:rsid w:val="00AF688A"/>
    <w:rsid w:val="00AF6FE1"/>
    <w:rsid w:val="00B0012B"/>
    <w:rsid w:val="00B0132D"/>
    <w:rsid w:val="00B03EEF"/>
    <w:rsid w:val="00B04043"/>
    <w:rsid w:val="00B0485A"/>
    <w:rsid w:val="00B05F6B"/>
    <w:rsid w:val="00B06445"/>
    <w:rsid w:val="00B065AB"/>
    <w:rsid w:val="00B06E52"/>
    <w:rsid w:val="00B112B5"/>
    <w:rsid w:val="00B11871"/>
    <w:rsid w:val="00B11C51"/>
    <w:rsid w:val="00B14674"/>
    <w:rsid w:val="00B15906"/>
    <w:rsid w:val="00B15B53"/>
    <w:rsid w:val="00B16162"/>
    <w:rsid w:val="00B173A6"/>
    <w:rsid w:val="00B17C18"/>
    <w:rsid w:val="00B2176A"/>
    <w:rsid w:val="00B226B2"/>
    <w:rsid w:val="00B22952"/>
    <w:rsid w:val="00B23225"/>
    <w:rsid w:val="00B2568B"/>
    <w:rsid w:val="00B263AE"/>
    <w:rsid w:val="00B2758B"/>
    <w:rsid w:val="00B30A58"/>
    <w:rsid w:val="00B31E5E"/>
    <w:rsid w:val="00B32441"/>
    <w:rsid w:val="00B32620"/>
    <w:rsid w:val="00B32F87"/>
    <w:rsid w:val="00B33BC1"/>
    <w:rsid w:val="00B33EF8"/>
    <w:rsid w:val="00B34986"/>
    <w:rsid w:val="00B34EBF"/>
    <w:rsid w:val="00B354F8"/>
    <w:rsid w:val="00B36059"/>
    <w:rsid w:val="00B3654C"/>
    <w:rsid w:val="00B37A42"/>
    <w:rsid w:val="00B420F4"/>
    <w:rsid w:val="00B44038"/>
    <w:rsid w:val="00B461F8"/>
    <w:rsid w:val="00B464C5"/>
    <w:rsid w:val="00B46FF1"/>
    <w:rsid w:val="00B4708E"/>
    <w:rsid w:val="00B47A38"/>
    <w:rsid w:val="00B5000A"/>
    <w:rsid w:val="00B512E6"/>
    <w:rsid w:val="00B53211"/>
    <w:rsid w:val="00B53819"/>
    <w:rsid w:val="00B5544A"/>
    <w:rsid w:val="00B60371"/>
    <w:rsid w:val="00B61BFE"/>
    <w:rsid w:val="00B62028"/>
    <w:rsid w:val="00B64C8C"/>
    <w:rsid w:val="00B66896"/>
    <w:rsid w:val="00B67B4C"/>
    <w:rsid w:val="00B67D93"/>
    <w:rsid w:val="00B72CAB"/>
    <w:rsid w:val="00B738AB"/>
    <w:rsid w:val="00B768D0"/>
    <w:rsid w:val="00B802FF"/>
    <w:rsid w:val="00B82598"/>
    <w:rsid w:val="00B82BBB"/>
    <w:rsid w:val="00B83C0A"/>
    <w:rsid w:val="00B85229"/>
    <w:rsid w:val="00B87F32"/>
    <w:rsid w:val="00B913F9"/>
    <w:rsid w:val="00B9163B"/>
    <w:rsid w:val="00B924EF"/>
    <w:rsid w:val="00B92B05"/>
    <w:rsid w:val="00B934BD"/>
    <w:rsid w:val="00B93688"/>
    <w:rsid w:val="00B94C63"/>
    <w:rsid w:val="00B95F49"/>
    <w:rsid w:val="00B979AE"/>
    <w:rsid w:val="00BA0A33"/>
    <w:rsid w:val="00BA2956"/>
    <w:rsid w:val="00BA3521"/>
    <w:rsid w:val="00BA4E8C"/>
    <w:rsid w:val="00BA591F"/>
    <w:rsid w:val="00BB1C67"/>
    <w:rsid w:val="00BB2835"/>
    <w:rsid w:val="00BB2DE4"/>
    <w:rsid w:val="00BB735A"/>
    <w:rsid w:val="00BC158D"/>
    <w:rsid w:val="00BC500B"/>
    <w:rsid w:val="00BC6017"/>
    <w:rsid w:val="00BC6731"/>
    <w:rsid w:val="00BC7192"/>
    <w:rsid w:val="00BC7DAB"/>
    <w:rsid w:val="00BD06D8"/>
    <w:rsid w:val="00BD13C5"/>
    <w:rsid w:val="00BD1C20"/>
    <w:rsid w:val="00BD2244"/>
    <w:rsid w:val="00BD590F"/>
    <w:rsid w:val="00BD7D90"/>
    <w:rsid w:val="00BE0565"/>
    <w:rsid w:val="00BE0C81"/>
    <w:rsid w:val="00BE110A"/>
    <w:rsid w:val="00BE1957"/>
    <w:rsid w:val="00BE2425"/>
    <w:rsid w:val="00BE2CBC"/>
    <w:rsid w:val="00BE3182"/>
    <w:rsid w:val="00BE692E"/>
    <w:rsid w:val="00BE70BF"/>
    <w:rsid w:val="00BF104B"/>
    <w:rsid w:val="00BF159A"/>
    <w:rsid w:val="00BF25CA"/>
    <w:rsid w:val="00BF3AC5"/>
    <w:rsid w:val="00BF3BF5"/>
    <w:rsid w:val="00BF485D"/>
    <w:rsid w:val="00BF5037"/>
    <w:rsid w:val="00BF5C97"/>
    <w:rsid w:val="00BF67CC"/>
    <w:rsid w:val="00BF7544"/>
    <w:rsid w:val="00C03292"/>
    <w:rsid w:val="00C0526C"/>
    <w:rsid w:val="00C07532"/>
    <w:rsid w:val="00C10997"/>
    <w:rsid w:val="00C12AD1"/>
    <w:rsid w:val="00C12AFE"/>
    <w:rsid w:val="00C1435B"/>
    <w:rsid w:val="00C148B2"/>
    <w:rsid w:val="00C15491"/>
    <w:rsid w:val="00C15D8C"/>
    <w:rsid w:val="00C16DD0"/>
    <w:rsid w:val="00C2177F"/>
    <w:rsid w:val="00C2213B"/>
    <w:rsid w:val="00C22F46"/>
    <w:rsid w:val="00C2392A"/>
    <w:rsid w:val="00C242C5"/>
    <w:rsid w:val="00C24524"/>
    <w:rsid w:val="00C2519E"/>
    <w:rsid w:val="00C254BC"/>
    <w:rsid w:val="00C26829"/>
    <w:rsid w:val="00C301C4"/>
    <w:rsid w:val="00C30FA7"/>
    <w:rsid w:val="00C3145B"/>
    <w:rsid w:val="00C33115"/>
    <w:rsid w:val="00C3409E"/>
    <w:rsid w:val="00C353CC"/>
    <w:rsid w:val="00C36F81"/>
    <w:rsid w:val="00C37691"/>
    <w:rsid w:val="00C4042B"/>
    <w:rsid w:val="00C40F0C"/>
    <w:rsid w:val="00C4239C"/>
    <w:rsid w:val="00C43527"/>
    <w:rsid w:val="00C44CB8"/>
    <w:rsid w:val="00C45C38"/>
    <w:rsid w:val="00C46379"/>
    <w:rsid w:val="00C474B4"/>
    <w:rsid w:val="00C47504"/>
    <w:rsid w:val="00C50183"/>
    <w:rsid w:val="00C5031B"/>
    <w:rsid w:val="00C50EDC"/>
    <w:rsid w:val="00C51AFA"/>
    <w:rsid w:val="00C51CCF"/>
    <w:rsid w:val="00C52FA1"/>
    <w:rsid w:val="00C56E1D"/>
    <w:rsid w:val="00C577C2"/>
    <w:rsid w:val="00C57F0D"/>
    <w:rsid w:val="00C6096A"/>
    <w:rsid w:val="00C60E85"/>
    <w:rsid w:val="00C6459B"/>
    <w:rsid w:val="00C64BF1"/>
    <w:rsid w:val="00C65E2C"/>
    <w:rsid w:val="00C66F97"/>
    <w:rsid w:val="00C703BF"/>
    <w:rsid w:val="00C70478"/>
    <w:rsid w:val="00C75589"/>
    <w:rsid w:val="00C76903"/>
    <w:rsid w:val="00C77CC4"/>
    <w:rsid w:val="00C77E68"/>
    <w:rsid w:val="00C823D7"/>
    <w:rsid w:val="00C82494"/>
    <w:rsid w:val="00C84500"/>
    <w:rsid w:val="00C84510"/>
    <w:rsid w:val="00C84A6B"/>
    <w:rsid w:val="00C858F6"/>
    <w:rsid w:val="00C86004"/>
    <w:rsid w:val="00C871FE"/>
    <w:rsid w:val="00C87C50"/>
    <w:rsid w:val="00C87DE3"/>
    <w:rsid w:val="00C915CC"/>
    <w:rsid w:val="00C954D8"/>
    <w:rsid w:val="00CA05D6"/>
    <w:rsid w:val="00CA073A"/>
    <w:rsid w:val="00CA32F1"/>
    <w:rsid w:val="00CA429A"/>
    <w:rsid w:val="00CA478A"/>
    <w:rsid w:val="00CA4E71"/>
    <w:rsid w:val="00CA512D"/>
    <w:rsid w:val="00CA5DE6"/>
    <w:rsid w:val="00CA61A5"/>
    <w:rsid w:val="00CB20FB"/>
    <w:rsid w:val="00CB28EF"/>
    <w:rsid w:val="00CB42D5"/>
    <w:rsid w:val="00CB4660"/>
    <w:rsid w:val="00CB5682"/>
    <w:rsid w:val="00CB5B75"/>
    <w:rsid w:val="00CB6125"/>
    <w:rsid w:val="00CB79B0"/>
    <w:rsid w:val="00CB79BB"/>
    <w:rsid w:val="00CC0A18"/>
    <w:rsid w:val="00CC1E54"/>
    <w:rsid w:val="00CC2E40"/>
    <w:rsid w:val="00CC31C4"/>
    <w:rsid w:val="00CC3E25"/>
    <w:rsid w:val="00CC4E6A"/>
    <w:rsid w:val="00CC4E81"/>
    <w:rsid w:val="00CC5382"/>
    <w:rsid w:val="00CC7036"/>
    <w:rsid w:val="00CC75F6"/>
    <w:rsid w:val="00CC7918"/>
    <w:rsid w:val="00CD09AE"/>
    <w:rsid w:val="00CD0E6E"/>
    <w:rsid w:val="00CD262E"/>
    <w:rsid w:val="00CD2DF4"/>
    <w:rsid w:val="00CD3B9C"/>
    <w:rsid w:val="00CD3BEB"/>
    <w:rsid w:val="00CD4736"/>
    <w:rsid w:val="00CD5CAD"/>
    <w:rsid w:val="00CE1D90"/>
    <w:rsid w:val="00CE24EF"/>
    <w:rsid w:val="00CE4216"/>
    <w:rsid w:val="00CE60C3"/>
    <w:rsid w:val="00CF02A4"/>
    <w:rsid w:val="00CF0D62"/>
    <w:rsid w:val="00CF1429"/>
    <w:rsid w:val="00CF238F"/>
    <w:rsid w:val="00CF3C9B"/>
    <w:rsid w:val="00CF47C6"/>
    <w:rsid w:val="00CF60C4"/>
    <w:rsid w:val="00CF6F1F"/>
    <w:rsid w:val="00D0071F"/>
    <w:rsid w:val="00D02E31"/>
    <w:rsid w:val="00D03DD0"/>
    <w:rsid w:val="00D055AD"/>
    <w:rsid w:val="00D10411"/>
    <w:rsid w:val="00D11DC4"/>
    <w:rsid w:val="00D14014"/>
    <w:rsid w:val="00D22967"/>
    <w:rsid w:val="00D246B6"/>
    <w:rsid w:val="00D259CB"/>
    <w:rsid w:val="00D25D67"/>
    <w:rsid w:val="00D25E56"/>
    <w:rsid w:val="00D26D47"/>
    <w:rsid w:val="00D2791D"/>
    <w:rsid w:val="00D3028D"/>
    <w:rsid w:val="00D30C56"/>
    <w:rsid w:val="00D31BFF"/>
    <w:rsid w:val="00D31DB8"/>
    <w:rsid w:val="00D32536"/>
    <w:rsid w:val="00D32726"/>
    <w:rsid w:val="00D3316C"/>
    <w:rsid w:val="00D366E0"/>
    <w:rsid w:val="00D37EEB"/>
    <w:rsid w:val="00D41A2F"/>
    <w:rsid w:val="00D41CFA"/>
    <w:rsid w:val="00D42672"/>
    <w:rsid w:val="00D44E0B"/>
    <w:rsid w:val="00D451B7"/>
    <w:rsid w:val="00D45A3A"/>
    <w:rsid w:val="00D46BE8"/>
    <w:rsid w:val="00D470C2"/>
    <w:rsid w:val="00D47F2E"/>
    <w:rsid w:val="00D50F1C"/>
    <w:rsid w:val="00D5275C"/>
    <w:rsid w:val="00D52C9E"/>
    <w:rsid w:val="00D5359D"/>
    <w:rsid w:val="00D53BB9"/>
    <w:rsid w:val="00D571B8"/>
    <w:rsid w:val="00D571F9"/>
    <w:rsid w:val="00D5743B"/>
    <w:rsid w:val="00D574FF"/>
    <w:rsid w:val="00D620EF"/>
    <w:rsid w:val="00D66A3A"/>
    <w:rsid w:val="00D71618"/>
    <w:rsid w:val="00D7210A"/>
    <w:rsid w:val="00D7288A"/>
    <w:rsid w:val="00D72BE7"/>
    <w:rsid w:val="00D73E30"/>
    <w:rsid w:val="00D73F51"/>
    <w:rsid w:val="00D73FF2"/>
    <w:rsid w:val="00D759FF"/>
    <w:rsid w:val="00D75DDF"/>
    <w:rsid w:val="00D76E57"/>
    <w:rsid w:val="00D8091B"/>
    <w:rsid w:val="00D81980"/>
    <w:rsid w:val="00D832C0"/>
    <w:rsid w:val="00D85D1B"/>
    <w:rsid w:val="00D864E8"/>
    <w:rsid w:val="00D875E0"/>
    <w:rsid w:val="00D9006B"/>
    <w:rsid w:val="00D905B3"/>
    <w:rsid w:val="00D906C3"/>
    <w:rsid w:val="00D9129F"/>
    <w:rsid w:val="00D917C3"/>
    <w:rsid w:val="00D91FAD"/>
    <w:rsid w:val="00D92052"/>
    <w:rsid w:val="00D946B8"/>
    <w:rsid w:val="00D9481F"/>
    <w:rsid w:val="00D959C2"/>
    <w:rsid w:val="00D96871"/>
    <w:rsid w:val="00D97C94"/>
    <w:rsid w:val="00DA0DC3"/>
    <w:rsid w:val="00DA0E02"/>
    <w:rsid w:val="00DA19E4"/>
    <w:rsid w:val="00DA2922"/>
    <w:rsid w:val="00DB03F7"/>
    <w:rsid w:val="00DB22AE"/>
    <w:rsid w:val="00DB2C17"/>
    <w:rsid w:val="00DB3911"/>
    <w:rsid w:val="00DB3AA4"/>
    <w:rsid w:val="00DB4503"/>
    <w:rsid w:val="00DB4856"/>
    <w:rsid w:val="00DB4DA1"/>
    <w:rsid w:val="00DB562C"/>
    <w:rsid w:val="00DB5956"/>
    <w:rsid w:val="00DB6543"/>
    <w:rsid w:val="00DC08DE"/>
    <w:rsid w:val="00DC0AD4"/>
    <w:rsid w:val="00DC0CF2"/>
    <w:rsid w:val="00DC1CE1"/>
    <w:rsid w:val="00DC1DB8"/>
    <w:rsid w:val="00DC1EE6"/>
    <w:rsid w:val="00DC2CBB"/>
    <w:rsid w:val="00DC36D4"/>
    <w:rsid w:val="00DC44F1"/>
    <w:rsid w:val="00DC4CFA"/>
    <w:rsid w:val="00DC4F05"/>
    <w:rsid w:val="00DC50C8"/>
    <w:rsid w:val="00DC6DD0"/>
    <w:rsid w:val="00DC7F7F"/>
    <w:rsid w:val="00DD012A"/>
    <w:rsid w:val="00DD0329"/>
    <w:rsid w:val="00DD0F21"/>
    <w:rsid w:val="00DD199A"/>
    <w:rsid w:val="00DD26D6"/>
    <w:rsid w:val="00DD3472"/>
    <w:rsid w:val="00DD46A4"/>
    <w:rsid w:val="00DD4798"/>
    <w:rsid w:val="00DD6151"/>
    <w:rsid w:val="00DD7AB0"/>
    <w:rsid w:val="00DE0A00"/>
    <w:rsid w:val="00DE2D4A"/>
    <w:rsid w:val="00DE3075"/>
    <w:rsid w:val="00DE3266"/>
    <w:rsid w:val="00DE33E9"/>
    <w:rsid w:val="00DE734B"/>
    <w:rsid w:val="00DF0267"/>
    <w:rsid w:val="00DF0F38"/>
    <w:rsid w:val="00DF1A28"/>
    <w:rsid w:val="00DF2F7A"/>
    <w:rsid w:val="00DF34D9"/>
    <w:rsid w:val="00DF69B6"/>
    <w:rsid w:val="00DF6C35"/>
    <w:rsid w:val="00E035FC"/>
    <w:rsid w:val="00E054B7"/>
    <w:rsid w:val="00E05CBC"/>
    <w:rsid w:val="00E06B01"/>
    <w:rsid w:val="00E06DC5"/>
    <w:rsid w:val="00E115DC"/>
    <w:rsid w:val="00E1695A"/>
    <w:rsid w:val="00E20FAA"/>
    <w:rsid w:val="00E24A73"/>
    <w:rsid w:val="00E24AF3"/>
    <w:rsid w:val="00E25159"/>
    <w:rsid w:val="00E25593"/>
    <w:rsid w:val="00E26261"/>
    <w:rsid w:val="00E27B38"/>
    <w:rsid w:val="00E31D6C"/>
    <w:rsid w:val="00E33317"/>
    <w:rsid w:val="00E34064"/>
    <w:rsid w:val="00E342D9"/>
    <w:rsid w:val="00E36D09"/>
    <w:rsid w:val="00E36F62"/>
    <w:rsid w:val="00E40BBF"/>
    <w:rsid w:val="00E414B6"/>
    <w:rsid w:val="00E41B6D"/>
    <w:rsid w:val="00E44649"/>
    <w:rsid w:val="00E45721"/>
    <w:rsid w:val="00E46BD2"/>
    <w:rsid w:val="00E46F03"/>
    <w:rsid w:val="00E47ABD"/>
    <w:rsid w:val="00E52BED"/>
    <w:rsid w:val="00E5425B"/>
    <w:rsid w:val="00E5442B"/>
    <w:rsid w:val="00E548B8"/>
    <w:rsid w:val="00E55428"/>
    <w:rsid w:val="00E55946"/>
    <w:rsid w:val="00E564F7"/>
    <w:rsid w:val="00E61281"/>
    <w:rsid w:val="00E63A2F"/>
    <w:rsid w:val="00E640EF"/>
    <w:rsid w:val="00E67861"/>
    <w:rsid w:val="00E71040"/>
    <w:rsid w:val="00E714F9"/>
    <w:rsid w:val="00E716F7"/>
    <w:rsid w:val="00E71B3E"/>
    <w:rsid w:val="00E72EAE"/>
    <w:rsid w:val="00E72F70"/>
    <w:rsid w:val="00E7303B"/>
    <w:rsid w:val="00E732E2"/>
    <w:rsid w:val="00E7388E"/>
    <w:rsid w:val="00E73ED4"/>
    <w:rsid w:val="00E7411D"/>
    <w:rsid w:val="00E74A59"/>
    <w:rsid w:val="00E752B1"/>
    <w:rsid w:val="00E765CE"/>
    <w:rsid w:val="00E7694B"/>
    <w:rsid w:val="00E77A47"/>
    <w:rsid w:val="00E809DD"/>
    <w:rsid w:val="00E8140B"/>
    <w:rsid w:val="00E814C9"/>
    <w:rsid w:val="00E816BB"/>
    <w:rsid w:val="00E84051"/>
    <w:rsid w:val="00E84C9E"/>
    <w:rsid w:val="00E879CE"/>
    <w:rsid w:val="00E91993"/>
    <w:rsid w:val="00E91A33"/>
    <w:rsid w:val="00E93CA0"/>
    <w:rsid w:val="00E94180"/>
    <w:rsid w:val="00E9673A"/>
    <w:rsid w:val="00E97CAC"/>
    <w:rsid w:val="00EA238A"/>
    <w:rsid w:val="00EA2B54"/>
    <w:rsid w:val="00EA4F5D"/>
    <w:rsid w:val="00EA562B"/>
    <w:rsid w:val="00EA57F3"/>
    <w:rsid w:val="00EB0DD5"/>
    <w:rsid w:val="00EB44C7"/>
    <w:rsid w:val="00EB5D8F"/>
    <w:rsid w:val="00EB6965"/>
    <w:rsid w:val="00EC03B7"/>
    <w:rsid w:val="00EC13B0"/>
    <w:rsid w:val="00EC2743"/>
    <w:rsid w:val="00EC678E"/>
    <w:rsid w:val="00EC7EE2"/>
    <w:rsid w:val="00ED01FA"/>
    <w:rsid w:val="00ED0D90"/>
    <w:rsid w:val="00ED1079"/>
    <w:rsid w:val="00ED21A3"/>
    <w:rsid w:val="00ED3388"/>
    <w:rsid w:val="00ED3F7C"/>
    <w:rsid w:val="00ED4033"/>
    <w:rsid w:val="00ED57AC"/>
    <w:rsid w:val="00EE1111"/>
    <w:rsid w:val="00EE418C"/>
    <w:rsid w:val="00EE5318"/>
    <w:rsid w:val="00EE658D"/>
    <w:rsid w:val="00EE7E25"/>
    <w:rsid w:val="00EF2197"/>
    <w:rsid w:val="00EF304F"/>
    <w:rsid w:val="00EF446B"/>
    <w:rsid w:val="00EF488A"/>
    <w:rsid w:val="00EF4BDB"/>
    <w:rsid w:val="00EF5C63"/>
    <w:rsid w:val="00EF6203"/>
    <w:rsid w:val="00EF634D"/>
    <w:rsid w:val="00EF63C0"/>
    <w:rsid w:val="00EF6B67"/>
    <w:rsid w:val="00F00681"/>
    <w:rsid w:val="00F007C6"/>
    <w:rsid w:val="00F012D2"/>
    <w:rsid w:val="00F01478"/>
    <w:rsid w:val="00F03816"/>
    <w:rsid w:val="00F03E70"/>
    <w:rsid w:val="00F06E05"/>
    <w:rsid w:val="00F11C84"/>
    <w:rsid w:val="00F127F3"/>
    <w:rsid w:val="00F12A5C"/>
    <w:rsid w:val="00F1370A"/>
    <w:rsid w:val="00F16F9C"/>
    <w:rsid w:val="00F20C8E"/>
    <w:rsid w:val="00F21525"/>
    <w:rsid w:val="00F2292A"/>
    <w:rsid w:val="00F22D24"/>
    <w:rsid w:val="00F23AE2"/>
    <w:rsid w:val="00F24919"/>
    <w:rsid w:val="00F26F1F"/>
    <w:rsid w:val="00F314A4"/>
    <w:rsid w:val="00F31712"/>
    <w:rsid w:val="00F34403"/>
    <w:rsid w:val="00F37286"/>
    <w:rsid w:val="00F378A1"/>
    <w:rsid w:val="00F403E2"/>
    <w:rsid w:val="00F4217F"/>
    <w:rsid w:val="00F4358D"/>
    <w:rsid w:val="00F45C1F"/>
    <w:rsid w:val="00F4662D"/>
    <w:rsid w:val="00F50E39"/>
    <w:rsid w:val="00F54474"/>
    <w:rsid w:val="00F54AB4"/>
    <w:rsid w:val="00F56853"/>
    <w:rsid w:val="00F63F6A"/>
    <w:rsid w:val="00F64513"/>
    <w:rsid w:val="00F64F4A"/>
    <w:rsid w:val="00F65854"/>
    <w:rsid w:val="00F6765A"/>
    <w:rsid w:val="00F67718"/>
    <w:rsid w:val="00F71705"/>
    <w:rsid w:val="00F76218"/>
    <w:rsid w:val="00F77BEA"/>
    <w:rsid w:val="00F803D9"/>
    <w:rsid w:val="00F81111"/>
    <w:rsid w:val="00F83471"/>
    <w:rsid w:val="00F8485D"/>
    <w:rsid w:val="00F86385"/>
    <w:rsid w:val="00F87AB4"/>
    <w:rsid w:val="00F90587"/>
    <w:rsid w:val="00F92392"/>
    <w:rsid w:val="00F92E80"/>
    <w:rsid w:val="00F92F50"/>
    <w:rsid w:val="00F93F91"/>
    <w:rsid w:val="00FA087D"/>
    <w:rsid w:val="00FA1CDE"/>
    <w:rsid w:val="00FA468A"/>
    <w:rsid w:val="00FA5EF8"/>
    <w:rsid w:val="00FA7DFA"/>
    <w:rsid w:val="00FB0399"/>
    <w:rsid w:val="00FB3A03"/>
    <w:rsid w:val="00FB427F"/>
    <w:rsid w:val="00FB46ED"/>
    <w:rsid w:val="00FB5939"/>
    <w:rsid w:val="00FB65C5"/>
    <w:rsid w:val="00FB6B45"/>
    <w:rsid w:val="00FB7852"/>
    <w:rsid w:val="00FC01BF"/>
    <w:rsid w:val="00FC0BB4"/>
    <w:rsid w:val="00FC1138"/>
    <w:rsid w:val="00FC7DFB"/>
    <w:rsid w:val="00FD1289"/>
    <w:rsid w:val="00FD2838"/>
    <w:rsid w:val="00FD46AE"/>
    <w:rsid w:val="00FD4DBA"/>
    <w:rsid w:val="00FD71E8"/>
    <w:rsid w:val="00FD757A"/>
    <w:rsid w:val="00FE0A76"/>
    <w:rsid w:val="00FE2254"/>
    <w:rsid w:val="00FE3735"/>
    <w:rsid w:val="00FE6CAA"/>
    <w:rsid w:val="00FF14B0"/>
    <w:rsid w:val="00FF2EFC"/>
    <w:rsid w:val="00FF35F6"/>
    <w:rsid w:val="00FF3638"/>
    <w:rsid w:val="00FF3CBA"/>
    <w:rsid w:val="00FF3DD2"/>
    <w:rsid w:val="00FF4A19"/>
    <w:rsid w:val="00FF4F7D"/>
    <w:rsid w:val="00FF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96D910"/>
  <w15:docId w15:val="{D1A3BF01-9403-4130-9E19-34B12ADDF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nhideWhenUsed="1" w:qFormat="1"/>
    <w:lsdException w:name="heading 8" w:lock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EC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45ECA"/>
    <w:pPr>
      <w:keepNext/>
      <w:outlineLvl w:val="0"/>
    </w:pPr>
    <w:rPr>
      <w:rFonts w:ascii=".VnTime" w:hAnsi=".VnTime" w:cs=".VnTime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945ECA"/>
    <w:pPr>
      <w:keepNext/>
      <w:outlineLvl w:val="1"/>
    </w:pPr>
    <w:rPr>
      <w:rFonts w:ascii=".VnTime" w:hAnsi=".VnTime" w:cs=".VnTime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45ECA"/>
    <w:pPr>
      <w:keepNext/>
      <w:autoSpaceDE w:val="0"/>
      <w:autoSpaceDN w:val="0"/>
      <w:adjustRightInd w:val="0"/>
      <w:jc w:val="center"/>
      <w:outlineLvl w:val="2"/>
    </w:pPr>
    <w:rPr>
      <w:b/>
      <w:bCs/>
      <w:color w:val="FF000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45ECA"/>
    <w:pPr>
      <w:keepNext/>
      <w:spacing w:before="60" w:after="60" w:line="300" w:lineRule="exact"/>
      <w:jc w:val="center"/>
      <w:outlineLvl w:val="3"/>
    </w:pPr>
    <w:rPr>
      <w:rFonts w:ascii="Tahoma" w:hAnsi="Tahoma" w:cs="Tahoma"/>
      <w:b/>
      <w:bCs/>
      <w:color w:val="FF000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locked/>
    <w:rsid w:val="00694414"/>
    <w:pPr>
      <w:spacing w:before="240" w:after="60"/>
      <w:ind w:left="1368" w:hanging="1008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45ECA"/>
    <w:pPr>
      <w:keepNext/>
      <w:spacing w:before="240" w:after="60" w:line="300" w:lineRule="exact"/>
      <w:jc w:val="center"/>
      <w:outlineLvl w:val="5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9"/>
    <w:qFormat/>
    <w:locked/>
    <w:rsid w:val="00694414"/>
    <w:pPr>
      <w:spacing w:before="240" w:after="60"/>
      <w:ind w:left="1656" w:hanging="1296"/>
      <w:jc w:val="both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45ECA"/>
    <w:pPr>
      <w:keepNext/>
      <w:spacing w:before="240" w:after="60" w:line="300" w:lineRule="exact"/>
      <w:jc w:val="center"/>
      <w:outlineLvl w:val="7"/>
    </w:pPr>
    <w:rPr>
      <w:b/>
      <w:bCs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9"/>
    <w:qFormat/>
    <w:locked/>
    <w:rsid w:val="00694414"/>
    <w:pPr>
      <w:spacing w:before="240" w:after="60"/>
      <w:ind w:left="1944" w:hanging="1584"/>
      <w:jc w:val="both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582793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locked/>
    <w:rsid w:val="00582793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locked/>
    <w:rsid w:val="00582793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582793"/>
    <w:rPr>
      <w:rFonts w:ascii="Calibri" w:hAnsi="Calibri" w:cs="Calibr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semiHidden/>
    <w:locked/>
    <w:rsid w:val="00582793"/>
    <w:rPr>
      <w:rFonts w:ascii="Calibri" w:hAnsi="Calibri" w:cs="Calibri"/>
      <w:b/>
      <w:bCs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582793"/>
    <w:rPr>
      <w:rFonts w:ascii="Calibri" w:hAnsi="Calibri" w:cs="Calibri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F22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82793"/>
    <w:rPr>
      <w:sz w:val="2"/>
      <w:szCs w:val="2"/>
    </w:rPr>
  </w:style>
  <w:style w:type="paragraph" w:styleId="BodyTextIndent">
    <w:name w:val="Body Text Indent"/>
    <w:basedOn w:val="Normal"/>
    <w:link w:val="BodyTextIndentChar"/>
    <w:uiPriority w:val="99"/>
    <w:rsid w:val="00945ECA"/>
    <w:pPr>
      <w:ind w:right="-469" w:firstLine="720"/>
      <w:jc w:val="both"/>
    </w:pPr>
    <w:rPr>
      <w:color w:val="0000FF"/>
      <w:sz w:val="26"/>
      <w:szCs w:val="26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582793"/>
    <w:rPr>
      <w:sz w:val="24"/>
      <w:szCs w:val="24"/>
    </w:rPr>
  </w:style>
  <w:style w:type="paragraph" w:customStyle="1" w:styleId="Tieude1">
    <w:name w:val="Tieude1"/>
    <w:basedOn w:val="Normal"/>
    <w:uiPriority w:val="99"/>
    <w:rsid w:val="00945ECA"/>
    <w:pPr>
      <w:numPr>
        <w:numId w:val="1"/>
      </w:numPr>
      <w:spacing w:before="60" w:after="60"/>
      <w:jc w:val="both"/>
    </w:pPr>
    <w:rPr>
      <w:b/>
      <w:bCs/>
    </w:rPr>
  </w:style>
  <w:style w:type="paragraph" w:styleId="Header">
    <w:name w:val="header"/>
    <w:basedOn w:val="Normal"/>
    <w:link w:val="HeaderChar"/>
    <w:uiPriority w:val="99"/>
    <w:rsid w:val="00945EC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8279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45E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45ECA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rsid w:val="00945ECA"/>
  </w:style>
  <w:style w:type="paragraph" w:styleId="CommentText">
    <w:name w:val="annotation text"/>
    <w:basedOn w:val="Normal"/>
    <w:link w:val="CommentTextChar"/>
    <w:uiPriority w:val="99"/>
    <w:semiHidden/>
    <w:rsid w:val="00945E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582793"/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945EC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82793"/>
    <w:rPr>
      <w:sz w:val="24"/>
      <w:szCs w:val="24"/>
    </w:rPr>
  </w:style>
  <w:style w:type="paragraph" w:customStyle="1" w:styleId="R1">
    <w:name w:val="R1"/>
    <w:aliases w:val="1. or 1.(1)"/>
    <w:basedOn w:val="Normal"/>
    <w:next w:val="Normal"/>
    <w:uiPriority w:val="99"/>
    <w:rsid w:val="00945ECA"/>
    <w:pPr>
      <w:tabs>
        <w:tab w:val="right" w:pos="794"/>
      </w:tabs>
      <w:spacing w:before="120" w:line="260" w:lineRule="exact"/>
      <w:ind w:left="964" w:hanging="964"/>
      <w:jc w:val="both"/>
    </w:pPr>
    <w:rPr>
      <w:noProof/>
      <w:lang w:val="en-AU"/>
    </w:rPr>
  </w:style>
  <w:style w:type="paragraph" w:styleId="BodyTextIndent2">
    <w:name w:val="Body Text Indent 2"/>
    <w:basedOn w:val="Normal"/>
    <w:link w:val="BodyTextIndent2Char"/>
    <w:uiPriority w:val="99"/>
    <w:rsid w:val="00945ECA"/>
    <w:pPr>
      <w:spacing w:before="120" w:after="60" w:line="300" w:lineRule="exact"/>
      <w:ind w:right="-469" w:firstLine="720"/>
      <w:jc w:val="both"/>
    </w:pPr>
    <w:rPr>
      <w:color w:val="000000"/>
      <w:sz w:val="26"/>
      <w:szCs w:val="26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582793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rsid w:val="00945ECA"/>
    <w:rPr>
      <w:vertAlign w:val="superscript"/>
    </w:rPr>
  </w:style>
  <w:style w:type="paragraph" w:styleId="BodyText2">
    <w:name w:val="Body Text 2"/>
    <w:basedOn w:val="Normal"/>
    <w:link w:val="BodyText2Char"/>
    <w:uiPriority w:val="99"/>
    <w:rsid w:val="00945EC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582793"/>
    <w:rPr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rsid w:val="00945EC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582793"/>
    <w:rPr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945EC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945ECA"/>
    <w:rPr>
      <w:rFonts w:ascii="Tahoma" w:hAnsi="Tahoma" w:cs="Tahoma"/>
      <w:sz w:val="16"/>
      <w:szCs w:val="16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rsid w:val="00945EC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945ECA"/>
    <w:rPr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rsid w:val="00650B4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50B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58279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rsid w:val="009A3F4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uiPriority w:val="99"/>
    <w:rsid w:val="000C64F5"/>
  </w:style>
  <w:style w:type="character" w:styleId="EndnoteReference">
    <w:name w:val="endnote reference"/>
    <w:basedOn w:val="DefaultParagraphFont"/>
    <w:uiPriority w:val="99"/>
    <w:semiHidden/>
    <w:rsid w:val="00082FBF"/>
    <w:rPr>
      <w:vertAlign w:val="superscript"/>
    </w:rPr>
  </w:style>
  <w:style w:type="table" w:styleId="TableGrid">
    <w:name w:val="Table Grid"/>
    <w:basedOn w:val="TableNormal"/>
    <w:uiPriority w:val="59"/>
    <w:rsid w:val="00E27B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6A01E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6A01ED"/>
    <w:rPr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712F7F"/>
    <w:pPr>
      <w:ind w:left="720"/>
    </w:pPr>
  </w:style>
  <w:style w:type="paragraph" w:styleId="Revision">
    <w:name w:val="Revision"/>
    <w:hidden/>
    <w:uiPriority w:val="99"/>
    <w:semiHidden/>
    <w:rsid w:val="000A583A"/>
    <w:rPr>
      <w:sz w:val="24"/>
      <w:szCs w:val="24"/>
    </w:rPr>
  </w:style>
  <w:style w:type="character" w:styleId="Emphasis">
    <w:name w:val="Emphasis"/>
    <w:basedOn w:val="DefaultParagraphFont"/>
    <w:uiPriority w:val="20"/>
    <w:qFormat/>
    <w:locked/>
    <w:rsid w:val="00180792"/>
    <w:rPr>
      <w:i/>
      <w:iCs/>
    </w:rPr>
  </w:style>
  <w:style w:type="paragraph" w:customStyle="1" w:styleId="StyleTimesNewRoman13ptJustifiedBefore3ptAfter3pt">
    <w:name w:val="Style Times New Roman 13 pt Justified Before:  3 pt After:  3 pt"/>
    <w:basedOn w:val="Normal"/>
    <w:uiPriority w:val="99"/>
    <w:rsid w:val="00180792"/>
    <w:pPr>
      <w:tabs>
        <w:tab w:val="left" w:pos="567"/>
      </w:tabs>
      <w:spacing w:line="360" w:lineRule="auto"/>
      <w:ind w:firstLine="567"/>
      <w:jc w:val="both"/>
    </w:pPr>
    <w:rPr>
      <w:sz w:val="26"/>
      <w:szCs w:val="20"/>
    </w:rPr>
  </w:style>
  <w:style w:type="character" w:customStyle="1" w:styleId="Heading5Char">
    <w:name w:val="Heading 5 Char"/>
    <w:basedOn w:val="DefaultParagraphFont"/>
    <w:link w:val="Heading5"/>
    <w:rsid w:val="00694414"/>
    <w:rPr>
      <w:rFonts w:ascii="Calibri" w:hAnsi="Calibri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9"/>
    <w:rsid w:val="00694414"/>
    <w:rPr>
      <w:rFonts w:ascii="Calibri" w:hAnsi="Calibr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rsid w:val="00694414"/>
    <w:rPr>
      <w:rFonts w:ascii="Cambria" w:hAnsi="Cambr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DAD9C-B827-4772-AF37-A8F9DAE098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D55FA1-ADAB-40FC-9E7C-6B4E254731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81DA492-31E4-4768-B65C-09C32B69D32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8ABE68-DF72-4575-A672-BACF58F99C0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5298024-6841-476E-9285-C6F79C98B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THÔNG TIN VÀ TRUYỀN THÔNG</vt:lpstr>
    </vt:vector>
  </TitlesOfParts>
  <Company>Engineer</Company>
  <LinksUpToDate>false</LinksUpToDate>
  <CharactersWithSpaces>3186</CharactersWithSpaces>
  <SharedDoc>false</SharedDoc>
  <HLinks>
    <vt:vector size="6" baseType="variant">
      <vt:variant>
        <vt:i4>589847</vt:i4>
      </vt:variant>
      <vt:variant>
        <vt:i4>0</vt:i4>
      </vt:variant>
      <vt:variant>
        <vt:i4>0</vt:i4>
      </vt:variant>
      <vt:variant>
        <vt:i4>5</vt:i4>
      </vt:variant>
      <vt:variant>
        <vt:lpwstr>../Local Settings/User/My Documents/Cong viec 2011/Mien cap phep/160911/10.Co so de xuat.doc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THÔNG TIN VÀ TRUYỀN THÔNG</dc:title>
  <dc:subject/>
  <dc:creator>Mr CEO</dc:creator>
  <cp:keywords/>
  <dc:description/>
  <cp:lastModifiedBy>admin</cp:lastModifiedBy>
  <cp:revision>1</cp:revision>
  <cp:lastPrinted>2020-08-21T02:16:00Z</cp:lastPrinted>
  <dcterms:created xsi:type="dcterms:W3CDTF">2020-07-30T02:20:00Z</dcterms:created>
  <dcterms:modified xsi:type="dcterms:W3CDTF">2020-11-12T07:31:00Z</dcterms:modified>
</cp:coreProperties>
</file>